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00781959" w:rsidP="00781959" w:rsidRDefault="00781959" w14:paraId="3D8754BA"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April 19, 2024</w:t>
      </w:r>
      <w:r>
        <w:rPr>
          <w:rStyle w:val="eop"/>
        </w:rPr>
        <w:t> </w:t>
      </w:r>
    </w:p>
    <w:p w:rsidR="00781959" w:rsidP="4E9631B1" w:rsidRDefault="00781959" w14:paraId="0BCA2609" w14:textId="17DF7E89">
      <w:pPr>
        <w:pStyle w:val="paragraph"/>
        <w:spacing w:before="0" w:beforeAutospacing="off" w:after="0" w:afterAutospacing="off"/>
        <w:jc w:val="center"/>
        <w:textAlignment w:val="baseline"/>
        <w:rPr>
          <w:rFonts w:ascii="Segoe UI" w:hAnsi="Segoe UI" w:cs="Segoe UI"/>
          <w:sz w:val="18"/>
          <w:szCs w:val="18"/>
        </w:rPr>
      </w:pPr>
      <w:r w:rsidRPr="4E9631B1" w:rsidR="1BD56DD6">
        <w:rPr>
          <w:rStyle w:val="normaltextrun"/>
          <w:b w:val="1"/>
          <w:bCs w:val="1"/>
        </w:rPr>
        <w:t>Continuum of Care</w:t>
      </w:r>
      <w:r w:rsidRPr="4E9631B1" w:rsidR="00781959">
        <w:rPr>
          <w:rStyle w:val="normaltextrun"/>
          <w:b w:val="1"/>
          <w:bCs w:val="1"/>
        </w:rPr>
        <w:t xml:space="preserve"> </w:t>
      </w:r>
      <w:r w:rsidRPr="4E9631B1" w:rsidR="00781959">
        <w:rPr>
          <w:rStyle w:val="normaltextrun"/>
          <w:b w:val="1"/>
          <w:bCs w:val="1"/>
        </w:rPr>
        <w:t>Governance Board</w:t>
      </w:r>
      <w:r w:rsidRPr="4E9631B1" w:rsidR="00781959">
        <w:rPr>
          <w:rStyle w:val="normaltextrun"/>
          <w:b w:val="1"/>
          <w:bCs w:val="1"/>
        </w:rPr>
        <w:t xml:space="preserve"> Meeting Minutes</w:t>
      </w:r>
      <w:r w:rsidRPr="4E9631B1" w:rsidR="00781959">
        <w:rPr>
          <w:rStyle w:val="eop"/>
        </w:rPr>
        <w:t> </w:t>
      </w:r>
    </w:p>
    <w:p w:rsidRPr="00781959" w:rsidR="00781959" w:rsidP="00781959" w:rsidRDefault="00781959" w14:paraId="6521DF2A" w14:textId="2FAF93CC">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10:</w:t>
      </w:r>
      <w:r>
        <w:rPr>
          <w:rStyle w:val="normaltextrun"/>
          <w:b/>
          <w:bCs/>
        </w:rPr>
        <w:t>30</w:t>
      </w:r>
      <w:r>
        <w:rPr>
          <w:rStyle w:val="normaltextrun"/>
          <w:b/>
          <w:bCs/>
        </w:rPr>
        <w:t>am</w:t>
      </w:r>
      <w:r>
        <w:rPr>
          <w:rStyle w:val="eop"/>
        </w:rPr>
        <w:t> </w:t>
      </w:r>
      <w:r>
        <w:rPr>
          <w:rStyle w:val="eop"/>
        </w:rPr>
        <w:t xml:space="preserve">– </w:t>
      </w:r>
      <w:r>
        <w:rPr>
          <w:rStyle w:val="eop"/>
          <w:b/>
          <w:bCs/>
        </w:rPr>
        <w:t>11:45am</w:t>
      </w:r>
    </w:p>
    <w:p w:rsidR="00781959" w:rsidP="00781959" w:rsidRDefault="00781959" w14:paraId="5F7B3B6D"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781959" w:rsidP="69532F0B" w:rsidRDefault="00781959" w14:paraId="22F31F31" w14:textId="6F9C3283">
      <w:pPr>
        <w:pStyle w:val="paragraph"/>
        <w:spacing w:before="0" w:beforeAutospacing="off" w:after="0" w:afterAutospacing="off"/>
        <w:textAlignment w:val="baseline"/>
        <w:rPr>
          <w:rFonts w:ascii="Segoe UI" w:hAnsi="Segoe UI" w:cs="Segoe UI"/>
          <w:sz w:val="18"/>
          <w:szCs w:val="18"/>
        </w:rPr>
      </w:pPr>
      <w:r w:rsidRPr="69532F0B" w:rsidR="00781959">
        <w:rPr>
          <w:rStyle w:val="normaltextrun"/>
          <w:b w:val="1"/>
          <w:bCs w:val="1"/>
        </w:rPr>
        <w:t>Recording:</w:t>
      </w:r>
      <w:r w:rsidRPr="69532F0B" w:rsidR="00781959">
        <w:rPr>
          <w:rStyle w:val="eop"/>
        </w:rPr>
        <w:t> </w:t>
      </w:r>
      <w:r w:rsidRPr="69532F0B" w:rsidR="2883884A">
        <w:rPr>
          <w:rStyle w:val="eop"/>
        </w:rPr>
        <w:t xml:space="preserve"> </w:t>
      </w:r>
      <w:hyperlink r:id="R1092d95f0ffd4da9">
        <w:r w:rsidRPr="69532F0B" w:rsidR="2883884A">
          <w:rPr>
            <w:rStyle w:val="Hyperlink"/>
          </w:rPr>
          <w:t>https://youtu.be/5tlXpsMrYTg</w:t>
        </w:r>
      </w:hyperlink>
    </w:p>
    <w:p w:rsidR="00781959" w:rsidP="69532F0B" w:rsidRDefault="00781959" w14:paraId="782CFD6A" w14:textId="60CA13EF">
      <w:pPr>
        <w:spacing w:before="0" w:beforeAutospacing="0" w:after="0" w:afterAutospacing="0"/>
        <w:textAlignment w:val="baseline"/>
      </w:pPr>
      <w:r w:rsidR="69532F0B">
        <w:drawing>
          <wp:anchor distT="0" distB="0" distL="114300" distR="114300" simplePos="0" relativeHeight="251658240" behindDoc="0" locked="0" layoutInCell="1" allowOverlap="1" wp14:editId="0994F52C" wp14:anchorId="3A17F16F">
            <wp:simplePos x="0" y="0"/>
            <wp:positionH relativeFrom="column">
              <wp:align>left</wp:align>
            </wp:positionH>
            <wp:positionV relativeFrom="paragraph">
              <wp:posOffset>0</wp:posOffset>
            </wp:positionV>
            <wp:extent cx="5819776" cy="4457700"/>
            <wp:effectExtent l="0" t="0" r="0" b="0"/>
            <wp:wrapSquare wrapText="bothSides"/>
            <wp:docPr id="905318554" name="picture" descr="F,{52d2c1f4-f054-4e95-bb24-48e0c9abc9f1}{42},12.72917,9.75" title="Image download failed.">
              <a:hlinkClick r:id="R0a4938c59c1d4681"/>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76a6da1d86344a4a">
                      <a:extLst>
                        <a:ext xmlns:a="http://schemas.openxmlformats.org/drawingml/2006/main" uri="{28A0092B-C50C-407E-A947-70E740481C1C}">
                          <a14:useLocalDpi val="0"/>
                        </a:ext>
                        <a:ext uri="http://schemas.microsoft.com/office/word/2020/oembed">
                          <woe:oembed oEmbedUrl="https://youtu.be/5tlXpsMrYTg" mediaType="Video" picLocksAutoForOEmbed="1"/>
                        </a:ext>
                      </a:extLst>
                    </a:blip>
                    <a:stretch>
                      <a:fillRect/>
                    </a:stretch>
                  </pic:blipFill>
                  <pic:spPr>
                    <a:xfrm>
                      <a:off x="0" y="0"/>
                      <a:ext cx="5819776" cy="4457700"/>
                    </a:xfrm>
                    <a:prstGeom prst="rect">
                      <a:avLst/>
                    </a:prstGeom>
                  </pic:spPr>
                </pic:pic>
              </a:graphicData>
            </a:graphic>
            <wp14:sizeRelH relativeFrom="page">
              <wp14:pctWidth>0</wp14:pctWidth>
            </wp14:sizeRelH>
            <wp14:sizeRelV relativeFrom="page">
              <wp14:pctHeight>0</wp14:pctHeight>
            </wp14:sizeRelV>
          </wp:anchor>
        </w:drawing>
      </w:r>
    </w:p>
    <w:p w:rsidR="00781959" w:rsidP="69532F0B" w:rsidRDefault="00781959" w14:paraId="15A3B764" w14:textId="0CA32F58">
      <w:pPr>
        <w:pStyle w:val="paragraph"/>
        <w:spacing w:before="0" w:beforeAutospacing="off" w:after="0" w:afterAutospacing="off"/>
        <w:textAlignment w:val="baseline"/>
      </w:pPr>
    </w:p>
    <w:p w:rsidR="00781959" w:rsidP="69532F0B" w:rsidRDefault="00781959" w14:paraId="44BF354B" w14:textId="1DF22062">
      <w:pPr>
        <w:pStyle w:val="paragraph"/>
        <w:spacing w:before="0" w:beforeAutospacing="off" w:after="0" w:afterAutospacing="off"/>
        <w:textAlignment w:val="baseline"/>
        <w:rPr>
          <w:rStyle w:val="eop"/>
        </w:rPr>
      </w:pPr>
      <w:r w:rsidRPr="69532F0B" w:rsidR="00781959">
        <w:rPr>
          <w:rStyle w:val="normaltextrun"/>
          <w:b w:val="1"/>
          <w:bCs w:val="1"/>
        </w:rPr>
        <w:t xml:space="preserve">Attendees listed at end of </w:t>
      </w:r>
      <w:r w:rsidRPr="69532F0B" w:rsidR="00781959">
        <w:rPr>
          <w:rStyle w:val="normaltextrun"/>
          <w:b w:val="1"/>
          <w:bCs w:val="1"/>
        </w:rPr>
        <w:t>document</w:t>
      </w:r>
      <w:r w:rsidRPr="69532F0B" w:rsidR="00781959">
        <w:rPr>
          <w:rStyle w:val="eop"/>
        </w:rPr>
        <w:t> </w:t>
      </w:r>
    </w:p>
    <w:p w:rsidR="69532F0B" w:rsidP="69532F0B" w:rsidRDefault="69532F0B" w14:paraId="5EA5AFE7" w14:textId="55101419">
      <w:pPr>
        <w:pStyle w:val="paragraph"/>
        <w:spacing w:before="0" w:beforeAutospacing="off" w:after="0" w:afterAutospacing="off"/>
        <w:rPr>
          <w:rStyle w:val="eop"/>
        </w:rPr>
      </w:pPr>
    </w:p>
    <w:p w:rsidR="273A814A" w:rsidP="69532F0B" w:rsidRDefault="273A814A" w14:paraId="77096396" w14:textId="7E35FFDE">
      <w:pPr>
        <w:pStyle w:val="paragraph"/>
        <w:spacing w:before="0" w:beforeAutospacing="off" w:after="0" w:afterAutospacing="off"/>
        <w:rPr>
          <w:rStyle w:val="eop"/>
        </w:rPr>
      </w:pPr>
      <w:r w:rsidRPr="69532F0B" w:rsidR="273A814A">
        <w:rPr>
          <w:rStyle w:val="eop"/>
        </w:rPr>
        <w:t>Materials for onboarding:</w:t>
      </w:r>
    </w:p>
    <w:p w:rsidR="273A814A" w:rsidP="69532F0B" w:rsidRDefault="273A814A" w14:paraId="43E47B4C" w14:textId="48AE9A73">
      <w:pPr>
        <w:pStyle w:val="Normal"/>
        <w:suppressLineNumbers w:val="0"/>
        <w:bidi w:val="0"/>
        <w:spacing w:before="0" w:beforeAutospacing="off" w:after="0" w:afterAutospacing="off" w:line="259" w:lineRule="auto"/>
        <w:ind w:left="0" w:right="0"/>
        <w:jc w:val="left"/>
      </w:pPr>
      <w:hyperlink r:id="R84b5d0fdf97040c8">
        <w:r w:rsidRPr="69532F0B" w:rsidR="273A814A">
          <w:rPr>
            <w:rStyle w:val="Hyperlink"/>
          </w:rPr>
          <w:t>https://sway.cloud.microsoft/n2WziuIqhbeYHMGi?ref=Link&amp;loc=play</w:t>
        </w:r>
      </w:hyperlink>
    </w:p>
    <w:p w:rsidR="273A814A" w:rsidP="69532F0B" w:rsidRDefault="273A814A" w14:paraId="186A0C94" w14:textId="064301C7">
      <w:pPr>
        <w:pStyle w:val="Normal"/>
        <w:suppressLineNumbers w:val="0"/>
        <w:bidi w:val="0"/>
        <w:spacing w:before="0" w:beforeAutospacing="off" w:after="0" w:afterAutospacing="off" w:line="259" w:lineRule="auto"/>
        <w:ind w:left="0" w:right="0"/>
        <w:jc w:val="left"/>
      </w:pPr>
      <w:hyperlink r:id="R3200922c2e6d4a61">
        <w:r w:rsidRPr="69532F0B" w:rsidR="273A814A">
          <w:rPr>
            <w:rStyle w:val="Hyperlink"/>
          </w:rPr>
          <w:t>https://trello.com/c/a4QuZ1cd</w:t>
        </w:r>
      </w:hyperlink>
    </w:p>
    <w:p w:rsidR="273A814A" w:rsidP="69532F0B" w:rsidRDefault="273A814A" w14:paraId="7D0510EE" w14:textId="00751DF8">
      <w:pPr>
        <w:pStyle w:val="ListParagraph"/>
        <w:numPr>
          <w:ilvl w:val="0"/>
          <w:numId w:val="5"/>
        </w:numPr>
        <w:suppressLineNumbers w:val="0"/>
        <w:bidi w:val="0"/>
        <w:spacing w:before="0" w:beforeAutospacing="off" w:after="0" w:afterAutospacing="off" w:line="259" w:lineRule="auto"/>
        <w:ind w:right="0"/>
        <w:jc w:val="left"/>
        <w:rPr/>
      </w:pPr>
      <w:r w:rsidR="273A814A">
        <w:rPr/>
        <w:t xml:space="preserve">You can use these resources to follow along with lessons </w:t>
      </w:r>
    </w:p>
    <w:p w:rsidR="273A814A" w:rsidP="69532F0B" w:rsidRDefault="273A814A" w14:paraId="339AA16F" w14:textId="225367C3">
      <w:pPr>
        <w:pStyle w:val="ListParagraph"/>
        <w:numPr>
          <w:ilvl w:val="0"/>
          <w:numId w:val="5"/>
        </w:numPr>
        <w:suppressLineNumbers w:val="0"/>
        <w:bidi w:val="0"/>
        <w:spacing w:before="0" w:beforeAutospacing="off" w:after="0" w:afterAutospacing="off" w:line="259" w:lineRule="auto"/>
        <w:ind w:right="0"/>
        <w:jc w:val="left"/>
        <w:rPr/>
      </w:pPr>
      <w:r w:rsidR="273A814A">
        <w:rPr/>
        <w:t>Lesson 0 card is filled out and detailed in Sway</w:t>
      </w:r>
    </w:p>
    <w:p w:rsidR="00781959" w:rsidP="00781959" w:rsidRDefault="00781959" w14:paraId="252FB482" w14:textId="77777777">
      <w:pPr>
        <w:pStyle w:val="paragraph"/>
        <w:spacing w:before="0" w:beforeAutospacing="0" w:after="0" w:afterAutospacing="0"/>
        <w:textAlignment w:val="baseline"/>
        <w:rPr>
          <w:rStyle w:val="eop"/>
        </w:rPr>
      </w:pPr>
    </w:p>
    <w:p w:rsidR="00781959" w:rsidP="00781959" w:rsidRDefault="00781959" w14:paraId="48337A80" w14:textId="6D5493A3">
      <w:pPr>
        <w:pStyle w:val="NormalWeb"/>
      </w:pPr>
      <w:hyperlink r:id="Rd59973f01b9b4043">
        <w:r w:rsidRPr="4E9631B1" w:rsidR="00781959">
          <w:rPr>
            <w:rStyle w:val="Hyperlink"/>
          </w:rPr>
          <w:t>Introduction of all members</w:t>
        </w:r>
      </w:hyperlink>
      <w:r w:rsidR="00781959">
        <w:rPr/>
        <w:t xml:space="preserve"> </w:t>
      </w:r>
    </w:p>
    <w:p w:rsidR="4E9631B1" w:rsidP="4E9631B1" w:rsidRDefault="4E9631B1" w14:paraId="44E30E47" w14:textId="0FC2DE4F">
      <w:pPr>
        <w:pStyle w:val="NormalWeb"/>
      </w:pPr>
    </w:p>
    <w:p w:rsidR="7AC82B5E" w:rsidP="69532F0B" w:rsidRDefault="7AC82B5E" w14:paraId="32F234A9" w14:textId="537A48AC">
      <w:pPr>
        <w:pStyle w:val="NormalWeb"/>
        <w:numPr>
          <w:ilvl w:val="0"/>
          <w:numId w:val="1"/>
        </w:numPr>
        <w:rPr/>
      </w:pPr>
      <w:r w:rsidR="7AC82B5E">
        <w:rPr/>
        <w:t xml:space="preserve">Samantha Grimaldi – extensive experience of </w:t>
      </w:r>
      <w:r w:rsidR="68558CAF">
        <w:rPr/>
        <w:t>DV (Domestic Violence)</w:t>
      </w:r>
      <w:r w:rsidR="7AC82B5E">
        <w:rPr/>
        <w:t xml:space="preserve"> in many forms, studied policy and politics. Motivated to help others going through it </w:t>
      </w:r>
    </w:p>
    <w:p w:rsidR="7AC82B5E" w:rsidP="69532F0B" w:rsidRDefault="7AC82B5E" w14:paraId="261F808C" w14:textId="3446B0A1">
      <w:pPr>
        <w:pStyle w:val="NormalWeb"/>
        <w:numPr>
          <w:ilvl w:val="0"/>
          <w:numId w:val="1"/>
        </w:numPr>
        <w:rPr/>
      </w:pPr>
      <w:r w:rsidR="7AC82B5E">
        <w:rPr/>
        <w:t xml:space="preserve">Jamie </w:t>
      </w:r>
      <w:r w:rsidR="7AC82B5E">
        <w:rPr/>
        <w:t>Harunthunian</w:t>
      </w:r>
      <w:r w:rsidR="7AC82B5E">
        <w:rPr/>
        <w:t xml:space="preserve">, Nassau DSS – been with Nassau DSS for several years now since </w:t>
      </w:r>
      <w:r w:rsidR="00E36513">
        <w:rPr/>
        <w:t>beginning</w:t>
      </w:r>
      <w:r w:rsidR="7AC82B5E">
        <w:rPr/>
        <w:t xml:space="preserve"> of career</w:t>
      </w:r>
      <w:r w:rsidR="48D2C7F9">
        <w:rPr/>
        <w:t xml:space="preserve"> and w</w:t>
      </w:r>
      <w:r w:rsidR="7AC82B5E">
        <w:rPr/>
        <w:t xml:space="preserve">as placed in </w:t>
      </w:r>
      <w:r w:rsidR="7AC82B5E">
        <w:rPr/>
        <w:t>housing</w:t>
      </w:r>
      <w:r w:rsidR="7AC82B5E">
        <w:rPr/>
        <w:t xml:space="preserve"> division in 2014</w:t>
      </w:r>
      <w:r w:rsidR="5F0FC203">
        <w:rPr/>
        <w:t xml:space="preserve">. Housing is my </w:t>
      </w:r>
      <w:r w:rsidR="7AC82B5E">
        <w:rPr/>
        <w:t xml:space="preserve">passion area. There is a lot of </w:t>
      </w:r>
      <w:r w:rsidR="2CD8B93A">
        <w:rPr/>
        <w:t>bureaucratic</w:t>
      </w:r>
      <w:r w:rsidR="7AC82B5E">
        <w:rPr/>
        <w:t xml:space="preserve"> </w:t>
      </w:r>
      <w:r w:rsidR="56E03638">
        <w:rPr/>
        <w:t>red tape that prevents people from accessing resources. Want to have SROs for everyone</w:t>
      </w:r>
    </w:p>
    <w:p w:rsidR="56E03638" w:rsidP="69532F0B" w:rsidRDefault="56E03638" w14:paraId="19DCB05A" w14:textId="6B3406DB">
      <w:pPr>
        <w:pStyle w:val="NormalWeb"/>
        <w:numPr>
          <w:ilvl w:val="0"/>
          <w:numId w:val="1"/>
        </w:numPr>
        <w:rPr/>
      </w:pPr>
      <w:r w:rsidR="56E03638">
        <w:rPr/>
        <w:t>Rhonda Gooden, community stakeholder – affiliated with various organizations. Live</w:t>
      </w:r>
      <w:r w:rsidR="3AF5259A">
        <w:rPr/>
        <w:t>s</w:t>
      </w:r>
      <w:r w:rsidR="56E03638">
        <w:rPr/>
        <w:t xml:space="preserve"> and used to work for Town of Huntington getting </w:t>
      </w:r>
      <w:r w:rsidR="1ABE50BE">
        <w:rPr/>
        <w:t>exemptions</w:t>
      </w:r>
      <w:r w:rsidR="56E03638">
        <w:rPr/>
        <w:t xml:space="preserve"> for </w:t>
      </w:r>
      <w:r w:rsidR="770127C4">
        <w:rPr/>
        <w:t>homeowners</w:t>
      </w:r>
      <w:r w:rsidR="56E03638">
        <w:rPr/>
        <w:t xml:space="preserve">. In </w:t>
      </w:r>
      <w:r w:rsidR="1CBBBCEA">
        <w:rPr/>
        <w:t>personal experience</w:t>
      </w:r>
      <w:r w:rsidR="56E03638">
        <w:rPr/>
        <w:t xml:space="preserve">, trying to find housing as </w:t>
      </w:r>
      <w:r w:rsidR="766DE1E5">
        <w:rPr/>
        <w:t>a mom</w:t>
      </w:r>
      <w:r w:rsidR="56E03638">
        <w:rPr/>
        <w:t xml:space="preserve"> of 4 was challenging. Implant from Brooklyn, born and raised</w:t>
      </w:r>
      <w:r w:rsidR="26F654F8">
        <w:rPr/>
        <w:t xml:space="preserve">, </w:t>
      </w:r>
      <w:r w:rsidR="105B6AE0">
        <w:rPr/>
        <w:t>h</w:t>
      </w:r>
      <w:r w:rsidR="17E0786F">
        <w:rPr/>
        <w:t>as been l</w:t>
      </w:r>
      <w:r w:rsidR="56E03638">
        <w:rPr/>
        <w:t>iv</w:t>
      </w:r>
      <w:r w:rsidR="7279B050">
        <w:rPr/>
        <w:t>ing</w:t>
      </w:r>
      <w:r w:rsidR="56E03638">
        <w:rPr/>
        <w:t xml:space="preserve"> in LI for 35 years. Demographics are </w:t>
      </w:r>
      <w:r w:rsidR="56E03638">
        <w:rPr/>
        <w:t>total</w:t>
      </w:r>
      <w:r w:rsidR="2E1710B6">
        <w:rPr/>
        <w:t>ly different</w:t>
      </w:r>
      <w:r w:rsidR="2E1710B6">
        <w:rPr/>
        <w:t xml:space="preserve">. There is a stigma when you </w:t>
      </w:r>
      <w:r w:rsidR="20AE3456">
        <w:rPr/>
        <w:t>do not</w:t>
      </w:r>
      <w:r w:rsidR="2E1710B6">
        <w:rPr/>
        <w:t xml:space="preserve"> own a house, even when it is so challenging to own a house</w:t>
      </w:r>
      <w:r w:rsidR="45A7D21C">
        <w:rPr/>
        <w:t xml:space="preserve">. </w:t>
      </w:r>
      <w:r w:rsidR="32B9E9F8">
        <w:rPr/>
        <w:t>Part of precinct level advisory board, like neighborhood watch with more credentials.</w:t>
      </w:r>
      <w:r w:rsidR="45A7D21C">
        <w:rPr/>
        <w:t xml:space="preserve"> Own</w:t>
      </w:r>
      <w:r w:rsidR="5A0D57B1">
        <w:rPr/>
        <w:t>s</w:t>
      </w:r>
      <w:r w:rsidR="45A7D21C">
        <w:rPr/>
        <w:t xml:space="preserve"> Boutique in Huntington Village for </w:t>
      </w:r>
      <w:r w:rsidR="45A7D21C">
        <w:rPr/>
        <w:t>past</w:t>
      </w:r>
      <w:r w:rsidR="45A7D21C">
        <w:rPr/>
        <w:t xml:space="preserve"> 5 years. </w:t>
      </w:r>
      <w:r w:rsidR="1EDABCDD">
        <w:rPr/>
        <w:t>Is position as a stakeho</w:t>
      </w:r>
      <w:r w:rsidR="1EDABCDD">
        <w:rPr/>
        <w:t>lder</w:t>
      </w:r>
      <w:r w:rsidR="45A7D21C">
        <w:rPr/>
        <w:t xml:space="preserve"> on </w:t>
      </w:r>
      <w:r w:rsidR="0000A6EF">
        <w:rPr/>
        <w:t>diverse levels</w:t>
      </w:r>
      <w:r w:rsidR="45A7D21C">
        <w:rPr/>
        <w:t xml:space="preserve"> as </w:t>
      </w:r>
      <w:r w:rsidR="7E097B44">
        <w:rPr/>
        <w:t>a community member and</w:t>
      </w:r>
      <w:r w:rsidR="45A7D21C">
        <w:rPr/>
        <w:t xml:space="preserve"> </w:t>
      </w:r>
      <w:r w:rsidR="09B0B8CF">
        <w:rPr/>
        <w:t>has</w:t>
      </w:r>
      <w:r w:rsidR="45A7D21C">
        <w:rPr/>
        <w:t xml:space="preserve"> </w:t>
      </w:r>
      <w:r w:rsidR="45A7D21C">
        <w:rPr/>
        <w:t>a non-profit</w:t>
      </w:r>
      <w:r w:rsidR="7803BCA7">
        <w:rPr/>
        <w:t>. When you have strong households, you have a strong community. When you have a stable household, i</w:t>
      </w:r>
      <w:r w:rsidR="7803BCA7">
        <w:rPr/>
        <w:t>t help</w:t>
      </w:r>
      <w:r w:rsidR="7803BCA7">
        <w:rPr/>
        <w:t xml:space="preserve">s </w:t>
      </w:r>
      <w:r w:rsidR="7803BCA7">
        <w:rPr/>
        <w:t>impact</w:t>
      </w:r>
      <w:r w:rsidR="7803BCA7">
        <w:rPr/>
        <w:t xml:space="preserve"> your </w:t>
      </w:r>
      <w:r w:rsidR="68B46459">
        <w:rPr/>
        <w:t>community</w:t>
      </w:r>
      <w:r w:rsidR="7803BCA7">
        <w:rPr/>
        <w:t xml:space="preserve">. It </w:t>
      </w:r>
      <w:r w:rsidR="661348B1">
        <w:rPr/>
        <w:t xml:space="preserve">all </w:t>
      </w:r>
      <w:r w:rsidR="7803BCA7">
        <w:rPr/>
        <w:t xml:space="preserve">begins </w:t>
      </w:r>
      <w:r w:rsidR="659B3A29">
        <w:rPr/>
        <w:t xml:space="preserve">with </w:t>
      </w:r>
      <w:r w:rsidR="7803BCA7">
        <w:rPr/>
        <w:t xml:space="preserve">where you rest your head. </w:t>
      </w:r>
      <w:r w:rsidR="72215865">
        <w:rPr/>
        <w:t>Homeless</w:t>
      </w:r>
      <w:r w:rsidR="15612CCF">
        <w:rPr/>
        <w:t>ness</w:t>
      </w:r>
      <w:r w:rsidR="72215865">
        <w:rPr/>
        <w:t xml:space="preserve"> exists in Huntington too, even if </w:t>
      </w:r>
      <w:r w:rsidR="04E25294">
        <w:rPr/>
        <w:t>it is</w:t>
      </w:r>
      <w:r w:rsidR="72215865">
        <w:rPr/>
        <w:t xml:space="preserve"> not acknowledged. Understand multip</w:t>
      </w:r>
      <w:r w:rsidR="5BF25A75">
        <w:rPr/>
        <w:t xml:space="preserve">le sides of the spectrum. Many hands make light work! </w:t>
      </w:r>
    </w:p>
    <w:p w:rsidR="5BF25A75" w:rsidP="69532F0B" w:rsidRDefault="5BF25A75" w14:paraId="4EDE5372" w14:textId="4B4ED141">
      <w:pPr>
        <w:pStyle w:val="NormalWeb"/>
        <w:numPr>
          <w:ilvl w:val="0"/>
          <w:numId w:val="1"/>
        </w:numPr>
        <w:rPr/>
      </w:pPr>
      <w:bookmarkStart w:name="_Int_Y8B5rQSd" w:id="1362391193"/>
      <w:r w:rsidR="5BF25A75">
        <w:rPr/>
        <w:t>Margaret Taormina,</w:t>
      </w:r>
      <w:bookmarkEnd w:id="1362391193"/>
      <w:r w:rsidR="5BF25A75">
        <w:rPr/>
        <w:t xml:space="preserve"> lived experience with a family slot. </w:t>
      </w:r>
      <w:bookmarkStart w:name="_Int_ctcBEH7g" w:id="198940260"/>
      <w:r w:rsidR="5BF25A75">
        <w:rPr/>
        <w:t>Professionally</w:t>
      </w:r>
      <w:bookmarkEnd w:id="198940260"/>
      <w:r w:rsidR="5BF25A75">
        <w:rPr/>
        <w:t xml:space="preserve"> </w:t>
      </w:r>
      <w:bookmarkStart w:name="_Int_qWy6Glo8" w:id="40222805"/>
      <w:r w:rsidR="5BF25A75">
        <w:rPr/>
        <w:t>ha</w:t>
      </w:r>
      <w:r w:rsidR="1D4D319D">
        <w:rPr/>
        <w:t>s</w:t>
      </w:r>
      <w:bookmarkEnd w:id="40222805"/>
      <w:r w:rsidR="5BF25A75">
        <w:rPr/>
        <w:t xml:space="preserve"> done 8 years</w:t>
      </w:r>
      <w:r w:rsidR="47CC6EEB">
        <w:rPr/>
        <w:t xml:space="preserve"> in</w:t>
      </w:r>
      <w:r w:rsidR="5BF25A75">
        <w:rPr/>
        <w:t xml:space="preserve"> customer service, 8 years </w:t>
      </w:r>
      <w:r w:rsidR="56C26307">
        <w:rPr/>
        <w:t xml:space="preserve">of </w:t>
      </w:r>
      <w:r w:rsidR="5BF25A75">
        <w:rPr/>
        <w:t xml:space="preserve">admin support, 4 years </w:t>
      </w:r>
      <w:r w:rsidR="2BC98557">
        <w:rPr/>
        <w:t xml:space="preserve">of </w:t>
      </w:r>
      <w:r w:rsidR="5BF25A75">
        <w:rPr/>
        <w:t xml:space="preserve">debt settlement. </w:t>
      </w:r>
      <w:r w:rsidR="69066454">
        <w:rPr/>
        <w:t>Currently</w:t>
      </w:r>
      <w:r w:rsidR="69066454">
        <w:rPr/>
        <w:t xml:space="preserve"> </w:t>
      </w:r>
      <w:bookmarkStart w:name="_Int_HIIl63zb" w:id="1324148026"/>
      <w:r w:rsidR="69066454">
        <w:rPr/>
        <w:t xml:space="preserve">a </w:t>
      </w:r>
      <w:r w:rsidR="67C417FC">
        <w:rPr/>
        <w:t>stay</w:t>
      </w:r>
      <w:bookmarkEnd w:id="1324148026"/>
      <w:r w:rsidR="67C417FC">
        <w:rPr/>
        <w:t>-at-home</w:t>
      </w:r>
      <w:r w:rsidR="5BF25A75">
        <w:rPr/>
        <w:t xml:space="preserve"> mom. </w:t>
      </w:r>
      <w:bookmarkStart w:name="_Int_Te6eWAdh" w:id="319715539"/>
      <w:r w:rsidR="5BF25A75">
        <w:rPr/>
        <w:t>Started</w:t>
      </w:r>
      <w:bookmarkEnd w:id="319715539"/>
      <w:r w:rsidR="5BF25A75">
        <w:rPr/>
        <w:t xml:space="preserve"> off in</w:t>
      </w:r>
      <w:r w:rsidR="60E8F449">
        <w:rPr/>
        <w:t xml:space="preserve"> foster care at 12, spent 8 years in foster care system. </w:t>
      </w:r>
      <w:r w:rsidR="3977DBEF">
        <w:rPr/>
        <w:t>Has experience as a h</w:t>
      </w:r>
      <w:r w:rsidR="60E8F449">
        <w:rPr/>
        <w:t xml:space="preserve">omeowner. Experiences with homelessness as single adult and family for about 4 years </w:t>
      </w:r>
      <w:r w:rsidR="764081D6">
        <w:rPr/>
        <w:t>spread-out</w:t>
      </w:r>
      <w:r w:rsidR="60E8F449">
        <w:rPr/>
        <w:t>. Passion for helping people comes from experience. There is a lot that happened</w:t>
      </w:r>
      <w:r w:rsidR="1F08465C">
        <w:rPr/>
        <w:t xml:space="preserve"> in </w:t>
      </w:r>
      <w:bookmarkStart w:name="_Int_rlDnxR2S" w:id="831677172"/>
      <w:r w:rsidR="1F08465C">
        <w:rPr/>
        <w:t>experience</w:t>
      </w:r>
      <w:bookmarkEnd w:id="831677172"/>
      <w:r w:rsidR="1F08465C">
        <w:rPr/>
        <w:t xml:space="preserve"> of homelessness</w:t>
      </w:r>
      <w:r w:rsidR="60E8F449">
        <w:rPr/>
        <w:t xml:space="preserve"> </w:t>
      </w:r>
      <w:r w:rsidR="5221C2A6">
        <w:rPr/>
        <w:t>that was preventable</w:t>
      </w:r>
      <w:r w:rsidR="567EA180">
        <w:rPr/>
        <w:t>, and</w:t>
      </w:r>
      <w:r w:rsidR="60E8F449">
        <w:rPr/>
        <w:t xml:space="preserve"> that </w:t>
      </w:r>
      <w:r w:rsidR="1B08310A">
        <w:rPr/>
        <w:t>caused</w:t>
      </w:r>
      <w:r w:rsidR="60E8F449">
        <w:rPr/>
        <w:t xml:space="preserve"> suffer</w:t>
      </w:r>
      <w:r w:rsidR="06255B9E">
        <w:rPr/>
        <w:t>ing to this day</w:t>
      </w:r>
      <w:r w:rsidR="60E8F449">
        <w:rPr/>
        <w:t xml:space="preserve">. </w:t>
      </w:r>
      <w:r w:rsidR="73988553">
        <w:rPr/>
        <w:t>There is a lot that can be don</w:t>
      </w:r>
      <w:r w:rsidR="48C466AA">
        <w:rPr/>
        <w:t>e to help people.</w:t>
      </w:r>
    </w:p>
    <w:p w:rsidR="66DB2ECE" w:rsidP="69532F0B" w:rsidRDefault="66DB2ECE" w14:paraId="4B08017A" w14:textId="3597ECBD">
      <w:pPr>
        <w:pStyle w:val="NormalWeb"/>
        <w:numPr>
          <w:ilvl w:val="0"/>
          <w:numId w:val="1"/>
        </w:numPr>
        <w:rPr/>
      </w:pPr>
      <w:r w:rsidR="66DB2ECE">
        <w:rPr/>
        <w:t>Rachel Seiler, CD</w:t>
      </w:r>
      <w:r w:rsidR="539D64C0">
        <w:rPr/>
        <w:t>C</w:t>
      </w:r>
      <w:r w:rsidR="66DB2ECE">
        <w:rPr/>
        <w:t xml:space="preserve">LI, </w:t>
      </w:r>
      <w:r w:rsidR="67B7190F">
        <w:rPr/>
        <w:t>PHA (Public Housing Authority)</w:t>
      </w:r>
      <w:r w:rsidR="66DB2ECE">
        <w:rPr/>
        <w:t xml:space="preserve"> slot. </w:t>
      </w:r>
      <w:bookmarkStart w:name="_Int_PPjzZ7SW" w:id="245941005"/>
      <w:r w:rsidR="66DB2ECE">
        <w:rPr/>
        <w:t>Grateful</w:t>
      </w:r>
      <w:bookmarkEnd w:id="245941005"/>
      <w:r w:rsidR="66DB2ECE">
        <w:rPr/>
        <w:t xml:space="preserve"> that others share their </w:t>
      </w:r>
      <w:bookmarkStart w:name="_Int_7RkEYzqV" w:id="1863188280"/>
      <w:r w:rsidR="66DB2ECE">
        <w:rPr/>
        <w:t>personal experiences</w:t>
      </w:r>
      <w:bookmarkEnd w:id="1863188280"/>
      <w:r w:rsidR="66DB2ECE">
        <w:rPr/>
        <w:t xml:space="preserve">. Being in a group of </w:t>
      </w:r>
      <w:r w:rsidR="7219A6D5">
        <w:rPr/>
        <w:t>committed</w:t>
      </w:r>
      <w:r w:rsidR="66DB2ECE">
        <w:rPr/>
        <w:t xml:space="preserve"> people is energizing. Vice president of residential services. </w:t>
      </w:r>
      <w:bookmarkStart w:name="_Int_rwCVt1zb" w:id="1481109266"/>
      <w:r w:rsidR="66DB2ECE">
        <w:rPr/>
        <w:t>Ha</w:t>
      </w:r>
      <w:r w:rsidR="6EDDDB01">
        <w:rPr/>
        <w:t>s</w:t>
      </w:r>
      <w:bookmarkEnd w:id="1481109266"/>
      <w:r w:rsidR="6EDDDB01">
        <w:rPr/>
        <w:t xml:space="preserve"> </w:t>
      </w:r>
      <w:r w:rsidR="66DB2ECE">
        <w:rPr/>
        <w:t xml:space="preserve">worked with others in this space previously. </w:t>
      </w:r>
      <w:r w:rsidR="3A71D0A8">
        <w:rPr/>
        <w:t>CD</w:t>
      </w:r>
      <w:r w:rsidR="694A21BF">
        <w:rPr/>
        <w:t>C</w:t>
      </w:r>
      <w:r w:rsidR="3A71D0A8">
        <w:rPr/>
        <w:t>LI has b</w:t>
      </w:r>
      <w:r w:rsidR="66DB2ECE">
        <w:rPr/>
        <w:t xml:space="preserve">een going through </w:t>
      </w:r>
      <w:bookmarkStart w:name="_Int_CI953Zil" w:id="29603856"/>
      <w:r w:rsidR="66DB2ECE">
        <w:rPr/>
        <w:t>rebrand</w:t>
      </w:r>
      <w:bookmarkEnd w:id="29603856"/>
      <w:r w:rsidR="66DB2ECE">
        <w:rPr/>
        <w:t xml:space="preserve">, </w:t>
      </w:r>
      <w:bookmarkStart w:name="_Int_db3wyv1f" w:id="1250634690"/>
      <w:r w:rsidR="66DB2ECE">
        <w:rPr/>
        <w:t>refresh</w:t>
      </w:r>
      <w:bookmarkEnd w:id="1250634690"/>
      <w:r w:rsidR="66DB2ECE">
        <w:rPr/>
        <w:t>, and expansion</w:t>
      </w:r>
      <w:r w:rsidR="1D34DF32">
        <w:rPr/>
        <w:t>.</w:t>
      </w:r>
      <w:r w:rsidR="5E32BEAC">
        <w:rPr/>
        <w:t xml:space="preserve"> </w:t>
      </w:r>
      <w:r w:rsidR="6E61FB3D">
        <w:rPr/>
        <w:t>CD</w:t>
      </w:r>
      <w:r w:rsidR="43700AAF">
        <w:rPr/>
        <w:t>C</w:t>
      </w:r>
      <w:r w:rsidR="6E61FB3D">
        <w:rPr/>
        <w:t xml:space="preserve">LI </w:t>
      </w:r>
      <w:r w:rsidR="138ABD37">
        <w:rPr/>
        <w:t>is the l</w:t>
      </w:r>
      <w:r w:rsidR="5E32BEAC">
        <w:rPr/>
        <w:t xml:space="preserve">ocal administrator for Homes &amp; Community Renewals </w:t>
      </w:r>
      <w:r w:rsidR="1E95DED2">
        <w:rPr/>
        <w:t>HCV</w:t>
      </w:r>
      <w:r w:rsidR="1E95DED2">
        <w:rPr/>
        <w:t xml:space="preserve"> (Housing Choice Voucher)</w:t>
      </w:r>
      <w:r w:rsidR="5E32BEAC">
        <w:rPr/>
        <w:t xml:space="preserve"> program, admin</w:t>
      </w:r>
      <w:r w:rsidR="08A5B080">
        <w:rPr/>
        <w:t>istering</w:t>
      </w:r>
      <w:r w:rsidR="5E32BEAC">
        <w:rPr/>
        <w:t xml:space="preserve"> 10,000 vouchers across Nassau &amp; Suffolk counties, including tenant</w:t>
      </w:r>
      <w:r w:rsidR="7D59850E">
        <w:rPr/>
        <w:t>-based vouchers,</w:t>
      </w:r>
      <w:r w:rsidR="5E32BEAC">
        <w:rPr/>
        <w:t xml:space="preserve"> </w:t>
      </w:r>
      <w:r w:rsidR="06063A1B">
        <w:rPr/>
        <w:t>project-based</w:t>
      </w:r>
      <w:r w:rsidR="5E32BEAC">
        <w:rPr/>
        <w:t xml:space="preserve"> vouchers</w:t>
      </w:r>
      <w:r w:rsidR="01280E5A">
        <w:rPr/>
        <w:t>,</w:t>
      </w:r>
      <w:r w:rsidR="5E32BEAC">
        <w:rPr/>
        <w:t xml:space="preserve"> and range of special vouchers. Was </w:t>
      </w:r>
      <w:r w:rsidR="5DA5920D">
        <w:rPr/>
        <w:t>involved</w:t>
      </w:r>
      <w:r w:rsidR="5E32BEAC">
        <w:rPr/>
        <w:t xml:space="preserve"> in </w:t>
      </w:r>
      <w:bookmarkStart w:name="_Int_rkG7cTER" w:id="1666176415"/>
      <w:r w:rsidR="5E32BEAC">
        <w:rPr/>
        <w:t>CoC</w:t>
      </w:r>
      <w:bookmarkEnd w:id="1666176415"/>
      <w:r w:rsidR="5E32BEAC">
        <w:rPr/>
        <w:t xml:space="preserve"> previously when org had supportive h</w:t>
      </w:r>
      <w:r w:rsidR="2080D447">
        <w:rPr/>
        <w:t>ousing program. Ha</w:t>
      </w:r>
      <w:r w:rsidR="4AF23FEB">
        <w:rPr/>
        <w:t>s</w:t>
      </w:r>
      <w:r w:rsidR="2080D447">
        <w:rPr/>
        <w:t xml:space="preserve"> been working in housing entire professional career, social worker by profession. Housing is the foundation for everything, health, community, advancement. Coming together in this context will be a fan</w:t>
      </w:r>
      <w:r w:rsidR="79F0E29D">
        <w:rPr/>
        <w:t>tastic vehicle for justice on LI</w:t>
      </w:r>
    </w:p>
    <w:p w:rsidR="79F0E29D" w:rsidP="69532F0B" w:rsidRDefault="79F0E29D" w14:paraId="140CC7D9" w14:textId="3279622A">
      <w:pPr>
        <w:pStyle w:val="NormalWeb"/>
        <w:numPr>
          <w:ilvl w:val="0"/>
          <w:numId w:val="1"/>
        </w:numPr>
        <w:rPr/>
      </w:pPr>
      <w:r w:rsidR="79F0E29D">
        <w:rPr/>
        <w:t xml:space="preserve">Kevin Crean, Town of Islip Community Development Agency. 35 </w:t>
      </w:r>
      <w:r w:rsidR="58FABC3D">
        <w:rPr/>
        <w:t>years' experience</w:t>
      </w:r>
      <w:r w:rsidR="79F0E29D">
        <w:rPr/>
        <w:t xml:space="preserve"> working with </w:t>
      </w:r>
      <w:r w:rsidR="67292F5B">
        <w:rPr/>
        <w:t>CDBG (Community Development Block Grant)</w:t>
      </w:r>
      <w:r w:rsidR="79F0E29D">
        <w:rPr/>
        <w:t xml:space="preserve">. Passion for community development, which involves housing, </w:t>
      </w:r>
      <w:r w:rsidR="124249F2">
        <w:rPr/>
        <w:t>which is the</w:t>
      </w:r>
      <w:r w:rsidR="79F0E29D">
        <w:rPr/>
        <w:t xml:space="preserve"> foundation</w:t>
      </w:r>
      <w:r w:rsidR="79F0E29D">
        <w:rPr/>
        <w:t xml:space="preserve"> for people interacting with their community. </w:t>
      </w:r>
      <w:r w:rsidR="2003D283">
        <w:rPr/>
        <w:t xml:space="preserve">Affordable housing on LI is non-existent, not affordable. </w:t>
      </w:r>
      <w:r w:rsidR="0A26B1D7">
        <w:rPr/>
        <w:t>Can help d</w:t>
      </w:r>
      <w:r w:rsidR="2003D283">
        <w:rPr/>
        <w:t xml:space="preserve">ifferent programs can come together to address available </w:t>
      </w:r>
      <w:r w:rsidR="5BFDF413">
        <w:rPr/>
        <w:t>housing</w:t>
      </w:r>
      <w:r w:rsidR="1B50DCD9">
        <w:rPr/>
        <w:t>.</w:t>
      </w:r>
      <w:r w:rsidR="2003D283">
        <w:rPr/>
        <w:t xml:space="preserve"> </w:t>
      </w:r>
    </w:p>
    <w:p w:rsidR="2003D283" w:rsidP="69532F0B" w:rsidRDefault="2003D283" w14:paraId="6A6480DB" w14:textId="2B6A8C3C">
      <w:pPr>
        <w:pStyle w:val="NormalWeb"/>
        <w:numPr>
          <w:ilvl w:val="0"/>
          <w:numId w:val="1"/>
        </w:numPr>
        <w:rPr/>
      </w:pPr>
      <w:r w:rsidR="2003D283">
        <w:rPr/>
        <w:t xml:space="preserve">Allison Karppi, Town of Brookhaven </w:t>
      </w:r>
      <w:r w:rsidR="01B773E8">
        <w:rPr/>
        <w:t>ESG (Emergency Solutions Grants)</w:t>
      </w:r>
      <w:r w:rsidR="2003D283">
        <w:rPr/>
        <w:t xml:space="preserve">. </w:t>
      </w:r>
      <w:bookmarkStart w:name="_Int_f9NhgzjW" w:id="931951271"/>
      <w:r w:rsidR="2003D283">
        <w:rPr/>
        <w:t>Ha</w:t>
      </w:r>
      <w:r w:rsidR="4D8EDD01">
        <w:rPr/>
        <w:t>s</w:t>
      </w:r>
      <w:bookmarkEnd w:id="931951271"/>
      <w:r w:rsidR="2003D283">
        <w:rPr/>
        <w:t xml:space="preserve"> been doing housing for a long time. </w:t>
      </w:r>
      <w:r w:rsidR="1491FCA7">
        <w:rPr/>
        <w:t>There is a h</w:t>
      </w:r>
      <w:r w:rsidR="2003D283">
        <w:rPr/>
        <w:t xml:space="preserve">ousing is a crisis on LI, </w:t>
      </w:r>
      <w:r w:rsidR="029C0BF0">
        <w:rPr/>
        <w:t xml:space="preserve">and </w:t>
      </w:r>
      <w:r w:rsidR="029C0BF0">
        <w:rPr/>
        <w:t>ToB</w:t>
      </w:r>
      <w:r w:rsidR="029C0BF0">
        <w:rPr/>
        <w:t xml:space="preserve"> does </w:t>
      </w:r>
      <w:r w:rsidR="2003D283">
        <w:rPr/>
        <w:t xml:space="preserve">anything that </w:t>
      </w:r>
      <w:r w:rsidR="2941C64F">
        <w:rPr/>
        <w:t>they</w:t>
      </w:r>
      <w:r w:rsidR="2003D283">
        <w:rPr/>
        <w:t xml:space="preserve"> can do to help</w:t>
      </w:r>
      <w:r w:rsidR="2003D283">
        <w:rPr/>
        <w:t xml:space="preserve">. </w:t>
      </w:r>
      <w:bookmarkStart w:name="_Int_l3LR8NlD" w:id="1127995155"/>
      <w:r w:rsidR="2BBA0C0C">
        <w:rPr/>
        <w:t>B</w:t>
      </w:r>
      <w:r w:rsidR="2003D283">
        <w:rPr/>
        <w:t>elieve</w:t>
      </w:r>
      <w:r w:rsidR="5D7BCDC6">
        <w:rPr/>
        <w:t>s</w:t>
      </w:r>
      <w:bookmarkEnd w:id="1127995155"/>
      <w:r w:rsidR="2003D283">
        <w:rPr/>
        <w:t xml:space="preserve"> that </w:t>
      </w:r>
      <w:r w:rsidR="17987111">
        <w:rPr/>
        <w:t>the role</w:t>
      </w:r>
      <w:r w:rsidR="2003D283">
        <w:rPr/>
        <w:t xml:space="preserve"> is to </w:t>
      </w:r>
      <w:r w:rsidR="3F1B5D86">
        <w:rPr/>
        <w:t>help take</w:t>
      </w:r>
      <w:r w:rsidR="2003D283">
        <w:rPr/>
        <w:t xml:space="preserve"> care of homelessness on LI. It is </w:t>
      </w:r>
      <w:r w:rsidR="5C26EAE2">
        <w:rPr/>
        <w:t>bad</w:t>
      </w:r>
      <w:r w:rsidR="209D9758">
        <w:rPr/>
        <w:t>;</w:t>
      </w:r>
      <w:r w:rsidR="2003D283">
        <w:rPr/>
        <w:t xml:space="preserve"> </w:t>
      </w:r>
      <w:r w:rsidR="688161C0">
        <w:rPr/>
        <w:t>it exists</w:t>
      </w:r>
      <w:r w:rsidR="2003D283">
        <w:rPr/>
        <w:t xml:space="preserve"> in different pockets everywhere</w:t>
      </w:r>
      <w:r w:rsidR="54749E76">
        <w:rPr/>
        <w:t xml:space="preserve">. </w:t>
      </w:r>
    </w:p>
    <w:p w:rsidR="208804A5" w:rsidP="69532F0B" w:rsidRDefault="208804A5" w14:paraId="11C43DBA" w14:textId="3552634F">
      <w:pPr>
        <w:pStyle w:val="NormalWeb"/>
        <w:numPr>
          <w:ilvl w:val="0"/>
          <w:numId w:val="1"/>
        </w:numPr>
        <w:rPr/>
      </w:pPr>
      <w:r w:rsidR="208804A5">
        <w:rPr/>
        <w:t xml:space="preserve">Sol Alfonso Jones, Program </w:t>
      </w:r>
      <w:r w:rsidR="293413A0">
        <w:rPr/>
        <w:t>Director,</w:t>
      </w:r>
      <w:r w:rsidR="208804A5">
        <w:rPr/>
        <w:t xml:space="preserve"> and LI Community Foundation – grant making </w:t>
      </w:r>
      <w:r w:rsidR="0B6E1E52">
        <w:rPr/>
        <w:t>institution</w:t>
      </w:r>
      <w:r w:rsidR="208804A5">
        <w:rPr/>
        <w:t xml:space="preserve">, part of larger organization. Gives grants to non-profits in Nassau and Suffolk, </w:t>
      </w:r>
      <w:r w:rsidR="4EF04DD9">
        <w:rPr/>
        <w:t>focusing</w:t>
      </w:r>
      <w:r w:rsidR="208804A5">
        <w:rPr/>
        <w:t xml:space="preserve"> on various issue areas. </w:t>
      </w:r>
      <w:bookmarkStart w:name="_Int_Wpv6gLsN" w:id="684023007"/>
      <w:r w:rsidR="208804A5">
        <w:rPr/>
        <w:t>Work</w:t>
      </w:r>
      <w:bookmarkEnd w:id="684023007"/>
      <w:r w:rsidR="208804A5">
        <w:rPr/>
        <w:t xml:space="preserve"> is to level the playing field for LI, so that </w:t>
      </w:r>
      <w:r w:rsidR="17544E3A">
        <w:rPr/>
        <w:t>everyone who</w:t>
      </w:r>
      <w:r w:rsidR="208804A5">
        <w:rPr/>
        <w:t xml:space="preserve"> lives here has an opportunity to </w:t>
      </w:r>
      <w:r w:rsidR="208804A5">
        <w:rPr/>
        <w:t>benefit</w:t>
      </w:r>
      <w:r w:rsidR="208804A5">
        <w:rPr/>
        <w:t xml:space="preserve"> </w:t>
      </w:r>
      <w:r w:rsidR="2BCFCB65">
        <w:rPr/>
        <w:t xml:space="preserve">from the assets that </w:t>
      </w:r>
      <w:r w:rsidR="034319AF">
        <w:rPr/>
        <w:t>some</w:t>
      </w:r>
      <w:r w:rsidR="2BCFCB65">
        <w:rPr/>
        <w:t xml:space="preserve"> have. </w:t>
      </w:r>
      <w:bookmarkStart w:name="_Int_pw9AqHZv" w:id="1346224141"/>
      <w:r w:rsidR="2BCFCB65">
        <w:rPr/>
        <w:t>Ha</w:t>
      </w:r>
      <w:r w:rsidR="6568A8AC">
        <w:rPr/>
        <w:t>s</w:t>
      </w:r>
      <w:bookmarkEnd w:id="1346224141"/>
      <w:r w:rsidR="2BCFCB65">
        <w:rPr/>
        <w:t xml:space="preserve"> been in community with </w:t>
      </w:r>
      <w:bookmarkStart w:name="_Int_zIolFI3A" w:id="722737289"/>
      <w:r w:rsidR="2BCFCB65">
        <w:rPr/>
        <w:t>LICH</w:t>
      </w:r>
      <w:bookmarkEnd w:id="722737289"/>
      <w:r w:rsidR="2BCFCB65">
        <w:rPr/>
        <w:t xml:space="preserve"> in role as </w:t>
      </w:r>
      <w:bookmarkStart w:name="_Int_xmHj3LjG" w:id="445904574"/>
      <w:r w:rsidR="2BCFCB65">
        <w:rPr/>
        <w:t>funder</w:t>
      </w:r>
      <w:bookmarkEnd w:id="445904574"/>
      <w:r w:rsidR="2BCFCB65">
        <w:rPr/>
        <w:t xml:space="preserve">, got close to Greta during COVID. Understood </w:t>
      </w:r>
      <w:r w:rsidR="2BCFCB65">
        <w:rPr/>
        <w:t>magnitude</w:t>
      </w:r>
      <w:r w:rsidR="2BCFCB65">
        <w:rPr/>
        <w:t xml:space="preserve"> of org and ways it is trying to help people out of circumstan</w:t>
      </w:r>
      <w:r w:rsidR="176B38A4">
        <w:rPr/>
        <w:t xml:space="preserve">ces that are circular and deep rooted, it is </w:t>
      </w:r>
      <w:bookmarkStart w:name="_Int_awoSMUix" w:id="953824818"/>
      <w:r w:rsidR="176B38A4">
        <w:rPr/>
        <w:t>very difficult</w:t>
      </w:r>
      <w:bookmarkEnd w:id="953824818"/>
      <w:r w:rsidR="176B38A4">
        <w:rPr/>
        <w:t xml:space="preserve"> to remove yourself and your family from it without committed comprehensive strategy. Issue is not about a population finding themselves in an unstable situation, it is about everyone. </w:t>
      </w:r>
      <w:r w:rsidR="22C5CFD6">
        <w:rPr/>
        <w:t>LICF g</w:t>
      </w:r>
      <w:r w:rsidR="56101DD5">
        <w:rPr/>
        <w:t>ive</w:t>
      </w:r>
      <w:r w:rsidR="394834A3">
        <w:rPr/>
        <w:t>s</w:t>
      </w:r>
      <w:r w:rsidR="56101DD5">
        <w:rPr/>
        <w:t xml:space="preserve"> about $2-7 million per year. Philanthropy and government grants are not working in synergistic way, leaving a lot of the connective tissue out. </w:t>
      </w:r>
      <w:r w:rsidR="15177FE8">
        <w:rPr/>
        <w:t>Need to b</w:t>
      </w:r>
      <w:r w:rsidR="56101DD5">
        <w:rPr/>
        <w:t xml:space="preserve">etter address investments from community foundation perspective. </w:t>
      </w:r>
      <w:r w:rsidR="27FBEAF4">
        <w:rPr/>
        <w:t xml:space="preserve">At LICF, </w:t>
      </w:r>
      <w:r w:rsidR="56101DD5">
        <w:rPr/>
        <w:t>spend</w:t>
      </w:r>
      <w:r w:rsidR="24E3A1E2">
        <w:rPr/>
        <w:t>s</w:t>
      </w:r>
      <w:r w:rsidR="56101DD5">
        <w:rPr/>
        <w:t xml:space="preserve"> time raising awareness on challenges of the region t</w:t>
      </w:r>
      <w:r w:rsidR="291995C8">
        <w:rPr/>
        <w:t xml:space="preserve">o NYC based funders that have deeper pockets and more funding. LI deserves </w:t>
      </w:r>
      <w:r w:rsidR="22E037D1">
        <w:rPr/>
        <w:t>the same</w:t>
      </w:r>
      <w:r w:rsidR="291995C8">
        <w:rPr/>
        <w:t xml:space="preserve"> level of investments as NYC. Try to make a case and bring in more </w:t>
      </w:r>
      <w:bookmarkStart w:name="_Int_ded77bFw" w:id="483333353"/>
      <w:r w:rsidR="291995C8">
        <w:rPr/>
        <w:t>funders</w:t>
      </w:r>
      <w:bookmarkEnd w:id="483333353"/>
      <w:r w:rsidR="291995C8">
        <w:rPr/>
        <w:t xml:space="preserve">. Here </w:t>
      </w:r>
      <w:r w:rsidR="291995C8">
        <w:rPr/>
        <w:t>representing</w:t>
      </w:r>
      <w:r w:rsidR="291995C8">
        <w:rPr/>
        <w:t xml:space="preserve"> philanthropy, but when growing up had </w:t>
      </w:r>
      <w:r w:rsidR="3E712355">
        <w:rPr/>
        <w:t>family members living as “squatters</w:t>
      </w:r>
      <w:r w:rsidR="4E71AB11">
        <w:rPr/>
        <w:t>,”</w:t>
      </w:r>
      <w:r w:rsidR="3E712355">
        <w:rPr/>
        <w:t xml:space="preserve"> did not realize that was not normal</w:t>
      </w:r>
      <w:r w:rsidR="5A40CDA8">
        <w:rPr/>
        <w:t>,</w:t>
      </w:r>
      <w:r w:rsidR="3E712355">
        <w:rPr/>
        <w:t xml:space="preserve"> </w:t>
      </w:r>
      <w:r w:rsidR="18CE6C4B">
        <w:rPr/>
        <w:t>l</w:t>
      </w:r>
      <w:r w:rsidR="3E712355">
        <w:rPr/>
        <w:t xml:space="preserve">iving </w:t>
      </w:r>
      <w:r w:rsidR="3E712355">
        <w:rPr/>
        <w:t>without</w:t>
      </w:r>
      <w:r w:rsidR="3E712355">
        <w:rPr/>
        <w:t xml:space="preserve"> utilities. </w:t>
      </w:r>
      <w:r w:rsidR="620EEDAB">
        <w:rPr/>
        <w:t>P</w:t>
      </w:r>
      <w:r w:rsidR="3E712355">
        <w:rPr/>
        <w:t>ersonal values</w:t>
      </w:r>
      <w:r w:rsidR="49BAAD7E">
        <w:rPr/>
        <w:t xml:space="preserve"> </w:t>
      </w:r>
      <w:r w:rsidR="7A74AC79">
        <w:rPr/>
        <w:t>include</w:t>
      </w:r>
      <w:r w:rsidR="3E712355">
        <w:rPr/>
        <w:t xml:space="preserve"> mak</w:t>
      </w:r>
      <w:r w:rsidR="3D980D69">
        <w:rPr/>
        <w:t>ing</w:t>
      </w:r>
      <w:r w:rsidR="3E712355">
        <w:rPr/>
        <w:t xml:space="preserve"> sure all have access to stable safe housing. Housing should just be a human right. Newsw</w:t>
      </w:r>
      <w:r w:rsidR="388EBF13">
        <w:rPr/>
        <w:t xml:space="preserve">eek released a story about tent cities on East End and immigrant freezing to death – that should not happen anywhere. </w:t>
      </w:r>
    </w:p>
    <w:p w:rsidR="388EBF13" w:rsidP="69532F0B" w:rsidRDefault="388EBF13" w14:paraId="0A344CB1" w14:textId="34AE7C85">
      <w:pPr>
        <w:pStyle w:val="NormalWeb"/>
        <w:numPr>
          <w:ilvl w:val="0"/>
          <w:numId w:val="1"/>
        </w:numPr>
        <w:rPr/>
      </w:pPr>
      <w:r w:rsidR="388EBF13">
        <w:rPr/>
        <w:t>Amanda Sanford, community stakeholder. Work</w:t>
      </w:r>
      <w:r w:rsidR="24036172">
        <w:rPr/>
        <w:t>s</w:t>
      </w:r>
      <w:r w:rsidR="388EBF13">
        <w:rPr/>
        <w:t xml:space="preserve"> for St. Joseph’s University unrelated to housing. Got into work through social work education. </w:t>
      </w:r>
      <w:bookmarkStart w:name="_Int_eadA47gs" w:id="312068375"/>
      <w:r w:rsidR="388EBF13">
        <w:rPr/>
        <w:t>Interested</w:t>
      </w:r>
      <w:bookmarkEnd w:id="312068375"/>
      <w:r w:rsidR="388EBF13">
        <w:rPr/>
        <w:t xml:space="preserve"> </w:t>
      </w:r>
      <w:r w:rsidR="5542D5F0">
        <w:rPr/>
        <w:t>in</w:t>
      </w:r>
      <w:r w:rsidR="388EBF13">
        <w:rPr/>
        <w:t xml:space="preserve"> housing, had </w:t>
      </w:r>
      <w:r w:rsidR="66D4ED96">
        <w:rPr/>
        <w:t>the opportunity</w:t>
      </w:r>
      <w:r w:rsidR="388EBF13">
        <w:rPr/>
        <w:t xml:space="preserve"> to intern at </w:t>
      </w:r>
      <w:r w:rsidR="180F0FD5">
        <w:rPr/>
        <w:t>a local</w:t>
      </w:r>
      <w:r w:rsidR="388EBF13">
        <w:rPr/>
        <w:t xml:space="preserve"> library. Saw massive need for connective tissue to support people. </w:t>
      </w:r>
      <w:r w:rsidR="3BCC741A">
        <w:rPr/>
        <w:t>At the libraries</w:t>
      </w:r>
      <w:r w:rsidR="388EBF13">
        <w:rPr/>
        <w:t xml:space="preserve">, there was a high </w:t>
      </w:r>
      <w:r w:rsidR="4309821D">
        <w:rPr/>
        <w:t>population</w:t>
      </w:r>
      <w:r w:rsidR="388EBF13">
        <w:rPr/>
        <w:t xml:space="preserve"> that was housing unstable, rent burden</w:t>
      </w:r>
      <w:r w:rsidR="24AE5E74">
        <w:rPr/>
        <w:t xml:space="preserve">, or homeless. </w:t>
      </w:r>
      <w:r w:rsidR="1BE83A97">
        <w:rPr/>
        <w:t xml:space="preserve">It was difficult even making </w:t>
      </w:r>
      <w:r w:rsidR="5BEB8763">
        <w:rPr/>
        <w:t>referrals because</w:t>
      </w:r>
      <w:r w:rsidR="1BE83A97">
        <w:rPr/>
        <w:t xml:space="preserve"> the resources were not always suiting the need.</w:t>
      </w:r>
      <w:r w:rsidR="24AE5E74">
        <w:rPr/>
        <w:t xml:space="preserve"> </w:t>
      </w:r>
      <w:bookmarkStart w:name="_Int_E1RT2p9C" w:id="1282864747"/>
      <w:r w:rsidR="24AE5E74">
        <w:rPr/>
        <w:t>Got</w:t>
      </w:r>
      <w:bookmarkEnd w:id="1282864747"/>
      <w:r w:rsidR="24AE5E74">
        <w:rPr/>
        <w:t xml:space="preserve"> interested in this work, pursued macro-social work specialization, learning about legislative advocacy and policy and how we can make changes there. When resources do not alig</w:t>
      </w:r>
      <w:r w:rsidR="659677F1">
        <w:rPr/>
        <w:t>n</w:t>
      </w:r>
      <w:r w:rsidR="24AE5E74">
        <w:rPr/>
        <w:t xml:space="preserve"> with the needs, there are more macro things that can be done. </w:t>
      </w:r>
    </w:p>
    <w:p w:rsidR="48881A80" w:rsidP="69532F0B" w:rsidRDefault="48881A80" w14:paraId="7A6FEE00" w14:textId="4ABC83F0">
      <w:pPr>
        <w:pStyle w:val="NormalWeb"/>
        <w:numPr>
          <w:ilvl w:val="0"/>
          <w:numId w:val="1"/>
        </w:numPr>
        <w:rPr/>
      </w:pPr>
      <w:r w:rsidR="48881A80">
        <w:rPr/>
        <w:t xml:space="preserve">Sarah Smith, community stakeholder – Currently a </w:t>
      </w:r>
      <w:r w:rsidR="18EF44A0">
        <w:rPr/>
        <w:t>full-time</w:t>
      </w:r>
      <w:r w:rsidR="48881A80">
        <w:rPr/>
        <w:t xml:space="preserve"> law student, ha</w:t>
      </w:r>
      <w:r w:rsidR="1B1EE6B3">
        <w:rPr/>
        <w:t>s</w:t>
      </w:r>
      <w:r w:rsidR="48881A80">
        <w:rPr/>
        <w:t xml:space="preserve"> </w:t>
      </w:r>
      <w:r w:rsidR="48881A80">
        <w:rPr/>
        <w:t>been</w:t>
      </w:r>
      <w:r w:rsidR="48881A80">
        <w:rPr/>
        <w:t xml:space="preserve"> </w:t>
      </w:r>
      <w:r w:rsidR="058C6315">
        <w:rPr/>
        <w:t>part of CoC Legislative Committee</w:t>
      </w:r>
      <w:r w:rsidR="48881A80">
        <w:rPr/>
        <w:t xml:space="preserve"> since </w:t>
      </w:r>
      <w:r w:rsidR="2B4CA0B3">
        <w:rPr/>
        <w:t>its</w:t>
      </w:r>
      <w:r w:rsidR="48881A80">
        <w:rPr/>
        <w:t xml:space="preserve"> conception</w:t>
      </w:r>
      <w:r w:rsidR="77B634B0">
        <w:rPr/>
        <w:t>.</w:t>
      </w:r>
      <w:r w:rsidR="48881A80">
        <w:rPr/>
        <w:t xml:space="preserve"> </w:t>
      </w:r>
      <w:r w:rsidR="1C934B3D">
        <w:rPr/>
        <w:t>H</w:t>
      </w:r>
      <w:r w:rsidR="48881A80">
        <w:rPr/>
        <w:t>a</w:t>
      </w:r>
      <w:r w:rsidR="06831E95">
        <w:rPr/>
        <w:t>s</w:t>
      </w:r>
      <w:r w:rsidR="48881A80">
        <w:rPr/>
        <w:t xml:space="preserve"> 5-7 </w:t>
      </w:r>
      <w:r w:rsidR="4CEFE660">
        <w:rPr/>
        <w:t>years' experience</w:t>
      </w:r>
      <w:r w:rsidR="48881A80">
        <w:rPr/>
        <w:t xml:space="preserve"> in the field. Used to run </w:t>
      </w:r>
      <w:r w:rsidR="16777447">
        <w:rPr/>
        <w:t>a homeless</w:t>
      </w:r>
      <w:r w:rsidR="48881A80">
        <w:rPr/>
        <w:t xml:space="preserve"> shelter in </w:t>
      </w:r>
      <w:r w:rsidR="5DDFA80D">
        <w:rPr/>
        <w:t>E</w:t>
      </w:r>
      <w:r w:rsidR="7D4F3932">
        <w:rPr/>
        <w:t>ast</w:t>
      </w:r>
      <w:r w:rsidR="5DDFA80D">
        <w:rPr/>
        <w:t xml:space="preserve"> Northport. </w:t>
      </w:r>
      <w:r w:rsidR="556C7D49">
        <w:rPr/>
        <w:t>It was</w:t>
      </w:r>
      <w:r w:rsidR="5DDFA80D">
        <w:rPr/>
        <w:t xml:space="preserve"> a jarring experience seeing people being charged 90% of their income. Landed in law school </w:t>
      </w:r>
      <w:r w:rsidR="512401A7">
        <w:rPr/>
        <w:t>to address injustices.</w:t>
      </w:r>
      <w:r w:rsidR="5DDFA80D">
        <w:rPr/>
        <w:t xml:space="preserve"> </w:t>
      </w:r>
      <w:r w:rsidR="5DDFA80D">
        <w:rPr/>
        <w:t xml:space="preserve">Macro social worker by training. </w:t>
      </w:r>
      <w:bookmarkStart w:name="_Int_Xw0X5aRC" w:id="1715493774"/>
      <w:r w:rsidR="5DDFA80D">
        <w:rPr/>
        <w:t>Going</w:t>
      </w:r>
      <w:bookmarkEnd w:id="1715493774"/>
      <w:r w:rsidR="5DDFA80D">
        <w:rPr/>
        <w:t xml:space="preserve"> to be doing independent study on shelter </w:t>
      </w:r>
      <w:bookmarkStart w:name="_Int_fRg6I2pW" w:id="1190949503"/>
      <w:r w:rsidR="5DDFA80D">
        <w:rPr/>
        <w:t>system</w:t>
      </w:r>
      <w:bookmarkEnd w:id="1190949503"/>
      <w:r w:rsidR="5DDFA80D">
        <w:rPr/>
        <w:t xml:space="preserve"> locally, auditing DSS, hopefully proposing an action plan to bring to legislators </w:t>
      </w:r>
      <w:r w:rsidR="13E4C302">
        <w:rPr/>
        <w:t xml:space="preserve">to save money and better serve people. Dad is one of 8 and </w:t>
      </w:r>
      <w:bookmarkStart w:name="_Int_AffaGLmi" w:id="1588351149"/>
      <w:r w:rsidR="13E4C302">
        <w:rPr/>
        <w:t>family</w:t>
      </w:r>
      <w:bookmarkEnd w:id="1588351149"/>
      <w:r w:rsidR="13E4C302">
        <w:rPr/>
        <w:t xml:space="preserve"> had a long history of homelessness and evictions. </w:t>
      </w:r>
    </w:p>
    <w:p w:rsidR="13E4C302" w:rsidP="69532F0B" w:rsidRDefault="13E4C302" w14:paraId="7B394F61" w14:textId="5CA90DCB">
      <w:pPr>
        <w:pStyle w:val="NormalWeb"/>
        <w:numPr>
          <w:ilvl w:val="0"/>
          <w:numId w:val="1"/>
        </w:numPr>
        <w:rPr/>
      </w:pPr>
      <w:r w:rsidR="13E4C302">
        <w:rPr/>
        <w:t>Greta Guarton, Collaborative Applicant – E</w:t>
      </w:r>
      <w:r w:rsidR="77DE1326">
        <w:rPr/>
        <w:t xml:space="preserve">xecutive </w:t>
      </w:r>
      <w:r w:rsidR="13E4C302">
        <w:rPr/>
        <w:t>D</w:t>
      </w:r>
      <w:r w:rsidR="2A9A6D2C">
        <w:rPr/>
        <w:t>irector</w:t>
      </w:r>
      <w:r w:rsidR="13E4C302">
        <w:rPr/>
        <w:t xml:space="preserve"> at </w:t>
      </w:r>
      <w:r w:rsidR="7255C130">
        <w:rPr/>
        <w:t>Long Island Coalition for the Homeless</w:t>
      </w:r>
      <w:r w:rsidR="13E4C302">
        <w:rPr/>
        <w:t xml:space="preserve">, worked at LICH since 1996. </w:t>
      </w:r>
      <w:bookmarkStart w:name="_Int_PggUk6YR" w:id="1714685679"/>
      <w:r w:rsidR="13E4C302">
        <w:rPr/>
        <w:t>Worked</w:t>
      </w:r>
      <w:bookmarkEnd w:id="1714685679"/>
      <w:r w:rsidR="13E4C302">
        <w:rPr/>
        <w:t xml:space="preserve"> </w:t>
      </w:r>
      <w:bookmarkStart w:name="_Int_ANo8INhb" w:id="293087804"/>
      <w:r w:rsidR="13E4C302">
        <w:rPr/>
        <w:t>at</w:t>
      </w:r>
      <w:bookmarkEnd w:id="293087804"/>
      <w:r w:rsidR="13E4C302">
        <w:rPr/>
        <w:t xml:space="preserve"> Options</w:t>
      </w:r>
      <w:r w:rsidR="0B55B598">
        <w:rPr/>
        <w:t xml:space="preserve"> for Community Living</w:t>
      </w:r>
      <w:r w:rsidR="13E4C302">
        <w:rPr/>
        <w:t xml:space="preserve"> and Concern</w:t>
      </w:r>
      <w:r w:rsidR="35BD5471">
        <w:rPr/>
        <w:t xml:space="preserve"> of Independent Living</w:t>
      </w:r>
      <w:r w:rsidR="13E4C302">
        <w:rPr/>
        <w:t xml:space="preserve"> prior.</w:t>
      </w:r>
      <w:r w:rsidR="13E4C302">
        <w:rPr/>
        <w:t xml:space="preserve"> </w:t>
      </w:r>
      <w:bookmarkStart w:name="_Int_VkIGCIRf" w:id="1205843268"/>
      <w:r w:rsidR="13E4C302">
        <w:rPr/>
        <w:t>Long experience</w:t>
      </w:r>
      <w:bookmarkEnd w:id="1205843268"/>
      <w:r w:rsidR="13E4C302">
        <w:rPr/>
        <w:t xml:space="preserve"> working in direct care services with people with mental health disorders and people experiencing homelessness. CoC has been </w:t>
      </w:r>
      <w:r w:rsidR="13E4C302">
        <w:rPr/>
        <w:t>f</w:t>
      </w:r>
      <w:r w:rsidR="42977D24">
        <w:rPr/>
        <w:t>acilitated</w:t>
      </w:r>
      <w:r w:rsidR="42977D24">
        <w:rPr/>
        <w:t xml:space="preserve"> by LICH </w:t>
      </w:r>
      <w:r w:rsidR="4D343B8B">
        <w:rPr/>
        <w:t>since</w:t>
      </w:r>
      <w:r w:rsidR="42977D24">
        <w:rPr/>
        <w:t xml:space="preserve"> 1995, doing a lot of planning work. Social worker by education. </w:t>
      </w:r>
      <w:bookmarkStart w:name="_Int_uiK4ncl9" w:id="533043806"/>
      <w:r w:rsidR="42977D24">
        <w:rPr/>
        <w:t>Happy</w:t>
      </w:r>
      <w:bookmarkEnd w:id="533043806"/>
      <w:r w:rsidR="42977D24">
        <w:rPr/>
        <w:t xml:space="preserve"> to see other social workers here, including macro work. </w:t>
      </w:r>
    </w:p>
    <w:p w:rsidR="42977D24" w:rsidP="69532F0B" w:rsidRDefault="42977D24" w14:paraId="57F3ADC6" w14:textId="1E706CCF">
      <w:pPr>
        <w:pStyle w:val="NormalWeb"/>
        <w:numPr>
          <w:ilvl w:val="0"/>
          <w:numId w:val="1"/>
        </w:numPr>
        <w:rPr/>
      </w:pPr>
      <w:r w:rsidR="42977D24">
        <w:rPr/>
        <w:t xml:space="preserve">Mia Baines, Nassau County ESG – started in August running ESG homeless prevention </w:t>
      </w:r>
      <w:r w:rsidR="42977D24">
        <w:rPr/>
        <w:t>component</w:t>
      </w:r>
      <w:r w:rsidR="42977D24">
        <w:rPr/>
        <w:t xml:space="preserve">. </w:t>
      </w:r>
      <w:r w:rsidR="42977D24">
        <w:rPr/>
        <w:t>Prior</w:t>
      </w:r>
      <w:r w:rsidR="098A98EA">
        <w:rPr/>
        <w:t>,</w:t>
      </w:r>
      <w:r w:rsidR="42977D24">
        <w:rPr/>
        <w:t xml:space="preserve"> worked</w:t>
      </w:r>
      <w:r w:rsidR="42977D24">
        <w:rPr/>
        <w:t xml:space="preserve"> with </w:t>
      </w:r>
      <w:r w:rsidR="42977D24">
        <w:rPr/>
        <w:t>Salvation</w:t>
      </w:r>
      <w:r w:rsidR="42977D24">
        <w:rPr/>
        <w:t xml:space="preserve"> Army administering ESG-CV for </w:t>
      </w:r>
      <w:r w:rsidR="42977D24">
        <w:rPr/>
        <w:t>individual</w:t>
      </w:r>
      <w:r w:rsidR="72C489DA">
        <w:rPr/>
        <w:t xml:space="preserve">s </w:t>
      </w:r>
      <w:r w:rsidR="42977D24">
        <w:rPr/>
        <w:t>in Nassau a</w:t>
      </w:r>
      <w:r w:rsidR="02483BED">
        <w:rPr/>
        <w:t>t</w:t>
      </w:r>
      <w:r w:rsidR="42977D24">
        <w:rPr/>
        <w:t xml:space="preserve"> imminent risk of homelessness. Was fair housing investigator for </w:t>
      </w:r>
      <w:r w:rsidR="3C795D21">
        <w:rPr/>
        <w:t>LIHS (Long Island Housing Services)</w:t>
      </w:r>
      <w:r w:rsidR="42977D24">
        <w:rPr/>
        <w:t xml:space="preserve">. </w:t>
      </w:r>
      <w:bookmarkStart w:name="_Int_0AuBa8cQ" w:id="314320151"/>
      <w:r w:rsidR="42977D24">
        <w:rPr/>
        <w:t>Has</w:t>
      </w:r>
      <w:bookmarkEnd w:id="314320151"/>
      <w:r w:rsidR="42977D24">
        <w:rPr/>
        <w:t xml:space="preserve"> been deeply rooted in </w:t>
      </w:r>
      <w:r w:rsidR="5EDD207F">
        <w:rPr/>
        <w:t>the community</w:t>
      </w:r>
      <w:r w:rsidR="74F367AF">
        <w:rPr/>
        <w:t xml:space="preserve">, </w:t>
      </w:r>
      <w:r w:rsidR="74F367AF">
        <w:rPr/>
        <w:t>esp</w:t>
      </w:r>
      <w:r w:rsidR="083DA915">
        <w:rPr/>
        <w:t xml:space="preserve">ecially </w:t>
      </w:r>
      <w:r w:rsidR="74F367AF">
        <w:rPr/>
        <w:t xml:space="preserve">Rockville Centre. Anywhere where there is homelessness or inequitable distribution of wealth, </w:t>
      </w:r>
      <w:r w:rsidR="1868B116">
        <w:rPr/>
        <w:t>has an interest and advocates</w:t>
      </w:r>
      <w:r w:rsidR="74F367AF">
        <w:rPr/>
        <w:t xml:space="preserve">. We are better together when we are not </w:t>
      </w:r>
      <w:r w:rsidR="74F367AF">
        <w:rPr/>
        <w:t>operating</w:t>
      </w:r>
      <w:r w:rsidR="74F367AF">
        <w:rPr/>
        <w:t xml:space="preserve"> in silo, wonderful things happen </w:t>
      </w:r>
    </w:p>
    <w:p w:rsidR="0F97E6F3" w:rsidP="4E9631B1" w:rsidRDefault="0F97E6F3" w14:paraId="51702537" w14:textId="4C37AF19">
      <w:pPr>
        <w:pStyle w:val="NormalWeb"/>
        <w:numPr>
          <w:ilvl w:val="0"/>
          <w:numId w:val="1"/>
        </w:numPr>
        <w:rPr/>
      </w:pPr>
      <w:r w:rsidR="0F97E6F3">
        <w:rPr/>
        <w:t xml:space="preserve">Al Licata, LICH CoC Planning – Here to provide </w:t>
      </w:r>
      <w:r w:rsidR="0F97E6F3">
        <w:rPr/>
        <w:t>expertise</w:t>
      </w:r>
      <w:r w:rsidR="0F97E6F3">
        <w:rPr/>
        <w:t xml:space="preserve"> and technical support. Role involves bringing people together to work on iniatives, compliance work, and involvement with </w:t>
      </w:r>
      <w:bookmarkStart w:name="_Int_9Cd2Bavy" w:id="571448904"/>
      <w:r w:rsidR="0F97E6F3">
        <w:rPr/>
        <w:t>HUD</w:t>
      </w:r>
      <w:bookmarkEnd w:id="571448904"/>
      <w:r w:rsidR="0F97E6F3">
        <w:rPr/>
        <w:t xml:space="preserve"> CoC funding round. </w:t>
      </w:r>
    </w:p>
    <w:p w:rsidR="58BA0ABD" w:rsidP="69532F0B" w:rsidRDefault="58BA0ABD" w14:paraId="0B29BDF1" w14:textId="133E8462">
      <w:pPr>
        <w:pStyle w:val="NormalWeb"/>
        <w:numPr>
          <w:ilvl w:val="0"/>
          <w:numId w:val="1"/>
        </w:numPr>
        <w:rPr/>
      </w:pPr>
      <w:r w:rsidR="58BA0ABD">
        <w:rPr/>
        <w:t>Mike Giuffrida, LICH CoC Planning – believe</w:t>
      </w:r>
      <w:r w:rsidR="66EE1D17">
        <w:rPr/>
        <w:t>s</w:t>
      </w:r>
      <w:r w:rsidR="58BA0ABD">
        <w:rPr/>
        <w:t xml:space="preserve"> in passion for learning more. Will be sharing data research and best practices, using networks and relationships </w:t>
      </w:r>
      <w:r w:rsidR="749409D5">
        <w:rPr/>
        <w:t>with</w:t>
      </w:r>
      <w:r w:rsidR="58BA0ABD">
        <w:rPr/>
        <w:t xml:space="preserve"> those committed to this work. Deeply </w:t>
      </w:r>
      <w:r w:rsidR="58BA0ABD">
        <w:rPr/>
        <w:t>impacted</w:t>
      </w:r>
      <w:r w:rsidR="58BA0ABD">
        <w:rPr/>
        <w:t xml:space="preserve"> by homelessness generationally from parent’s </w:t>
      </w:r>
      <w:r w:rsidR="58BA0ABD">
        <w:rPr/>
        <w:t>experienc</w:t>
      </w:r>
      <w:r w:rsidR="58BA0ABD">
        <w:rPr/>
        <w:t>e of homelessness</w:t>
      </w:r>
    </w:p>
    <w:p w:rsidR="69532F0B" w:rsidP="69532F0B" w:rsidRDefault="69532F0B" w14:noSpellErr="1" w14:paraId="1A39CB59" w14:textId="42CD702E">
      <w:pPr>
        <w:pStyle w:val="NormalWeb"/>
      </w:pPr>
    </w:p>
    <w:p w:rsidR="69532F0B" w:rsidP="69532F0B" w:rsidRDefault="69532F0B" w14:paraId="4755C2B5" w14:textId="26169858">
      <w:pPr>
        <w:pStyle w:val="NormalWeb"/>
      </w:pPr>
    </w:p>
    <w:p w:rsidR="00781959" w:rsidP="00781959" w:rsidRDefault="00781959" w14:paraId="15B72518" w14:textId="77777777">
      <w:pPr>
        <w:pStyle w:val="NormalWeb"/>
      </w:pPr>
      <w:r>
        <w:t>Introduction of Liberated Spaces (5 min)</w:t>
      </w:r>
    </w:p>
    <w:p w:rsidR="00781959" w:rsidP="00781959" w:rsidRDefault="00781959" w14:paraId="7DC28B8B" w14:textId="77777777">
      <w:pPr>
        <w:pStyle w:val="NormalWeb"/>
        <w:numPr>
          <w:ilvl w:val="0"/>
          <w:numId w:val="3"/>
        </w:numPr>
      </w:pPr>
      <w:r w:rsidRPr="00781959">
        <w:t>Liberated Space: A type of social space that affirms and validates the perceptions and experiences of vulnerable and marginalized communities to reflect upon and discuss historical and contemporary forms of oppression, escape from embodiment, uplifting of peoplehood and social identity, liberation expression, and praxis.</w:t>
      </w:r>
    </w:p>
    <w:p w:rsidR="00781959" w:rsidP="69532F0B" w:rsidRDefault="00781959" w14:paraId="5B32C72E" w14:textId="31178B50">
      <w:pPr>
        <w:pStyle w:val="NormalWeb"/>
        <w:numPr>
          <w:ilvl w:val="0"/>
          <w:numId w:val="3"/>
        </w:numPr>
        <w:rPr>
          <w:rStyle w:val="Hyperlink"/>
        </w:rPr>
      </w:pPr>
      <w:hyperlink w:anchor=":~:text=A%20type%20of%20social%20space,%252C%20liberation%20expression%252C%20and%20praxis." r:id="R8ab63e4016f14669">
        <w:r w:rsidRPr="69532F0B" w:rsidR="00781959">
          <w:rPr>
            <w:rStyle w:val="Hyperlink"/>
          </w:rPr>
          <w:t>Creating a Liberated Space</w:t>
        </w:r>
      </w:hyperlink>
    </w:p>
    <w:p w:rsidR="00781959" w:rsidP="69532F0B" w:rsidRDefault="00781959" w14:paraId="4F7D8C75" w14:textId="2B5802CA">
      <w:pPr>
        <w:pStyle w:val="NormalWeb"/>
        <w:numPr>
          <w:ilvl w:val="0"/>
          <w:numId w:val="3"/>
        </w:numPr>
        <w:rPr/>
      </w:pPr>
      <w:r w:rsidR="1C9613A1">
        <w:rPr/>
        <w:t>Suggestion: create c</w:t>
      </w:r>
      <w:r w:rsidR="6A4E5024">
        <w:rPr/>
        <w:t>ommunity agreement</w:t>
      </w:r>
      <w:r w:rsidR="52DB8F0E">
        <w:rPr/>
        <w:t>. This can be</w:t>
      </w:r>
      <w:r w:rsidR="6A4E5024">
        <w:rPr/>
        <w:t xml:space="preserve"> a few lines assuming people have good intent, challenge the idea not the person. We all have similar ideas of ending homelessness, hopefully within our lifetime</w:t>
      </w:r>
    </w:p>
    <w:p w:rsidR="00781959" w:rsidP="69532F0B" w:rsidRDefault="00781959" w14:paraId="5DC67F11" w14:textId="5D63EED7">
      <w:pPr>
        <w:pStyle w:val="NormalWeb"/>
        <w:numPr>
          <w:ilvl w:val="1"/>
          <w:numId w:val="3"/>
        </w:numPr>
        <w:rPr/>
      </w:pPr>
      <w:r w:rsidR="6A4E5024">
        <w:rPr/>
        <w:t xml:space="preserve">Good thing to talk about once entire board is here </w:t>
      </w:r>
    </w:p>
    <w:p w:rsidR="00781959" w:rsidP="69532F0B" w:rsidRDefault="00781959" w14:paraId="4C3F8C08" w14:textId="19777B3F">
      <w:pPr>
        <w:pStyle w:val="NormalWeb"/>
        <w:numPr>
          <w:ilvl w:val="0"/>
          <w:numId w:val="3"/>
        </w:numPr>
        <w:rPr/>
      </w:pPr>
      <w:r w:rsidR="6A4E5024">
        <w:rPr/>
        <w:t xml:space="preserve">CDCLI joined the READY initiative – Race Equity, </w:t>
      </w:r>
      <w:r w:rsidR="6F9F8B93">
        <w:rPr/>
        <w:t>Diversity</w:t>
      </w:r>
      <w:r w:rsidR="6A4E5024">
        <w:rPr/>
        <w:t xml:space="preserve"> &amp; Inclusion process that </w:t>
      </w:r>
      <w:r w:rsidR="6A4E5024">
        <w:rPr/>
        <w:t>required</w:t>
      </w:r>
      <w:r w:rsidR="6A4E5024">
        <w:rPr/>
        <w:t xml:space="preserve"> challenging dialogue and mutual respect. </w:t>
      </w:r>
      <w:r w:rsidR="3FC8D84F">
        <w:rPr/>
        <w:t xml:space="preserve">There is </w:t>
      </w:r>
      <w:r w:rsidR="3FC8D84F">
        <w:rPr/>
        <w:t>a</w:t>
      </w:r>
      <w:r w:rsidR="3FC8D84F">
        <w:rPr/>
        <w:t xml:space="preserve"> d</w:t>
      </w:r>
      <w:r w:rsidR="6A4E5024">
        <w:rPr/>
        <w:t xml:space="preserve">ifference between safe space and brave space, </w:t>
      </w:r>
      <w:r w:rsidR="3C6C23F2">
        <w:rPr/>
        <w:t>must</w:t>
      </w:r>
      <w:r w:rsidR="6A4E5024">
        <w:rPr/>
        <w:t xml:space="preserve"> be willing to step into brave space </w:t>
      </w:r>
    </w:p>
    <w:p w:rsidR="00781959" w:rsidP="4E9631B1" w:rsidRDefault="00781959" w14:paraId="6C52EA1D" w14:textId="7FD173CC">
      <w:pPr>
        <w:pStyle w:val="NormalWeb"/>
        <w:numPr>
          <w:ilvl w:val="0"/>
          <w:numId w:val="3"/>
        </w:numPr>
        <w:rPr/>
      </w:pPr>
      <w:r w:rsidR="657DE617">
        <w:rPr/>
        <w:t>We must come</w:t>
      </w:r>
      <w:r w:rsidR="1F523733">
        <w:rPr/>
        <w:t xml:space="preserve"> to </w:t>
      </w:r>
      <w:r w:rsidR="4765338B">
        <w:rPr/>
        <w:t>collective agreement</w:t>
      </w:r>
      <w:r w:rsidR="1F523733">
        <w:rPr/>
        <w:t xml:space="preserve"> and </w:t>
      </w:r>
      <w:r w:rsidR="4B37520C">
        <w:rPr/>
        <w:t>a shared</w:t>
      </w:r>
      <w:r w:rsidR="1F523733">
        <w:rPr/>
        <w:t xml:space="preserve"> perspective, </w:t>
      </w:r>
      <w:r w:rsidR="20356420">
        <w:rPr/>
        <w:t>produce</w:t>
      </w:r>
      <w:r w:rsidR="1F523733">
        <w:rPr/>
        <w:t xml:space="preserve"> </w:t>
      </w:r>
      <w:r w:rsidR="055C216F">
        <w:rPr/>
        <w:t>a shared</w:t>
      </w:r>
      <w:r w:rsidR="1F523733">
        <w:rPr/>
        <w:t xml:space="preserve"> </w:t>
      </w:r>
      <w:r w:rsidR="1F523733">
        <w:rPr/>
        <w:t>objective</w:t>
      </w:r>
      <w:r w:rsidR="1F523733">
        <w:rPr/>
        <w:t xml:space="preserve"> on how we see homelessness. </w:t>
      </w:r>
    </w:p>
    <w:p w:rsidR="00781959" w:rsidP="69532F0B" w:rsidRDefault="00781959" w14:paraId="1B895E24" w14:textId="4E426DAF">
      <w:pPr>
        <w:pStyle w:val="NormalWeb"/>
        <w:numPr>
          <w:ilvl w:val="1"/>
          <w:numId w:val="3"/>
        </w:numPr>
        <w:rPr/>
      </w:pPr>
      <w:r w:rsidR="70A6AD6E">
        <w:rPr/>
        <w:t>Federal, state, and local all have different definitions, which tend to be the narrowest possible, but we may want to serve more than that</w:t>
      </w:r>
    </w:p>
    <w:p w:rsidR="00781959" w:rsidP="69532F0B" w:rsidRDefault="00781959" w14:paraId="2EFBBD4C" w14:textId="7A2FA8A3">
      <w:pPr>
        <w:pStyle w:val="NormalWeb"/>
        <w:numPr>
          <w:ilvl w:val="1"/>
          <w:numId w:val="3"/>
        </w:numPr>
        <w:rPr/>
      </w:pPr>
      <w:r w:rsidR="70A6AD6E">
        <w:rPr/>
        <w:t>Whe</w:t>
      </w:r>
      <w:r w:rsidR="70A6AD6E">
        <w:rPr/>
        <w:t>re can philanthropy fill in the gaps</w:t>
      </w:r>
      <w:r w:rsidR="1B94DFBB">
        <w:rPr/>
        <w:t>?</w:t>
      </w:r>
    </w:p>
    <w:p w:rsidR="00781959" w:rsidP="69532F0B" w:rsidRDefault="00781959" w14:paraId="347D14FC" w14:textId="6F997401">
      <w:pPr>
        <w:pStyle w:val="NormalWeb"/>
        <w:numPr>
          <w:ilvl w:val="1"/>
          <w:numId w:val="3"/>
        </w:numPr>
        <w:rPr/>
      </w:pPr>
      <w:r w:rsidR="3A8D6B6B">
        <w:rPr/>
        <w:t>Local government definition of homelessness is important when looking to reshape interpretations of regulations, which can be gray.</w:t>
      </w:r>
      <w:r w:rsidR="70A6AD6E">
        <w:rPr/>
        <w:t xml:space="preserve"> </w:t>
      </w:r>
      <w:r w:rsidR="173DCF76">
        <w:rPr/>
        <w:t xml:space="preserve">Need to look at what regulations say and how they can be interpreted to be housing first </w:t>
      </w:r>
    </w:p>
    <w:p w:rsidR="00781959" w:rsidP="69532F0B" w:rsidRDefault="00781959" w14:paraId="02FC863D" w14:textId="3DF184F1">
      <w:pPr>
        <w:pStyle w:val="NormalWeb"/>
        <w:numPr>
          <w:ilvl w:val="1"/>
          <w:numId w:val="3"/>
        </w:numPr>
        <w:rPr/>
      </w:pPr>
      <w:r w:rsidR="258E5DE6">
        <w:rPr/>
        <w:t xml:space="preserve">Bringing back the person when helping people is important. </w:t>
      </w:r>
      <w:r w:rsidR="28620C83">
        <w:rPr/>
        <w:t>D</w:t>
      </w:r>
      <w:r w:rsidR="258E5DE6">
        <w:rPr/>
        <w:t xml:space="preserve">ue to funding sources and the </w:t>
      </w:r>
      <w:r w:rsidR="1A34DF84">
        <w:rPr/>
        <w:t xml:space="preserve">paper </w:t>
      </w:r>
      <w:r w:rsidR="7A209164">
        <w:rPr/>
        <w:t>trail,</w:t>
      </w:r>
      <w:r w:rsidR="258E5DE6">
        <w:rPr/>
        <w:t xml:space="preserve"> people we are hoping to help tend to feel not seen or heard.</w:t>
      </w:r>
    </w:p>
    <w:p w:rsidR="00781959" w:rsidP="69532F0B" w:rsidRDefault="00781959" w14:paraId="655C356E" w14:textId="134C8BF2">
      <w:pPr>
        <w:pStyle w:val="NormalWeb"/>
      </w:pPr>
    </w:p>
    <w:p w:rsidR="00781959" w:rsidP="00781959" w:rsidRDefault="00781959" w14:paraId="59BE2561" w14:textId="31214368">
      <w:pPr>
        <w:pStyle w:val="NormalWeb"/>
      </w:pPr>
      <w:r w:rsidR="00781959">
        <w:rPr/>
        <w:t>Breakout rooms of 3-4 people each (</w:t>
      </w:r>
      <w:r w:rsidR="3ABF0020">
        <w:rPr/>
        <w:t>7</w:t>
      </w:r>
      <w:r w:rsidR="00781959">
        <w:rPr/>
        <w:t xml:space="preserve"> min)</w:t>
      </w:r>
    </w:p>
    <w:p w:rsidR="00781959" w:rsidP="00781959" w:rsidRDefault="00781959" w14:paraId="6EACF0EC" w14:textId="77777777">
      <w:pPr>
        <w:pStyle w:val="NormalWeb"/>
        <w:numPr>
          <w:ilvl w:val="0"/>
          <w:numId w:val="2"/>
        </w:numPr>
      </w:pPr>
      <w:r>
        <w:t>What are some strengths you bring to the board?</w:t>
      </w:r>
    </w:p>
    <w:p w:rsidR="00781959" w:rsidP="00781959" w:rsidRDefault="00781959" w14:paraId="7BA38325" w14:textId="268BE737">
      <w:pPr>
        <w:pStyle w:val="NormalWeb"/>
        <w:numPr>
          <w:ilvl w:val="0"/>
          <w:numId w:val="2"/>
        </w:numPr>
        <w:rPr/>
      </w:pPr>
      <w:r w:rsidR="00781959">
        <w:rPr/>
        <w:t xml:space="preserve">What are goals or initiatives you hope the CoC </w:t>
      </w:r>
      <w:r w:rsidR="0977C347">
        <w:rPr/>
        <w:t>GB (Governance Board)</w:t>
      </w:r>
      <w:r w:rsidR="00781959">
        <w:rPr/>
        <w:t xml:space="preserve"> can </w:t>
      </w:r>
      <w:r w:rsidR="00781959">
        <w:rPr/>
        <w:t>accomplish</w:t>
      </w:r>
      <w:r w:rsidR="00781959">
        <w:rPr/>
        <w:t>?</w:t>
      </w:r>
    </w:p>
    <w:p w:rsidR="69532F0B" w:rsidP="69532F0B" w:rsidRDefault="69532F0B" w14:paraId="01085C1B" w14:textId="2DF1609B">
      <w:pPr>
        <w:pStyle w:val="NormalWeb"/>
      </w:pPr>
    </w:p>
    <w:p w:rsidR="00781959" w:rsidP="00781959" w:rsidRDefault="00781959" w14:paraId="4AEB148F" w14:textId="77777777">
      <w:pPr>
        <w:pStyle w:val="NormalWeb"/>
      </w:pPr>
      <w:r>
        <w:t>Group discussion of GB interest areas &amp; strengths (15 min)</w:t>
      </w:r>
    </w:p>
    <w:p w:rsidR="00781959" w:rsidP="00781959" w:rsidRDefault="00781959" w14:paraId="609A83EB" w14:textId="17F9AA60">
      <w:pPr>
        <w:pStyle w:val="NormalWeb"/>
        <w:numPr>
          <w:ilvl w:val="0"/>
          <w:numId w:val="4"/>
        </w:numPr>
        <w:rPr/>
      </w:pPr>
      <w:r w:rsidR="22FAE310">
        <w:rPr/>
        <w:t>Improving coordination between Nassau DSS and CDCLI to help people coming to shelter to get vouchers. Great connections have already been made!</w:t>
      </w:r>
    </w:p>
    <w:p w:rsidR="22FAE310" w:rsidP="69532F0B" w:rsidRDefault="22FAE310" w14:paraId="0DC0240D" w14:textId="214181F7">
      <w:pPr>
        <w:pStyle w:val="NormalWeb"/>
        <w:numPr>
          <w:ilvl w:val="0"/>
          <w:numId w:val="4"/>
        </w:numPr>
        <w:rPr/>
      </w:pPr>
      <w:r w:rsidR="22FAE310">
        <w:rPr/>
        <w:t xml:space="preserve">Governance Charter </w:t>
      </w:r>
      <w:r w:rsidR="7F67F4ED">
        <w:rPr/>
        <w:t xml:space="preserve">approved? Yes, but GB </w:t>
      </w:r>
      <w:r w:rsidR="31DA13E2">
        <w:rPr/>
        <w:t>must</w:t>
      </w:r>
      <w:r w:rsidR="7F67F4ED">
        <w:rPr/>
        <w:t xml:space="preserve"> review on annual basis and can make changes as needed</w:t>
      </w:r>
    </w:p>
    <w:p w:rsidR="7F67F4ED" w:rsidP="69532F0B" w:rsidRDefault="7F67F4ED" w14:paraId="18562EA5" w14:textId="67BB6B55">
      <w:pPr>
        <w:pStyle w:val="NormalWeb"/>
        <w:numPr>
          <w:ilvl w:val="0"/>
          <w:numId w:val="4"/>
        </w:numPr>
        <w:rPr/>
      </w:pPr>
      <w:r w:rsidR="7F67F4ED">
        <w:rPr/>
        <w:t xml:space="preserve">Alignment between group members, similar visions on what we want to see board </w:t>
      </w:r>
      <w:r w:rsidR="7F67F4ED">
        <w:rPr/>
        <w:t>accomplished</w:t>
      </w:r>
      <w:r w:rsidR="7F67F4ED">
        <w:rPr/>
        <w:t xml:space="preserve">. Talked about Legislative </w:t>
      </w:r>
      <w:r w:rsidR="4BC377B8">
        <w:rPr/>
        <w:t>Committee</w:t>
      </w:r>
      <w:r w:rsidR="7F67F4ED">
        <w:rPr/>
        <w:t xml:space="preserve"> – GB can do CoC work but has challenges with what local </w:t>
      </w:r>
      <w:r w:rsidR="6E50FE37">
        <w:rPr/>
        <w:t>governments</w:t>
      </w:r>
      <w:r w:rsidR="7F67F4ED">
        <w:rPr/>
        <w:t xml:space="preserve"> impact work we need to be able to do</w:t>
      </w:r>
      <w:r w:rsidR="16F8B654">
        <w:rPr/>
        <w:t xml:space="preserve">. We need to get the word out to the people that we are helping and get them interested </w:t>
      </w:r>
    </w:p>
    <w:p w:rsidR="16F8B654" w:rsidP="69532F0B" w:rsidRDefault="16F8B654" w14:paraId="4E82A557" w14:textId="79801C38">
      <w:pPr>
        <w:pStyle w:val="NormalWeb"/>
        <w:numPr>
          <w:ilvl w:val="0"/>
          <w:numId w:val="4"/>
        </w:numPr>
        <w:rPr/>
      </w:pPr>
      <w:r w:rsidR="16F8B654">
        <w:rPr/>
        <w:t>Look</w:t>
      </w:r>
      <w:r w:rsidR="103EDFE1">
        <w:rPr/>
        <w:t>ing</w:t>
      </w:r>
      <w:r w:rsidR="16F8B654">
        <w:rPr/>
        <w:t xml:space="preserve"> forward to being able to pull from experiences with policy drafting. Zoning has </w:t>
      </w:r>
      <w:r w:rsidR="7D3946DD">
        <w:rPr/>
        <w:t>made it</w:t>
      </w:r>
      <w:r w:rsidR="16F8B654">
        <w:rPr/>
        <w:t xml:space="preserve"> difficult to keep up with the times and keep up with our folks. </w:t>
      </w:r>
      <w:bookmarkStart w:name="_Int_fD7b9PhL" w:id="745178621"/>
      <w:r w:rsidR="16F8B654">
        <w:rPr/>
        <w:t>Excited</w:t>
      </w:r>
      <w:bookmarkEnd w:id="745178621"/>
      <w:r w:rsidR="16F8B654">
        <w:rPr/>
        <w:t xml:space="preserve"> to be together in </w:t>
      </w:r>
      <w:r w:rsidR="28F3E2B2">
        <w:rPr/>
        <w:t>a team</w:t>
      </w:r>
      <w:r w:rsidR="16F8B654">
        <w:rPr/>
        <w:t xml:space="preserve"> of sectors that </w:t>
      </w:r>
      <w:r w:rsidR="5988D550">
        <w:rPr/>
        <w:t>do not</w:t>
      </w:r>
      <w:r w:rsidR="16F8B654">
        <w:rPr/>
        <w:t xml:space="preserve"> typically work together</w:t>
      </w:r>
      <w:r w:rsidR="3AD27260">
        <w:rPr/>
        <w:t xml:space="preserve">. There needs to be more education for those affected and those who want to find their way in this work as volunteers, advocates, </w:t>
      </w:r>
      <w:r w:rsidR="3B94978C">
        <w:rPr/>
        <w:t>etc.</w:t>
      </w:r>
      <w:r w:rsidR="3AD27260">
        <w:rPr/>
        <w:t xml:space="preserve"> </w:t>
      </w:r>
    </w:p>
    <w:p w:rsidR="3AD27260" w:rsidP="69532F0B" w:rsidRDefault="3AD27260" w14:paraId="57C4E2C1" w14:textId="76EC7B97">
      <w:pPr>
        <w:pStyle w:val="NormalWeb"/>
        <w:numPr>
          <w:ilvl w:val="0"/>
          <w:numId w:val="4"/>
        </w:numPr>
        <w:rPr/>
      </w:pPr>
      <w:bookmarkStart w:name="_Int_cQab2oGc" w:id="1454784049"/>
      <w:r w:rsidR="68EAD29A">
        <w:rPr/>
        <w:t>Want</w:t>
      </w:r>
      <w:bookmarkEnd w:id="1454784049"/>
      <w:r w:rsidR="68EAD29A">
        <w:rPr/>
        <w:t xml:space="preserve"> to make a</w:t>
      </w:r>
      <w:r w:rsidR="3AD27260">
        <w:rPr/>
        <w:t>ssisting Nassau get facilities for people experiencing homelessness</w:t>
      </w:r>
      <w:r w:rsidR="165C8501">
        <w:rPr/>
        <w:t xml:space="preserve"> a priority. The county is</w:t>
      </w:r>
      <w:r w:rsidR="3AD27260">
        <w:rPr/>
        <w:t xml:space="preserve"> down 10 shelters since </w:t>
      </w:r>
      <w:r w:rsidR="7BDA4D1F">
        <w:rPr/>
        <w:t>2020</w:t>
      </w:r>
      <w:r w:rsidR="3AD27260">
        <w:rPr/>
        <w:t xml:space="preserve">. School access </w:t>
      </w:r>
      <w:r w:rsidR="53AD1040">
        <w:rPr/>
        <w:t>is an issue.</w:t>
      </w:r>
      <w:r w:rsidR="3AD27260">
        <w:rPr/>
        <w:t xml:space="preserve"> Jamie is McKinney Vento liaison</w:t>
      </w:r>
      <w:r w:rsidR="13A9D608">
        <w:rPr/>
        <w:t xml:space="preserve"> and there is a </w:t>
      </w:r>
      <w:r w:rsidR="3AD27260">
        <w:rPr/>
        <w:t xml:space="preserve">need </w:t>
      </w:r>
      <w:r w:rsidR="4CD82BD7">
        <w:rPr/>
        <w:t xml:space="preserve">for </w:t>
      </w:r>
      <w:r w:rsidR="3AD27260">
        <w:rPr/>
        <w:t xml:space="preserve">school districts to follow MCV. Some districts just </w:t>
      </w:r>
      <w:r w:rsidR="45910E40">
        <w:rPr/>
        <w:t>will not</w:t>
      </w:r>
      <w:r w:rsidR="3AD27260">
        <w:rPr/>
        <w:t xml:space="preserve"> provide busses</w:t>
      </w:r>
    </w:p>
    <w:p w:rsidR="3AD27260" w:rsidP="69532F0B" w:rsidRDefault="3AD27260" w14:paraId="3405B159" w14:textId="1D922E0E">
      <w:pPr>
        <w:pStyle w:val="NormalWeb"/>
        <w:numPr>
          <w:ilvl w:val="0"/>
          <w:numId w:val="4"/>
        </w:numPr>
        <w:rPr/>
      </w:pPr>
      <w:r w:rsidR="3AD27260">
        <w:rPr/>
        <w:t xml:space="preserve">No transparency mechanisms on what people are living </w:t>
      </w:r>
      <w:r w:rsidR="3AD27260">
        <w:rPr/>
        <w:t>through</w:t>
      </w:r>
      <w:r w:rsidR="3AD27260">
        <w:rPr/>
        <w:t xml:space="preserve">. Important to get to mainstream, raise awareness. Opportunity for group to raise transparency </w:t>
      </w:r>
    </w:p>
    <w:p w:rsidR="3AD27260" w:rsidP="69532F0B" w:rsidRDefault="3AD27260" w14:paraId="4B209253" w14:textId="6AE30C62">
      <w:pPr>
        <w:pStyle w:val="NormalWeb"/>
        <w:numPr>
          <w:ilvl w:val="0"/>
          <w:numId w:val="4"/>
        </w:numPr>
        <w:rPr/>
      </w:pPr>
      <w:r w:rsidR="3AD27260">
        <w:rPr/>
        <w:t>Going upstream is important – why do we have to wait until the last minute to help people? Families already know they need help before everything gets ripped away from them. Systems know too. What can we do to help that?</w:t>
      </w:r>
    </w:p>
    <w:p w:rsidR="5BACB5F4" w:rsidP="69532F0B" w:rsidRDefault="5BACB5F4" w14:paraId="2776BD68" w14:textId="09B273F8">
      <w:pPr>
        <w:pStyle w:val="NormalWeb"/>
        <w:numPr>
          <w:ilvl w:val="0"/>
          <w:numId w:val="4"/>
        </w:numPr>
        <w:rPr/>
      </w:pPr>
      <w:r w:rsidR="5BACB5F4">
        <w:rPr/>
        <w:t xml:space="preserve">Do we already have an agenda to follow? </w:t>
      </w:r>
      <w:r w:rsidR="2033FF68">
        <w:rPr/>
        <w:t xml:space="preserve">- there is a lot of room for self-determination, even though we </w:t>
      </w:r>
      <w:r w:rsidR="03BD1A97">
        <w:rPr/>
        <w:t>must</w:t>
      </w:r>
      <w:r w:rsidR="2033FF68">
        <w:rPr/>
        <w:t xml:space="preserve"> meet certain requirements</w:t>
      </w:r>
    </w:p>
    <w:p w:rsidR="2033FF68" w:rsidP="69532F0B" w:rsidRDefault="2033FF68" w14:paraId="447281C4" w14:textId="253C0462">
      <w:pPr>
        <w:pStyle w:val="NormalWeb"/>
        <w:numPr>
          <w:ilvl w:val="1"/>
          <w:numId w:val="4"/>
        </w:numPr>
        <w:rPr/>
      </w:pPr>
      <w:r w:rsidR="2033FF68">
        <w:rPr/>
        <w:t>Coc is a group and a funding source</w:t>
      </w:r>
      <w:r w:rsidR="10C31203">
        <w:rPr/>
        <w:t>. The group</w:t>
      </w:r>
      <w:r w:rsidR="2033FF68">
        <w:rPr/>
        <w:t xml:space="preserve"> will be discussing how we align </w:t>
      </w:r>
      <w:r w:rsidR="2033FF68">
        <w:rPr/>
        <w:t>needs</w:t>
      </w:r>
      <w:r w:rsidR="2033FF68">
        <w:rPr/>
        <w:t xml:space="preserve"> of LI with funding</w:t>
      </w:r>
      <w:r w:rsidR="3BF6B9CE">
        <w:rPr/>
        <w:t xml:space="preserve"> and h</w:t>
      </w:r>
      <w:r w:rsidR="2033FF68">
        <w:rPr/>
        <w:t xml:space="preserve">ow </w:t>
      </w:r>
      <w:r w:rsidR="655CF612">
        <w:rPr/>
        <w:t>we can</w:t>
      </w:r>
      <w:r w:rsidR="2033FF68">
        <w:rPr/>
        <w:t xml:space="preserve"> apply it </w:t>
      </w:r>
      <w:r w:rsidR="67529B13">
        <w:rPr/>
        <w:t>to bes</w:t>
      </w:r>
      <w:r w:rsidR="2033FF68">
        <w:rPr/>
        <w:t xml:space="preserve">t serve LI. </w:t>
      </w:r>
    </w:p>
    <w:p w:rsidR="23602E0D" w:rsidP="69532F0B" w:rsidRDefault="23602E0D" w14:paraId="4D9E02A9" w14:textId="58D052E4">
      <w:pPr>
        <w:pStyle w:val="NormalWeb"/>
        <w:numPr>
          <w:ilvl w:val="1"/>
          <w:numId w:val="4"/>
        </w:numPr>
        <w:rPr/>
      </w:pPr>
      <w:r w:rsidR="23602E0D">
        <w:rPr/>
        <w:t>Other issues we may want to weigh in on - such as MCV law violations</w:t>
      </w:r>
    </w:p>
    <w:p w:rsidR="23602E0D" w:rsidP="69532F0B" w:rsidRDefault="23602E0D" w14:paraId="23BD8A00" w14:textId="68279217">
      <w:pPr>
        <w:pStyle w:val="NormalWeb"/>
        <w:numPr>
          <w:ilvl w:val="1"/>
          <w:numId w:val="4"/>
        </w:numPr>
        <w:rPr/>
      </w:pPr>
      <w:r w:rsidR="23602E0D">
        <w:rPr/>
        <w:t xml:space="preserve">There is going to be a lot of </w:t>
      </w:r>
      <w:bookmarkStart w:name="_Int_kaQmpCXm" w:id="1855280925"/>
      <w:r w:rsidR="23602E0D">
        <w:rPr/>
        <w:t>new ideas</w:t>
      </w:r>
      <w:bookmarkEnd w:id="1855280925"/>
      <w:r w:rsidR="23602E0D">
        <w:rPr/>
        <w:t xml:space="preserve"> and energy in space. Failed when expected 1 group of people to </w:t>
      </w:r>
      <w:r w:rsidR="23602E0D">
        <w:rPr/>
        <w:t>accomplish</w:t>
      </w:r>
      <w:r w:rsidR="23602E0D">
        <w:rPr/>
        <w:t xml:space="preserve"> everything. We have a lot of mechanisms within CoC to use so it just does not fall on one committee. For </w:t>
      </w:r>
      <w:r w:rsidR="5D178101">
        <w:rPr/>
        <w:t>example,</w:t>
      </w:r>
      <w:r w:rsidR="23602E0D">
        <w:rPr/>
        <w:t xml:space="preserve"> </w:t>
      </w:r>
      <w:r w:rsidR="23602E0D">
        <w:rPr/>
        <w:t>establishing</w:t>
      </w:r>
      <w:r w:rsidR="23602E0D">
        <w:rPr/>
        <w:t xml:space="preserve"> working groups</w:t>
      </w:r>
      <w:r w:rsidR="7CD03C63">
        <w:rPr/>
        <w:t xml:space="preserve">. Generate ideas and figure out who could move those ideas forward. </w:t>
      </w:r>
    </w:p>
    <w:p w:rsidR="7CD03C63" w:rsidP="69532F0B" w:rsidRDefault="7CD03C63" w14:paraId="78C3DC10" w14:textId="37C7C919">
      <w:pPr>
        <w:pStyle w:val="NormalWeb"/>
        <w:numPr>
          <w:ilvl w:val="2"/>
          <w:numId w:val="4"/>
        </w:numPr>
        <w:rPr/>
      </w:pPr>
      <w:r w:rsidR="7CD03C63">
        <w:rPr/>
        <w:t xml:space="preserve">Diverse body, can help </w:t>
      </w:r>
      <w:r w:rsidR="7CD03C63">
        <w:rPr/>
        <w:t>identify</w:t>
      </w:r>
      <w:r w:rsidR="7CD03C63">
        <w:rPr/>
        <w:t xml:space="preserve"> others who can take on projects</w:t>
      </w:r>
    </w:p>
    <w:p w:rsidR="7CD03C63" w:rsidP="69532F0B" w:rsidRDefault="7CD03C63" w14:paraId="3E1E1338" w14:textId="24A76F03">
      <w:pPr>
        <w:pStyle w:val="NormalWeb"/>
        <w:numPr>
          <w:ilvl w:val="0"/>
          <w:numId w:val="4"/>
        </w:numPr>
        <w:rPr/>
      </w:pPr>
      <w:r w:rsidR="7CD03C63">
        <w:rPr/>
        <w:t xml:space="preserve">Is there anything that </w:t>
      </w:r>
      <w:r w:rsidR="7CD03C63">
        <w:rPr/>
        <w:t>precludes</w:t>
      </w:r>
      <w:r w:rsidR="7CD03C63">
        <w:rPr/>
        <w:t xml:space="preserve"> us from partnering with </w:t>
      </w:r>
      <w:r w:rsidR="7CD03C63">
        <w:rPr/>
        <w:t>other</w:t>
      </w:r>
      <w:r w:rsidR="7CD03C63">
        <w:rPr/>
        <w:t xml:space="preserve"> organizations / </w:t>
      </w:r>
      <w:r w:rsidR="7CD03C63">
        <w:rPr/>
        <w:t>group</w:t>
      </w:r>
      <w:r w:rsidR="14FA02EE">
        <w:rPr/>
        <w:t>s</w:t>
      </w:r>
      <w:r w:rsidR="7CD03C63">
        <w:rPr/>
        <w:t xml:space="preserve">? </w:t>
      </w:r>
    </w:p>
    <w:p w:rsidR="7CD03C63" w:rsidP="69532F0B" w:rsidRDefault="7CD03C63" w14:paraId="4140F15D" w14:textId="0FB8365A">
      <w:pPr>
        <w:pStyle w:val="NormalWeb"/>
        <w:numPr>
          <w:ilvl w:val="1"/>
          <w:numId w:val="4"/>
        </w:numPr>
        <w:rPr/>
      </w:pPr>
      <w:r w:rsidR="7CD03C63">
        <w:rPr/>
        <w:t>Pro-housing coalition for example</w:t>
      </w:r>
    </w:p>
    <w:p w:rsidR="7CD03C63" w:rsidP="69532F0B" w:rsidRDefault="7CD03C63" w14:paraId="2A304F0A" w14:textId="2E142A7F">
      <w:pPr>
        <w:pStyle w:val="NormalWeb"/>
        <w:numPr>
          <w:ilvl w:val="1"/>
          <w:numId w:val="4"/>
        </w:numPr>
        <w:rPr/>
      </w:pPr>
      <w:r w:rsidR="7CD03C63">
        <w:rPr/>
        <w:t xml:space="preserve">GB can make decisions on if they can sign on to things. Independent orgs sometimes have challenges signing onto letters </w:t>
      </w:r>
      <w:r w:rsidR="689FEF71">
        <w:rPr/>
        <w:t>because they are</w:t>
      </w:r>
      <w:r w:rsidR="7CD03C63">
        <w:rPr/>
        <w:t xml:space="preserve"> not allowed to lobby, but the CoC is not a nonprofit. </w:t>
      </w:r>
    </w:p>
    <w:p w:rsidR="4E9631B1" w:rsidP="4E9631B1" w:rsidRDefault="4E9631B1" w14:paraId="7A8F540E" w14:textId="18CA22B0">
      <w:pPr>
        <w:pStyle w:val="NormalWeb"/>
      </w:pPr>
    </w:p>
    <w:p w:rsidR="3EB5AA45" w:rsidP="4E9631B1" w:rsidRDefault="3EB5AA45" w14:paraId="46259EC6" w14:textId="54833D67">
      <w:pPr>
        <w:pStyle w:val="NormalWeb"/>
        <w:numPr>
          <w:ilvl w:val="0"/>
          <w:numId w:val="4"/>
        </w:numPr>
        <w:rPr/>
      </w:pPr>
      <w:r w:rsidR="3EB5AA45">
        <w:rPr/>
        <w:t xml:space="preserve">Continue to share your feedback so we can develop training and hit on things </w:t>
      </w:r>
      <w:r w:rsidR="43BC388E">
        <w:rPr/>
        <w:t>you</w:t>
      </w:r>
      <w:r w:rsidR="3EB5AA45">
        <w:rPr/>
        <w:t xml:space="preserve"> are interested in</w:t>
      </w:r>
    </w:p>
    <w:p w:rsidR="00781959" w:rsidP="769BED2B" w:rsidRDefault="00781959" w14:paraId="76D62917" w14:noSpellErr="1" w14:textId="48AE9A73">
      <w:pPr>
        <w:pStyle w:val="paragraph"/>
        <w:spacing w:before="0" w:beforeAutospacing="off" w:after="0" w:afterAutospacing="off"/>
        <w:textAlignment w:val="baseline"/>
        <w:rPr>
          <w:rFonts w:ascii="Segoe UI" w:hAnsi="Segoe UI" w:cs="Segoe UI"/>
          <w:sz w:val="18"/>
          <w:szCs w:val="18"/>
        </w:rPr>
      </w:pPr>
    </w:p>
    <w:p w:rsidR="4E9631B1" w:rsidP="4E9631B1" w:rsidRDefault="4E9631B1" w14:paraId="00914114" w14:textId="38FC94AE">
      <w:pPr>
        <w:pStyle w:val="Normal"/>
        <w:suppressLineNumbers w:val="0"/>
        <w:bidi w:val="0"/>
        <w:spacing w:before="0" w:beforeAutospacing="off" w:after="0" w:afterAutospacing="off" w:line="259" w:lineRule="auto"/>
        <w:ind w:left="0" w:right="0"/>
        <w:jc w:val="left"/>
      </w:pPr>
    </w:p>
    <w:p w:rsidR="4E9631B1" w:rsidRDefault="4E9631B1" w14:paraId="2F89DF87" w14:textId="53A2EB82">
      <w:r>
        <w:br w:type="page"/>
      </w:r>
    </w:p>
    <w:p w:rsidR="158C085C" w:rsidP="4E9631B1" w:rsidRDefault="158C085C" w14:paraId="39A808A4" w14:textId="4DDBB56F">
      <w:pPr>
        <w:pStyle w:val="Normal"/>
        <w:suppressLineNumbers w:val="0"/>
        <w:bidi w:val="0"/>
        <w:spacing w:before="0" w:beforeAutospacing="off" w:after="0" w:afterAutospacing="off" w:line="259" w:lineRule="auto"/>
        <w:ind w:left="0" w:right="0"/>
        <w:jc w:val="left"/>
      </w:pPr>
      <w:r w:rsidRPr="4E9631B1" w:rsidR="158C085C">
        <w:rPr>
          <w:b w:val="1"/>
          <w:bCs w:val="1"/>
        </w:rPr>
        <w:t xml:space="preserve">Attendees </w:t>
      </w:r>
    </w:p>
    <w:p w:rsidR="158C085C" w:rsidP="4E9631B1" w:rsidRDefault="158C085C" w14:paraId="281FB279" w14:textId="7ED40F97">
      <w:pPr>
        <w:pStyle w:val="Normal"/>
        <w:suppressLineNumbers w:val="0"/>
        <w:bidi w:val="0"/>
        <w:spacing w:before="0" w:beforeAutospacing="off" w:after="0" w:afterAutospacing="off" w:line="259" w:lineRule="auto"/>
        <w:ind w:left="0" w:right="0"/>
        <w:jc w:val="left"/>
        <w:rPr>
          <w:b w:val="1"/>
          <w:bCs w:val="1"/>
        </w:rPr>
      </w:pPr>
      <w:r w:rsidR="158C085C">
        <w:rPr>
          <w:b w:val="0"/>
          <w:bCs w:val="0"/>
        </w:rPr>
        <w:t>Greta Guarton, LICH</w:t>
      </w:r>
    </w:p>
    <w:p w:rsidR="158C085C" w:rsidP="4E9631B1" w:rsidRDefault="158C085C" w14:paraId="10754193" w14:textId="05FD3DA8">
      <w:pPr>
        <w:pStyle w:val="Normal"/>
        <w:suppressLineNumbers w:val="0"/>
        <w:bidi w:val="0"/>
        <w:spacing w:before="0" w:beforeAutospacing="off" w:after="0" w:afterAutospacing="off" w:line="259" w:lineRule="auto"/>
        <w:ind w:left="0" w:right="0"/>
        <w:jc w:val="left"/>
        <w:rPr>
          <w:b w:val="0"/>
          <w:bCs w:val="0"/>
        </w:rPr>
      </w:pPr>
      <w:r w:rsidR="158C085C">
        <w:rPr>
          <w:b w:val="0"/>
          <w:bCs w:val="0"/>
        </w:rPr>
        <w:t>Alison Karppi, Town of Brookhaven</w:t>
      </w:r>
    </w:p>
    <w:p w:rsidR="158C085C" w:rsidP="4E9631B1" w:rsidRDefault="158C085C" w14:paraId="226659D5" w14:textId="20FAE0B0">
      <w:pPr>
        <w:pStyle w:val="Normal"/>
        <w:suppressLineNumbers w:val="0"/>
        <w:bidi w:val="0"/>
        <w:spacing w:before="0" w:beforeAutospacing="off" w:after="0" w:afterAutospacing="off" w:line="259" w:lineRule="auto"/>
        <w:ind w:left="0" w:right="0"/>
        <w:jc w:val="left"/>
        <w:rPr>
          <w:b w:val="0"/>
          <w:bCs w:val="0"/>
        </w:rPr>
      </w:pPr>
      <w:r w:rsidR="158C085C">
        <w:rPr>
          <w:b w:val="0"/>
          <w:bCs w:val="0"/>
        </w:rPr>
        <w:t xml:space="preserve">Rachel Seiler, </w:t>
      </w:r>
      <w:bookmarkStart w:name="_Int_8yRRyYiP" w:id="1465850653"/>
      <w:r w:rsidR="158C085C">
        <w:rPr>
          <w:b w:val="0"/>
          <w:bCs w:val="0"/>
        </w:rPr>
        <w:t>CDLI</w:t>
      </w:r>
      <w:bookmarkEnd w:id="1465850653"/>
    </w:p>
    <w:p w:rsidR="158C085C" w:rsidP="4E9631B1" w:rsidRDefault="158C085C" w14:paraId="3D172016" w14:textId="086EE642">
      <w:pPr>
        <w:pStyle w:val="Normal"/>
        <w:suppressLineNumbers w:val="0"/>
        <w:bidi w:val="0"/>
        <w:spacing w:before="0" w:beforeAutospacing="off" w:after="0" w:afterAutospacing="off" w:line="259" w:lineRule="auto"/>
        <w:ind w:left="0" w:right="0"/>
        <w:jc w:val="left"/>
        <w:rPr>
          <w:b w:val="0"/>
          <w:bCs w:val="0"/>
        </w:rPr>
      </w:pPr>
      <w:r w:rsidR="158C085C">
        <w:rPr>
          <w:b w:val="0"/>
          <w:bCs w:val="0"/>
        </w:rPr>
        <w:t>Rhonda Gooden</w:t>
      </w:r>
    </w:p>
    <w:p w:rsidR="158C085C" w:rsidP="4E9631B1" w:rsidRDefault="158C085C" w14:paraId="7F50752D" w14:textId="173687A5">
      <w:pPr>
        <w:pStyle w:val="Normal"/>
        <w:suppressLineNumbers w:val="0"/>
        <w:bidi w:val="0"/>
        <w:spacing w:before="0" w:beforeAutospacing="off" w:after="0" w:afterAutospacing="off" w:line="259" w:lineRule="auto"/>
        <w:ind w:left="0" w:right="0"/>
        <w:jc w:val="left"/>
        <w:rPr>
          <w:b w:val="0"/>
          <w:bCs w:val="0"/>
        </w:rPr>
      </w:pPr>
      <w:r w:rsidR="158C085C">
        <w:rPr>
          <w:b w:val="0"/>
          <w:bCs w:val="0"/>
        </w:rPr>
        <w:t>Stancy Stazione, Maureen’s Haven</w:t>
      </w:r>
    </w:p>
    <w:p w:rsidR="158C085C" w:rsidP="4E9631B1" w:rsidRDefault="158C085C" w14:paraId="50907F99" w14:textId="783A25D3">
      <w:pPr>
        <w:pStyle w:val="Normal"/>
        <w:suppressLineNumbers w:val="0"/>
        <w:bidi w:val="0"/>
        <w:spacing w:before="0" w:beforeAutospacing="off" w:after="0" w:afterAutospacing="off" w:line="259" w:lineRule="auto"/>
        <w:ind w:left="0" w:right="0"/>
        <w:jc w:val="left"/>
        <w:rPr>
          <w:b w:val="0"/>
          <w:bCs w:val="0"/>
        </w:rPr>
      </w:pPr>
      <w:r w:rsidR="158C085C">
        <w:rPr>
          <w:b w:val="0"/>
          <w:bCs w:val="0"/>
        </w:rPr>
        <w:t>Amanda Sanford</w:t>
      </w:r>
    </w:p>
    <w:p w:rsidR="158C085C" w:rsidP="4E9631B1" w:rsidRDefault="158C085C" w14:paraId="6D8B0AF5" w14:textId="5D3D8E38">
      <w:pPr>
        <w:pStyle w:val="Normal"/>
        <w:suppressLineNumbers w:val="0"/>
        <w:bidi w:val="0"/>
        <w:spacing w:before="0" w:beforeAutospacing="off" w:after="0" w:afterAutospacing="off" w:line="259" w:lineRule="auto"/>
        <w:ind w:left="0" w:right="0"/>
        <w:jc w:val="left"/>
        <w:rPr>
          <w:b w:val="0"/>
          <w:bCs w:val="0"/>
        </w:rPr>
      </w:pPr>
      <w:r w:rsidR="158C085C">
        <w:rPr>
          <w:b w:val="0"/>
          <w:bCs w:val="0"/>
        </w:rPr>
        <w:t xml:space="preserve">Jamie </w:t>
      </w:r>
      <w:r w:rsidR="158C085C">
        <w:rPr>
          <w:b w:val="0"/>
          <w:bCs w:val="0"/>
        </w:rPr>
        <w:t>Harunthunian</w:t>
      </w:r>
      <w:r w:rsidR="158C085C">
        <w:rPr>
          <w:b w:val="0"/>
          <w:bCs w:val="0"/>
        </w:rPr>
        <w:t>, Nassau DSS</w:t>
      </w:r>
    </w:p>
    <w:p w:rsidR="158C085C" w:rsidP="4E9631B1" w:rsidRDefault="158C085C" w14:paraId="4ADC5E95" w14:textId="0AF8AEB8">
      <w:pPr>
        <w:pStyle w:val="Normal"/>
        <w:suppressLineNumbers w:val="0"/>
        <w:bidi w:val="0"/>
        <w:spacing w:before="0" w:beforeAutospacing="off" w:after="0" w:afterAutospacing="off" w:line="259" w:lineRule="auto"/>
        <w:ind w:left="0" w:right="0"/>
        <w:jc w:val="left"/>
        <w:rPr>
          <w:b w:val="0"/>
          <w:bCs w:val="0"/>
        </w:rPr>
      </w:pPr>
      <w:r w:rsidR="158C085C">
        <w:rPr>
          <w:b w:val="0"/>
          <w:bCs w:val="0"/>
        </w:rPr>
        <w:t xml:space="preserve">Samantha Grimaldi </w:t>
      </w:r>
    </w:p>
    <w:p w:rsidR="158C085C" w:rsidP="4E9631B1" w:rsidRDefault="158C085C" w14:paraId="523CA73F" w14:textId="3908004F">
      <w:pPr>
        <w:pStyle w:val="Normal"/>
        <w:suppressLineNumbers w:val="0"/>
        <w:bidi w:val="0"/>
        <w:spacing w:before="0" w:beforeAutospacing="off" w:after="0" w:afterAutospacing="off" w:line="259" w:lineRule="auto"/>
        <w:ind w:left="0" w:right="0"/>
        <w:jc w:val="left"/>
        <w:rPr>
          <w:b w:val="0"/>
          <w:bCs w:val="0"/>
        </w:rPr>
      </w:pPr>
      <w:r w:rsidR="158C085C">
        <w:rPr>
          <w:b w:val="0"/>
          <w:bCs w:val="0"/>
        </w:rPr>
        <w:t xml:space="preserve">Margaret Taormina </w:t>
      </w:r>
    </w:p>
    <w:p w:rsidR="158C085C" w:rsidP="4E9631B1" w:rsidRDefault="158C085C" w14:paraId="5868284F" w14:textId="3EA91E56">
      <w:pPr>
        <w:pStyle w:val="Normal"/>
        <w:suppressLineNumbers w:val="0"/>
        <w:bidi w:val="0"/>
        <w:spacing w:before="0" w:beforeAutospacing="off" w:after="0" w:afterAutospacing="off" w:line="259" w:lineRule="auto"/>
        <w:ind w:left="0" w:right="0"/>
        <w:jc w:val="left"/>
        <w:rPr>
          <w:b w:val="0"/>
          <w:bCs w:val="0"/>
        </w:rPr>
      </w:pPr>
      <w:r w:rsidR="158C085C">
        <w:rPr>
          <w:b w:val="0"/>
          <w:bCs w:val="0"/>
        </w:rPr>
        <w:t>Sarah Smith</w:t>
      </w:r>
    </w:p>
    <w:p w:rsidR="158C085C" w:rsidP="4E9631B1" w:rsidRDefault="158C085C" w14:paraId="61CD8855" w14:textId="4226E7EE">
      <w:pPr>
        <w:pStyle w:val="Normal"/>
        <w:suppressLineNumbers w:val="0"/>
        <w:bidi w:val="0"/>
        <w:spacing w:before="0" w:beforeAutospacing="off" w:after="0" w:afterAutospacing="off" w:line="259" w:lineRule="auto"/>
        <w:ind w:left="0" w:right="0"/>
        <w:jc w:val="left"/>
        <w:rPr>
          <w:b w:val="0"/>
          <w:bCs w:val="0"/>
        </w:rPr>
      </w:pPr>
      <w:r w:rsidR="158C085C">
        <w:rPr>
          <w:b w:val="0"/>
          <w:bCs w:val="0"/>
        </w:rPr>
        <w:t>Mia Baines</w:t>
      </w:r>
    </w:p>
    <w:p w:rsidR="158C085C" w:rsidP="4E9631B1" w:rsidRDefault="158C085C" w14:paraId="4AD18531" w14:textId="61314B63">
      <w:pPr>
        <w:pStyle w:val="Normal"/>
        <w:suppressLineNumbers w:val="0"/>
        <w:bidi w:val="0"/>
        <w:spacing w:before="0" w:beforeAutospacing="off" w:after="0" w:afterAutospacing="off" w:line="259" w:lineRule="auto"/>
        <w:ind w:left="0" w:right="0"/>
        <w:jc w:val="left"/>
        <w:rPr>
          <w:b w:val="0"/>
          <w:bCs w:val="0"/>
        </w:rPr>
      </w:pPr>
      <w:r w:rsidR="158C085C">
        <w:rPr>
          <w:b w:val="0"/>
          <w:bCs w:val="0"/>
        </w:rPr>
        <w:t>Sol Alfonso-Jones</w:t>
      </w:r>
    </w:p>
    <w:p w:rsidR="69532F0B" w:rsidP="69532F0B" w:rsidRDefault="69532F0B" w14:paraId="445CEFC2" w14:textId="78A79E67">
      <w:pPr>
        <w:pStyle w:val="Normal"/>
        <w:suppressLineNumbers w:val="0"/>
        <w:bidi w:val="0"/>
        <w:spacing w:before="0" w:beforeAutospacing="off" w:after="0" w:afterAutospacing="off" w:line="259" w:lineRule="auto"/>
        <w:ind w:left="0" w:right="0"/>
        <w:jc w:val="left"/>
      </w:pPr>
    </w:p>
    <w:p w:rsidR="69532F0B" w:rsidP="69532F0B" w:rsidRDefault="69532F0B" w14:paraId="2FBE3EE0" w14:textId="5DAF48FF">
      <w:pPr>
        <w:pStyle w:val="Normal"/>
        <w:suppressLineNumbers w:val="0"/>
        <w:bidi w:val="0"/>
        <w:spacing w:before="0" w:beforeAutospacing="off" w:after="0" w:afterAutospacing="off" w:line="259" w:lineRule="auto"/>
        <w:ind w:left="0" w:right="0"/>
        <w:jc w:val="left"/>
      </w:pPr>
    </w:p>
    <w:p w:rsidR="769BED2B" w:rsidP="769BED2B" w:rsidRDefault="769BED2B" w14:paraId="2B0CE4B8" w14:textId="48AE9A73">
      <w:pPr>
        <w:pStyle w:val="Normal"/>
        <w:suppressLineNumbers w:val="0"/>
        <w:bidi w:val="0"/>
        <w:spacing w:before="0" w:beforeAutospacing="off" w:after="0" w:afterAutospacing="off" w:line="259" w:lineRule="auto"/>
        <w:ind w:left="0" w:right="0"/>
        <w:jc w:val="left"/>
      </w:pPr>
    </w:p>
    <w:sectPr w:rsidR="009E4C1C" w:rsidSect="007A5B6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949UaGhVAn//0p" int2:id="Cdh0VmKW">
      <int2:state int2:type="AugLoop_Text_Critique" int2:value="Rejected"/>
    </int2:textHash>
    <int2:textHash int2:hashCode="QPGNHufZsAQ/hy" int2:id="iXzjZv6A">
      <int2:state int2:type="AugLoop_Text_Critique" int2:value="Rejected"/>
    </int2:textHash>
    <int2:bookmark int2:bookmarkName="_Int_7RkEYzqV" int2:invalidationBookmarkName="" int2:hashCode="Vf2c0lvQPB1WkD" int2:id="t8wJRRGg">
      <int2:state int2:type="AugLoop_Text_Critique" int2:value="Rejected"/>
    </int2:bookmark>
    <int2:bookmark int2:bookmarkName="_Int_awoSMUix" int2:invalidationBookmarkName="" int2:hashCode="ifyqa3zkFc9ZAT" int2:id="SvNpVxWk">
      <int2:state int2:type="AugLoop_Text_Critique" int2:value="Rejected"/>
    </int2:bookmark>
    <int2:bookmark int2:bookmarkName="_Int_kaQmpCXm" int2:invalidationBookmarkName="" int2:hashCode="YqqI4Vi4b11W3T" int2:id="iZ1NeYn2">
      <int2:state int2:type="AugLoop_Text_Critique" int2:value="Rejected"/>
    </int2:bookmark>
    <int2:bookmark int2:bookmarkName="_Int_VkIGCIRf" int2:invalidationBookmarkName="" int2:hashCode="exzXnS+sXSfWev" int2:id="J7H8KzJo">
      <int2:state int2:type="AugLoop_Text_Critique" int2:value="Rejected"/>
    </int2:bookmark>
    <int2:bookmark int2:bookmarkName="_Int_rkG7cTER" int2:invalidationBookmarkName="" int2:hashCode="7xZQ+d3POPr9n3" int2:id="zGd482Ja">
      <int2:state int2:type="AugLoop_Acronyms_AcronymsCritique" int2:value="Rejected"/>
    </int2:bookmark>
    <int2:bookmark int2:bookmarkName="_Int_8yRRyYiP" int2:invalidationBookmarkName="" int2:hashCode="boONgET7eZKT1G" int2:id="5JHUI4kS">
      <int2:state int2:type="AugLoop_Acronyms_AcronymsCritique" int2:value="Rejected"/>
    </int2:bookmark>
    <int2:bookmark int2:bookmarkName="_Int_9Cd2Bavy" int2:invalidationBookmarkName="" int2:hashCode="edTGrS7KqeD+bW" int2:id="ih4nVNvt">
      <int2:state int2:type="AugLoop_Acronyms_AcronymsCritique" int2:value="Rejected"/>
    </int2:bookmark>
    <int2:bookmark int2:bookmarkName="_Int_zIolFI3A" int2:invalidationBookmarkName="" int2:hashCode="R08uPrc1zptmOO" int2:id="xOl0WIHQ">
      <int2:state int2:type="AugLoop_Acronyms_AcronymsCritique" int2:value="Rejected"/>
    </int2:bookmark>
    <int2:bookmark int2:bookmarkName="_Int_Y8B5rQSd" int2:invalidationBookmarkName="" int2:hashCode="jnAOLhBglS4iD1" int2:id="NPk02oUI">
      <int2:state int2:type="AugLoop_Text_Critique" int2:value="Rejected"/>
    </int2:bookmark>
    <int2:bookmark int2:bookmarkName="_Int_qWy6Glo8" int2:invalidationBookmarkName="" int2:hashCode="9vOfv2eNTAPKcv" int2:id="k0smOmLF">
      <int2:state int2:type="AugLoop_Text_Critique" int2:value="Rejected"/>
    </int2:bookmark>
    <int2:bookmark int2:bookmarkName="_Int_ctcBEH7g" int2:invalidationBookmarkName="" int2:hashCode="U6bn4F//echIYi" int2:id="B8gFnirI">
      <int2:state int2:type="AugLoop_Text_Critique" int2:value="Rejected"/>
    </int2:bookmark>
    <int2:bookmark int2:bookmarkName="_Int_HIIl63zb" int2:invalidationBookmarkName="" int2:hashCode="FDfvqnTpEydZl7" int2:id="axFLirtS">
      <int2:state int2:type="AugLoop_Text_Critique" int2:value="Rejected"/>
    </int2:bookmark>
    <int2:bookmark int2:bookmarkName="_Int_Te6eWAdh" int2:invalidationBookmarkName="" int2:hashCode="+qnn5+9aJkxYxo" int2:id="HqJZrzd6">
      <int2:state int2:type="AugLoop_Text_Critique" int2:value="Rejected"/>
    </int2:bookmark>
    <int2:bookmark int2:bookmarkName="_Int_PPjzZ7SW" int2:invalidationBookmarkName="" int2:hashCode="fMb2GmjBicKHj0" int2:id="hw08Uj0z">
      <int2:state int2:type="AugLoop_Text_Critique" int2:value="Rejected"/>
    </int2:bookmark>
    <int2:bookmark int2:bookmarkName="_Int_rlDnxR2S" int2:invalidationBookmarkName="" int2:hashCode="+W2gKabapDIdcy" int2:id="bCYasydp">
      <int2:state int2:type="AugLoop_Text_Critique" int2:value="Rejected"/>
    </int2:bookmark>
    <int2:bookmark int2:bookmarkName="_Int_rwCVt1zb" int2:invalidationBookmarkName="" int2:hashCode="2DtlIG315dGSJY" int2:id="00wmZexW">
      <int2:state int2:type="AugLoop_Text_Critique" int2:value="Rejected"/>
    </int2:bookmark>
    <int2:bookmark int2:bookmarkName="_Int_CI953Zil" int2:invalidationBookmarkName="" int2:hashCode="ywW01QIIdg37EX" int2:id="sojuU4WN">
      <int2:state int2:type="AugLoop_Text_Critique" int2:value="Rejected"/>
    </int2:bookmark>
    <int2:bookmark int2:bookmarkName="_Int_f9NhgzjW" int2:invalidationBookmarkName="" int2:hashCode="2DtlIG315dGSJY" int2:id="kRQAQP6b">
      <int2:state int2:type="AugLoop_Text_Critique" int2:value="Rejected"/>
    </int2:bookmark>
    <int2:bookmark int2:bookmarkName="_Int_db3wyv1f" int2:invalidationBookmarkName="" int2:hashCode="JrVsG9+wSMPkZB" int2:id="7uodpNB3">
      <int2:state int2:type="AugLoop_Text_Critique" int2:value="Rejected"/>
    </int2:bookmark>
    <int2:bookmark int2:bookmarkName="_Int_Wpv6gLsN" int2:invalidationBookmarkName="" int2:hashCode="AAQLq4p4dDjCwM" int2:id="M3hcT4io">
      <int2:state int2:type="AugLoop_Text_Critique" int2:value="Rejected"/>
    </int2:bookmark>
    <int2:bookmark int2:bookmarkName="_Int_pw9AqHZv" int2:invalidationBookmarkName="" int2:hashCode="2DtlIG315dGSJY" int2:id="GvQYc6xc">
      <int2:state int2:type="AugLoop_Text_Critique" int2:value="Rejected"/>
    </int2:bookmark>
    <int2:bookmark int2:bookmarkName="_Int_ded77bFw" int2:invalidationBookmarkName="" int2:hashCode="g0a7ESOm8zXED5" int2:id="r9mptmky">
      <int2:state int2:type="AugLoop_Text_Critique" int2:value="Rejected"/>
    </int2:bookmark>
    <int2:bookmark int2:bookmarkName="_Int_E1RT2p9C" int2:invalidationBookmarkName="" int2:hashCode="jf8zQdZxE8C+vB" int2:id="jT3rSyrR">
      <int2:state int2:type="AugLoop_Text_Critique" int2:value="Rejected"/>
    </int2:bookmark>
    <int2:bookmark int2:bookmarkName="_Int_Xw0X5aRC" int2:invalidationBookmarkName="" int2:hashCode="0MXrbVIKjjjoxS" int2:id="oR3hfuu9">
      <int2:state int2:type="AugLoop_Text_Critique" int2:value="Rejected"/>
    </int2:bookmark>
    <int2:bookmark int2:bookmarkName="_Int_AffaGLmi" int2:invalidationBookmarkName="" int2:hashCode="wz8Fmwyncl+/1s" int2:id="J5JKnZrt">
      <int2:state int2:type="AugLoop_Text_Critique" int2:value="Rejected"/>
    </int2:bookmark>
    <int2:bookmark int2:bookmarkName="_Int_ANo8INhb" int2:invalidationBookmarkName="" int2:hashCode="J+kN+lfDWKz69H" int2:id="yGU8ldy6">
      <int2:state int2:type="AugLoop_Text_Critique" int2:value="Rejected"/>
    </int2:bookmark>
    <int2:bookmark int2:bookmarkName="_Int_fD7b9PhL" int2:invalidationBookmarkName="" int2:hashCode="HXSEDf+ug9ytw1" int2:id="nF0zd9Xa">
      <int2:state int2:type="AugLoop_Text_Critique" int2:value="Rejected"/>
    </int2:bookmark>
    <int2:bookmark int2:bookmarkName="_Int_cQab2oGc" int2:invalidationBookmarkName="" int2:hashCode="sY9q3ifPeg4HmY" int2:id="0YlOzIkW">
      <int2:state int2:type="AugLoop_Text_Critique" int2:value="Rejected"/>
    </int2:bookmark>
    <int2:bookmark int2:bookmarkName="_Int_0AuBa8cQ" int2:invalidationBookmarkName="" int2:hashCode="2DtlIG315dGSJY" int2:id="kD1XqD3C">
      <int2:state int2:type="AugLoop_Text_Critique" int2:value="Rejected"/>
    </int2:bookmark>
    <int2:bookmark int2:bookmarkName="_Int_uiK4ncl9" int2:invalidationBookmarkName="" int2:hashCode="vjGobJgtOo+r8f" int2:id="2XfdTYRa">
      <int2:state int2:type="AugLoop_Text_Critique" int2:value="Rejected"/>
    </int2:bookmark>
    <int2:bookmark int2:bookmarkName="_Int_PggUk6YR" int2:invalidationBookmarkName="" int2:hashCode="Vb05Zgw0Pg2sWt" int2:id="HbzZB5ED">
      <int2:state int2:type="AugLoop_Text_Critique" int2:value="Rejected"/>
    </int2:bookmark>
    <int2:bookmark int2:bookmarkName="_Int_fRg6I2pW" int2:invalidationBookmarkName="" int2:hashCode="MX8edh8vqo2nga" int2:id="h1p0xbfN">
      <int2:state int2:type="AugLoop_Text_Critique" int2:value="Rejected"/>
    </int2:bookmark>
    <int2:bookmark int2:bookmarkName="_Int_eadA47gs" int2:invalidationBookmarkName="" int2:hashCode="7bcKUl6SLrVQvH" int2:id="sPOt6g1Z">
      <int2:state int2:type="AugLoop_Text_Critique" int2:value="Rejected"/>
    </int2:bookmark>
    <int2:bookmark int2:bookmarkName="_Int_xmHj3LjG" int2:invalidationBookmarkName="" int2:hashCode="ZReRCtvtG+BRL5" int2:id="dd5hQPiy">
      <int2:state int2:type="AugLoop_Text_Critique" int2:value="Rejected"/>
    </int2:bookmark>
    <int2:bookmark int2:bookmarkName="_Int_l3LR8NlD" int2:invalidationBookmarkName="" int2:hashCode="F9CbSMM1NoqWgA" int2:id="b2xp0YX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498518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07DAF"/>
    <w:multiLevelType w:val="hybridMultilevel"/>
    <w:tmpl w:val="51583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FD328E"/>
    <w:multiLevelType w:val="multilevel"/>
    <w:tmpl w:val="77B27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47749CC"/>
    <w:multiLevelType w:val="hybridMultilevel"/>
    <w:tmpl w:val="BEB26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BBE1E50"/>
    <w:multiLevelType w:val="multilevel"/>
    <w:tmpl w:val="106C5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
    <w:abstractNumId w:val="4"/>
  </w:num>
  <w:num w:numId="1" w16cid:durableId="1351839929">
    <w:abstractNumId w:val="3"/>
  </w:num>
  <w:num w:numId="2" w16cid:durableId="374886962">
    <w:abstractNumId w:val="1"/>
  </w:num>
  <w:num w:numId="3" w16cid:durableId="1726442508">
    <w:abstractNumId w:val="2"/>
  </w:num>
  <w:num w:numId="4" w16cid:durableId="196314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59"/>
    <w:rsid w:val="0000A6EF"/>
    <w:rsid w:val="00146E72"/>
    <w:rsid w:val="00781959"/>
    <w:rsid w:val="007A5B6B"/>
    <w:rsid w:val="00891D2D"/>
    <w:rsid w:val="009E4C1C"/>
    <w:rsid w:val="00E36513"/>
    <w:rsid w:val="01280E5A"/>
    <w:rsid w:val="01B773E8"/>
    <w:rsid w:val="01EFDAAA"/>
    <w:rsid w:val="02090307"/>
    <w:rsid w:val="02483BED"/>
    <w:rsid w:val="0293EC09"/>
    <w:rsid w:val="029C0BF0"/>
    <w:rsid w:val="02FB8B77"/>
    <w:rsid w:val="034319AF"/>
    <w:rsid w:val="03707028"/>
    <w:rsid w:val="03BD1A97"/>
    <w:rsid w:val="04756DF2"/>
    <w:rsid w:val="04756DF2"/>
    <w:rsid w:val="04E25294"/>
    <w:rsid w:val="04F8DFBB"/>
    <w:rsid w:val="055C216F"/>
    <w:rsid w:val="058C6315"/>
    <w:rsid w:val="06063A1B"/>
    <w:rsid w:val="061B3E5F"/>
    <w:rsid w:val="06255B9E"/>
    <w:rsid w:val="06831E95"/>
    <w:rsid w:val="07B4FC3A"/>
    <w:rsid w:val="08175820"/>
    <w:rsid w:val="0834B8FA"/>
    <w:rsid w:val="083DA915"/>
    <w:rsid w:val="084BCED1"/>
    <w:rsid w:val="0878448B"/>
    <w:rsid w:val="08A5B080"/>
    <w:rsid w:val="08B41F04"/>
    <w:rsid w:val="08FEFD2E"/>
    <w:rsid w:val="091D72F0"/>
    <w:rsid w:val="09664507"/>
    <w:rsid w:val="0977C347"/>
    <w:rsid w:val="098A98EA"/>
    <w:rsid w:val="09B0B8CF"/>
    <w:rsid w:val="09E79F32"/>
    <w:rsid w:val="0A26B1D7"/>
    <w:rsid w:val="0B55B598"/>
    <w:rsid w:val="0B6E1E52"/>
    <w:rsid w:val="0C708A1B"/>
    <w:rsid w:val="0CB2DB29"/>
    <w:rsid w:val="0D24096E"/>
    <w:rsid w:val="0DC37016"/>
    <w:rsid w:val="0F5D1768"/>
    <w:rsid w:val="0F6FD4C3"/>
    <w:rsid w:val="0F78962F"/>
    <w:rsid w:val="0F97E6F3"/>
    <w:rsid w:val="0FBA331F"/>
    <w:rsid w:val="103EDFE1"/>
    <w:rsid w:val="1056E0B6"/>
    <w:rsid w:val="105B6AE0"/>
    <w:rsid w:val="105BAA30"/>
    <w:rsid w:val="10835670"/>
    <w:rsid w:val="10928959"/>
    <w:rsid w:val="10C31203"/>
    <w:rsid w:val="11671D94"/>
    <w:rsid w:val="12020265"/>
    <w:rsid w:val="120CB177"/>
    <w:rsid w:val="124249F2"/>
    <w:rsid w:val="132E3C35"/>
    <w:rsid w:val="138ABD37"/>
    <w:rsid w:val="13A9D608"/>
    <w:rsid w:val="13B101BE"/>
    <w:rsid w:val="13E4C302"/>
    <w:rsid w:val="1491FCA7"/>
    <w:rsid w:val="14FA02EE"/>
    <w:rsid w:val="15177FE8"/>
    <w:rsid w:val="152F1B53"/>
    <w:rsid w:val="15612CCF"/>
    <w:rsid w:val="158C085C"/>
    <w:rsid w:val="16162746"/>
    <w:rsid w:val="165C8501"/>
    <w:rsid w:val="16777447"/>
    <w:rsid w:val="16F8B654"/>
    <w:rsid w:val="173DCF76"/>
    <w:rsid w:val="17544E3A"/>
    <w:rsid w:val="176B38A4"/>
    <w:rsid w:val="17987111"/>
    <w:rsid w:val="17E0786F"/>
    <w:rsid w:val="180F0FD5"/>
    <w:rsid w:val="1868B116"/>
    <w:rsid w:val="188E6855"/>
    <w:rsid w:val="18CE6C4B"/>
    <w:rsid w:val="18EF44A0"/>
    <w:rsid w:val="19FFD582"/>
    <w:rsid w:val="1A34DF84"/>
    <w:rsid w:val="1ABE50BE"/>
    <w:rsid w:val="1B08310A"/>
    <w:rsid w:val="1B1EE6B3"/>
    <w:rsid w:val="1B50DCD9"/>
    <w:rsid w:val="1B94DFBB"/>
    <w:rsid w:val="1BD56DD6"/>
    <w:rsid w:val="1BE83A97"/>
    <w:rsid w:val="1C934B3D"/>
    <w:rsid w:val="1C9613A1"/>
    <w:rsid w:val="1CBBBCEA"/>
    <w:rsid w:val="1D34DF32"/>
    <w:rsid w:val="1D4D319D"/>
    <w:rsid w:val="1E95DED2"/>
    <w:rsid w:val="1EDABCDD"/>
    <w:rsid w:val="1EFDA9D9"/>
    <w:rsid w:val="1F08465C"/>
    <w:rsid w:val="1F523733"/>
    <w:rsid w:val="1FADE13B"/>
    <w:rsid w:val="2000D18B"/>
    <w:rsid w:val="2003D283"/>
    <w:rsid w:val="2033FF68"/>
    <w:rsid w:val="20356420"/>
    <w:rsid w:val="2080D447"/>
    <w:rsid w:val="208804A5"/>
    <w:rsid w:val="209D9758"/>
    <w:rsid w:val="20AE3456"/>
    <w:rsid w:val="2162D9F9"/>
    <w:rsid w:val="222013B5"/>
    <w:rsid w:val="2220AA32"/>
    <w:rsid w:val="224C9CE0"/>
    <w:rsid w:val="22C5CFD6"/>
    <w:rsid w:val="22E037D1"/>
    <w:rsid w:val="22FAE310"/>
    <w:rsid w:val="23602E0D"/>
    <w:rsid w:val="23B15C42"/>
    <w:rsid w:val="23EA7FC7"/>
    <w:rsid w:val="24036172"/>
    <w:rsid w:val="24AE5E74"/>
    <w:rsid w:val="24E3A1E2"/>
    <w:rsid w:val="25626389"/>
    <w:rsid w:val="258E5DE6"/>
    <w:rsid w:val="26251045"/>
    <w:rsid w:val="26F654F8"/>
    <w:rsid w:val="273A814A"/>
    <w:rsid w:val="27FBEAF4"/>
    <w:rsid w:val="284FAB6F"/>
    <w:rsid w:val="28620C83"/>
    <w:rsid w:val="2883884A"/>
    <w:rsid w:val="28F3E2B2"/>
    <w:rsid w:val="291995C8"/>
    <w:rsid w:val="293413A0"/>
    <w:rsid w:val="2941C64F"/>
    <w:rsid w:val="2A9A6D2C"/>
    <w:rsid w:val="2B2C112A"/>
    <w:rsid w:val="2B4CA0B3"/>
    <w:rsid w:val="2BA345CA"/>
    <w:rsid w:val="2BBA0C0C"/>
    <w:rsid w:val="2BC27387"/>
    <w:rsid w:val="2BC98557"/>
    <w:rsid w:val="2BCFCB65"/>
    <w:rsid w:val="2CD8B93A"/>
    <w:rsid w:val="2D6D756E"/>
    <w:rsid w:val="2E1710B6"/>
    <w:rsid w:val="2F2B1FE8"/>
    <w:rsid w:val="2FCBF28B"/>
    <w:rsid w:val="3178FDC3"/>
    <w:rsid w:val="31DA13E2"/>
    <w:rsid w:val="325185D3"/>
    <w:rsid w:val="32B9E9F8"/>
    <w:rsid w:val="33AE57AF"/>
    <w:rsid w:val="34863B51"/>
    <w:rsid w:val="34C1D95C"/>
    <w:rsid w:val="35BD5471"/>
    <w:rsid w:val="363B340F"/>
    <w:rsid w:val="36448160"/>
    <w:rsid w:val="3680D858"/>
    <w:rsid w:val="36E5F871"/>
    <w:rsid w:val="3829F4C0"/>
    <w:rsid w:val="388EBF13"/>
    <w:rsid w:val="38B8D9D1"/>
    <w:rsid w:val="394834A3"/>
    <w:rsid w:val="3959AC74"/>
    <w:rsid w:val="3977DBEF"/>
    <w:rsid w:val="3A71D0A8"/>
    <w:rsid w:val="3A8D6B6B"/>
    <w:rsid w:val="3ABF0020"/>
    <w:rsid w:val="3AD27260"/>
    <w:rsid w:val="3AF5259A"/>
    <w:rsid w:val="3B0EA532"/>
    <w:rsid w:val="3B94978C"/>
    <w:rsid w:val="3BCC741A"/>
    <w:rsid w:val="3BF6B9CE"/>
    <w:rsid w:val="3C6C23F2"/>
    <w:rsid w:val="3C795D21"/>
    <w:rsid w:val="3C829C62"/>
    <w:rsid w:val="3D980D69"/>
    <w:rsid w:val="3E4645F4"/>
    <w:rsid w:val="3E712355"/>
    <w:rsid w:val="3EB5AA45"/>
    <w:rsid w:val="3F16E07E"/>
    <w:rsid w:val="3F1B5D86"/>
    <w:rsid w:val="3F75E360"/>
    <w:rsid w:val="3FC8D84F"/>
    <w:rsid w:val="3FDA28CF"/>
    <w:rsid w:val="405FC08F"/>
    <w:rsid w:val="41852C19"/>
    <w:rsid w:val="41873407"/>
    <w:rsid w:val="424FC65B"/>
    <w:rsid w:val="428C110E"/>
    <w:rsid w:val="42977D24"/>
    <w:rsid w:val="4309821D"/>
    <w:rsid w:val="432AF1EE"/>
    <w:rsid w:val="43700AAF"/>
    <w:rsid w:val="43BC388E"/>
    <w:rsid w:val="443D258B"/>
    <w:rsid w:val="44BED4C9"/>
    <w:rsid w:val="45862202"/>
    <w:rsid w:val="45910E40"/>
    <w:rsid w:val="45A7D21C"/>
    <w:rsid w:val="46A65AAF"/>
    <w:rsid w:val="4723377E"/>
    <w:rsid w:val="4765338B"/>
    <w:rsid w:val="476A2030"/>
    <w:rsid w:val="4798E31F"/>
    <w:rsid w:val="47CC6EEB"/>
    <w:rsid w:val="48881A80"/>
    <w:rsid w:val="48BFD54A"/>
    <w:rsid w:val="48C466AA"/>
    <w:rsid w:val="48D2C7F9"/>
    <w:rsid w:val="49A0E675"/>
    <w:rsid w:val="49BAAD7E"/>
    <w:rsid w:val="4A5AD840"/>
    <w:rsid w:val="4AF23FEB"/>
    <w:rsid w:val="4B37520C"/>
    <w:rsid w:val="4B5C0556"/>
    <w:rsid w:val="4BC377B8"/>
    <w:rsid w:val="4CD82BD7"/>
    <w:rsid w:val="4CEFE660"/>
    <w:rsid w:val="4CFA6150"/>
    <w:rsid w:val="4D343B8B"/>
    <w:rsid w:val="4D8EDD01"/>
    <w:rsid w:val="4D910211"/>
    <w:rsid w:val="4E71AB11"/>
    <w:rsid w:val="4E9631B1"/>
    <w:rsid w:val="4EF04DD9"/>
    <w:rsid w:val="50CAE72F"/>
    <w:rsid w:val="50D2D4B5"/>
    <w:rsid w:val="512401A7"/>
    <w:rsid w:val="5221C2A6"/>
    <w:rsid w:val="52DB8F0E"/>
    <w:rsid w:val="534115B8"/>
    <w:rsid w:val="539D64C0"/>
    <w:rsid w:val="53AD1040"/>
    <w:rsid w:val="54749E76"/>
    <w:rsid w:val="54DADE2B"/>
    <w:rsid w:val="5542D5F0"/>
    <w:rsid w:val="556C7D49"/>
    <w:rsid w:val="56101DD5"/>
    <w:rsid w:val="567EA180"/>
    <w:rsid w:val="56C26307"/>
    <w:rsid w:val="56E03638"/>
    <w:rsid w:val="56F264A5"/>
    <w:rsid w:val="573A28B3"/>
    <w:rsid w:val="57F4C821"/>
    <w:rsid w:val="58034C04"/>
    <w:rsid w:val="58BA0ABD"/>
    <w:rsid w:val="58FABC3D"/>
    <w:rsid w:val="5988D550"/>
    <w:rsid w:val="5A0D57B1"/>
    <w:rsid w:val="5A40CDA8"/>
    <w:rsid w:val="5BACB5F4"/>
    <w:rsid w:val="5BEB8763"/>
    <w:rsid w:val="5BF25A75"/>
    <w:rsid w:val="5BFDF413"/>
    <w:rsid w:val="5C1374D6"/>
    <w:rsid w:val="5C15875C"/>
    <w:rsid w:val="5C26EAE2"/>
    <w:rsid w:val="5CDD702A"/>
    <w:rsid w:val="5CE5F010"/>
    <w:rsid w:val="5CE621E6"/>
    <w:rsid w:val="5D178101"/>
    <w:rsid w:val="5D7BCDC6"/>
    <w:rsid w:val="5D982F60"/>
    <w:rsid w:val="5DA5920D"/>
    <w:rsid w:val="5DDBF75F"/>
    <w:rsid w:val="5DDFA80D"/>
    <w:rsid w:val="5E32BEAC"/>
    <w:rsid w:val="5E728D88"/>
    <w:rsid w:val="5E9B1AA4"/>
    <w:rsid w:val="5EAE6801"/>
    <w:rsid w:val="5EDD207F"/>
    <w:rsid w:val="5F0FC203"/>
    <w:rsid w:val="5FFFDA06"/>
    <w:rsid w:val="601D90D2"/>
    <w:rsid w:val="6038FD8B"/>
    <w:rsid w:val="604A3862"/>
    <w:rsid w:val="60E8F449"/>
    <w:rsid w:val="61A6323B"/>
    <w:rsid w:val="61B99309"/>
    <w:rsid w:val="620EEDAB"/>
    <w:rsid w:val="6284C8E0"/>
    <w:rsid w:val="6342029C"/>
    <w:rsid w:val="655CF612"/>
    <w:rsid w:val="6568A8AC"/>
    <w:rsid w:val="657DE617"/>
    <w:rsid w:val="659677F1"/>
    <w:rsid w:val="659B3A29"/>
    <w:rsid w:val="661348B1"/>
    <w:rsid w:val="66D4ED96"/>
    <w:rsid w:val="66DB2ECE"/>
    <w:rsid w:val="66EE1D17"/>
    <w:rsid w:val="67292F5B"/>
    <w:rsid w:val="67529B13"/>
    <w:rsid w:val="67B7190F"/>
    <w:rsid w:val="67C417FC"/>
    <w:rsid w:val="6826D36E"/>
    <w:rsid w:val="68558CAF"/>
    <w:rsid w:val="688161C0"/>
    <w:rsid w:val="68959C18"/>
    <w:rsid w:val="689FEF71"/>
    <w:rsid w:val="68B46459"/>
    <w:rsid w:val="68EAD29A"/>
    <w:rsid w:val="69066454"/>
    <w:rsid w:val="694A21BF"/>
    <w:rsid w:val="69532F0B"/>
    <w:rsid w:val="69D14E60"/>
    <w:rsid w:val="6A4E5024"/>
    <w:rsid w:val="6A7E9FEE"/>
    <w:rsid w:val="6A87ED3F"/>
    <w:rsid w:val="6B8AE31B"/>
    <w:rsid w:val="6C23BDA0"/>
    <w:rsid w:val="6C29BD11"/>
    <w:rsid w:val="6C54066C"/>
    <w:rsid w:val="6E50FE37"/>
    <w:rsid w:val="6E61FB3D"/>
    <w:rsid w:val="6EDDDB01"/>
    <w:rsid w:val="6F634BE8"/>
    <w:rsid w:val="6F832748"/>
    <w:rsid w:val="6F9F8B93"/>
    <w:rsid w:val="70A6AD6E"/>
    <w:rsid w:val="70D4B915"/>
    <w:rsid w:val="7127778F"/>
    <w:rsid w:val="71A32DA8"/>
    <w:rsid w:val="7219A6D5"/>
    <w:rsid w:val="72215865"/>
    <w:rsid w:val="7255C130"/>
    <w:rsid w:val="7279B050"/>
    <w:rsid w:val="729AECAA"/>
    <w:rsid w:val="72C489DA"/>
    <w:rsid w:val="73988553"/>
    <w:rsid w:val="743D700E"/>
    <w:rsid w:val="749409D5"/>
    <w:rsid w:val="74F367AF"/>
    <w:rsid w:val="75530D1A"/>
    <w:rsid w:val="75909CE8"/>
    <w:rsid w:val="75C15295"/>
    <w:rsid w:val="75D28D6C"/>
    <w:rsid w:val="75E33746"/>
    <w:rsid w:val="75FAE8B2"/>
    <w:rsid w:val="764081D6"/>
    <w:rsid w:val="766DE1E5"/>
    <w:rsid w:val="769BED2B"/>
    <w:rsid w:val="76C515DC"/>
    <w:rsid w:val="770127C4"/>
    <w:rsid w:val="77448779"/>
    <w:rsid w:val="77B634B0"/>
    <w:rsid w:val="77DE1326"/>
    <w:rsid w:val="7803BCA7"/>
    <w:rsid w:val="79D38DED"/>
    <w:rsid w:val="79F0E29D"/>
    <w:rsid w:val="7A209164"/>
    <w:rsid w:val="7A74AC79"/>
    <w:rsid w:val="7A88DA23"/>
    <w:rsid w:val="7AB6A869"/>
    <w:rsid w:val="7AC82B5E"/>
    <w:rsid w:val="7AF8F977"/>
    <w:rsid w:val="7BDA4D1F"/>
    <w:rsid w:val="7CD03C63"/>
    <w:rsid w:val="7D3946DD"/>
    <w:rsid w:val="7D4F3932"/>
    <w:rsid w:val="7D59850E"/>
    <w:rsid w:val="7DECD23A"/>
    <w:rsid w:val="7E062C6D"/>
    <w:rsid w:val="7E062C6D"/>
    <w:rsid w:val="7E097B44"/>
    <w:rsid w:val="7E6AA5EB"/>
    <w:rsid w:val="7F67F4ED"/>
    <w:rsid w:val="7F6AEBCF"/>
    <w:rsid w:val="7F90C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83F13"/>
  <w15:chartTrackingRefBased/>
  <w15:docId w15:val="{CA92C848-2448-2446-AA0C-335996EB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81959"/>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781959"/>
  </w:style>
  <w:style w:type="character" w:styleId="eop" w:customStyle="1">
    <w:name w:val="eop"/>
    <w:basedOn w:val="DefaultParagraphFont"/>
    <w:rsid w:val="00781959"/>
  </w:style>
  <w:style w:type="paragraph" w:styleId="NormalWeb">
    <w:name w:val="Normal (Web)"/>
    <w:basedOn w:val="Normal"/>
    <w:uiPriority w:val="99"/>
    <w:semiHidden/>
    <w:unhideWhenUsed/>
    <w:rsid w:val="00781959"/>
    <w:pPr>
      <w:spacing w:before="100" w:beforeAutospacing="1" w:after="100" w:afterAutospacing="1"/>
    </w:pPr>
    <w:rPr>
      <w:rFonts w:ascii="Times New Roman" w:hAnsi="Times New Roman" w:eastAsia="Times New Roman" w:cs="Times New Roman"/>
      <w:kern w:val="0"/>
      <w14:ligatures w14:val="none"/>
    </w:rPr>
  </w:style>
  <w:style w:type="character" w:styleId="Hyperlink">
    <w:name w:val="Hyperlink"/>
    <w:basedOn w:val="DefaultParagraphFont"/>
    <w:uiPriority w:val="99"/>
    <w:unhideWhenUsed/>
    <w:rsid w:val="00781959"/>
    <w:rPr>
      <w:color w:val="0563C1" w:themeColor="hyperlink"/>
      <w:u w:val="single"/>
    </w:rPr>
  </w:style>
  <w:style w:type="character" w:styleId="UnresolvedMention">
    <w:name w:val="Unresolved Mention"/>
    <w:basedOn w:val="DefaultParagraphFont"/>
    <w:uiPriority w:val="99"/>
    <w:semiHidden/>
    <w:unhideWhenUsed/>
    <w:rsid w:val="00781959"/>
    <w:rPr>
      <w:color w:val="605E5C"/>
      <w:shd w:val="clear" w:color="auto" w:fill="E1DFDD"/>
    </w:rPr>
  </w:style>
  <w:style w:type="character" w:styleId="FollowedHyperlink">
    <w:name w:val="FollowedHyperlink"/>
    <w:basedOn w:val="DefaultParagraphFont"/>
    <w:uiPriority w:val="99"/>
    <w:semiHidden/>
    <w:unhideWhenUsed/>
    <w:rsid w:val="00781959"/>
    <w:rPr>
      <w:color w:val="954F72" w:themeColor="followed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885">
      <w:bodyDiv w:val="1"/>
      <w:marLeft w:val="0"/>
      <w:marRight w:val="0"/>
      <w:marTop w:val="0"/>
      <w:marBottom w:val="0"/>
      <w:divBdr>
        <w:top w:val="none" w:sz="0" w:space="0" w:color="auto"/>
        <w:left w:val="none" w:sz="0" w:space="0" w:color="auto"/>
        <w:bottom w:val="none" w:sz="0" w:space="0" w:color="auto"/>
        <w:right w:val="none" w:sz="0" w:space="0" w:color="auto"/>
      </w:divBdr>
    </w:div>
    <w:div w:id="130289927">
      <w:bodyDiv w:val="1"/>
      <w:marLeft w:val="0"/>
      <w:marRight w:val="0"/>
      <w:marTop w:val="0"/>
      <w:marBottom w:val="0"/>
      <w:divBdr>
        <w:top w:val="none" w:sz="0" w:space="0" w:color="auto"/>
        <w:left w:val="none" w:sz="0" w:space="0" w:color="auto"/>
        <w:bottom w:val="none" w:sz="0" w:space="0" w:color="auto"/>
        <w:right w:val="none" w:sz="0" w:space="0" w:color="auto"/>
      </w:divBdr>
      <w:divsChild>
        <w:div w:id="227495734">
          <w:marLeft w:val="0"/>
          <w:marRight w:val="0"/>
          <w:marTop w:val="0"/>
          <w:marBottom w:val="0"/>
          <w:divBdr>
            <w:top w:val="none" w:sz="0" w:space="0" w:color="auto"/>
            <w:left w:val="none" w:sz="0" w:space="0" w:color="auto"/>
            <w:bottom w:val="none" w:sz="0" w:space="0" w:color="auto"/>
            <w:right w:val="none" w:sz="0" w:space="0" w:color="auto"/>
          </w:divBdr>
        </w:div>
        <w:div w:id="2050062727">
          <w:marLeft w:val="0"/>
          <w:marRight w:val="0"/>
          <w:marTop w:val="0"/>
          <w:marBottom w:val="0"/>
          <w:divBdr>
            <w:top w:val="none" w:sz="0" w:space="0" w:color="auto"/>
            <w:left w:val="none" w:sz="0" w:space="0" w:color="auto"/>
            <w:bottom w:val="none" w:sz="0" w:space="0" w:color="auto"/>
            <w:right w:val="none" w:sz="0" w:space="0" w:color="auto"/>
          </w:divBdr>
        </w:div>
        <w:div w:id="1574199701">
          <w:marLeft w:val="0"/>
          <w:marRight w:val="0"/>
          <w:marTop w:val="0"/>
          <w:marBottom w:val="0"/>
          <w:divBdr>
            <w:top w:val="none" w:sz="0" w:space="0" w:color="auto"/>
            <w:left w:val="none" w:sz="0" w:space="0" w:color="auto"/>
            <w:bottom w:val="none" w:sz="0" w:space="0" w:color="auto"/>
            <w:right w:val="none" w:sz="0" w:space="0" w:color="auto"/>
          </w:divBdr>
        </w:div>
        <w:div w:id="1028796425">
          <w:marLeft w:val="0"/>
          <w:marRight w:val="0"/>
          <w:marTop w:val="0"/>
          <w:marBottom w:val="0"/>
          <w:divBdr>
            <w:top w:val="none" w:sz="0" w:space="0" w:color="auto"/>
            <w:left w:val="none" w:sz="0" w:space="0" w:color="auto"/>
            <w:bottom w:val="none" w:sz="0" w:space="0" w:color="auto"/>
            <w:right w:val="none" w:sz="0" w:space="0" w:color="auto"/>
          </w:divBdr>
        </w:div>
        <w:div w:id="1542743525">
          <w:marLeft w:val="0"/>
          <w:marRight w:val="0"/>
          <w:marTop w:val="0"/>
          <w:marBottom w:val="0"/>
          <w:divBdr>
            <w:top w:val="none" w:sz="0" w:space="0" w:color="auto"/>
            <w:left w:val="none" w:sz="0" w:space="0" w:color="auto"/>
            <w:bottom w:val="none" w:sz="0" w:space="0" w:color="auto"/>
            <w:right w:val="none" w:sz="0" w:space="0" w:color="auto"/>
          </w:divBdr>
        </w:div>
        <w:div w:id="410854469">
          <w:marLeft w:val="0"/>
          <w:marRight w:val="0"/>
          <w:marTop w:val="0"/>
          <w:marBottom w:val="0"/>
          <w:divBdr>
            <w:top w:val="none" w:sz="0" w:space="0" w:color="auto"/>
            <w:left w:val="none" w:sz="0" w:space="0" w:color="auto"/>
            <w:bottom w:val="none" w:sz="0" w:space="0" w:color="auto"/>
            <w:right w:val="none" w:sz="0" w:space="0" w:color="auto"/>
          </w:divBdr>
        </w:div>
      </w:divsChild>
    </w:div>
    <w:div w:id="577057758">
      <w:bodyDiv w:val="1"/>
      <w:marLeft w:val="0"/>
      <w:marRight w:val="0"/>
      <w:marTop w:val="0"/>
      <w:marBottom w:val="0"/>
      <w:divBdr>
        <w:top w:val="none" w:sz="0" w:space="0" w:color="auto"/>
        <w:left w:val="none" w:sz="0" w:space="0" w:color="auto"/>
        <w:bottom w:val="none" w:sz="0" w:space="0" w:color="auto"/>
        <w:right w:val="none" w:sz="0" w:space="0" w:color="auto"/>
      </w:divBdr>
    </w:div>
    <w:div w:id="19140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youtu.be/5tlXpsMrYTg" TargetMode="External" Id="R1092d95f0ffd4da9" /><Relationship Type="http://schemas.openxmlformats.org/officeDocument/2006/relationships/image" Target="/media/image.png" Id="R76a6da1d86344a4a" /><Relationship Type="http://schemas.openxmlformats.org/officeDocument/2006/relationships/hyperlink" Target="https://youtu.be/5tlXpsMrYTg" TargetMode="External" Id="R0a4938c59c1d4681" /><Relationship Type="http://schemas.openxmlformats.org/officeDocument/2006/relationships/hyperlink" Target="https://sway.cloud.microsoft/n2WziuIqhbeYHMGi?ref=Link&amp;loc=play" TargetMode="External" Id="R84b5d0fdf97040c8" /><Relationship Type="http://schemas.openxmlformats.org/officeDocument/2006/relationships/hyperlink" Target="https://trello.com/c/a4QuZ1cd" TargetMode="External" Id="R3200922c2e6d4a61" /><Relationship Type="http://schemas.openxmlformats.org/officeDocument/2006/relationships/hyperlink" Target="https://osf.io/qr8d5/download" TargetMode="External" Id="R8ab63e4016f14669" /><Relationship Type="http://schemas.openxmlformats.org/officeDocument/2006/relationships/hyperlink" Target="https://www.canva.com/design/DAGCOIlOdkk/h58GjJrXlZ_aA6yI3T3o0A/edit?utm_content=DAGCOIlOdkk&amp;utm_campaign=designshare&amp;utm_medium=link2&amp;utm_source=sharebutton" TargetMode="External" Id="Rd59973f01b9b4043" /><Relationship Type="http://schemas.microsoft.com/office/2020/10/relationships/intelligence" Target="intelligence2.xml" Id="Reb056f0782e941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9BDFCF66-2D94-4333-9077-A413AA843786}"/>
</file>

<file path=customXml/itemProps2.xml><?xml version="1.0" encoding="utf-8"?>
<ds:datastoreItem xmlns:ds="http://schemas.openxmlformats.org/officeDocument/2006/customXml" ds:itemID="{C2DC628D-8E8A-4E32-AE78-6BB006A80BB6}"/>
</file>

<file path=customXml/itemProps3.xml><?xml version="1.0" encoding="utf-8"?>
<ds:datastoreItem xmlns:ds="http://schemas.openxmlformats.org/officeDocument/2006/customXml" ds:itemID="{1BFC7940-E860-4EBD-92D6-A91ACA4357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angela.licata@nyumc.org</dc:creator>
  <keywords/>
  <dc:description/>
  <lastModifiedBy>Al Licata</lastModifiedBy>
  <revision>5</revision>
  <dcterms:created xsi:type="dcterms:W3CDTF">2024-04-19T11:58:00.0000000Z</dcterms:created>
  <dcterms:modified xsi:type="dcterms:W3CDTF">2024-04-19T19:45:51.9121582Z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