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34D9FC9A" w14:textId="34A0CA55" w:rsidR="00BD67A0" w:rsidRDefault="000F188E" w:rsidP="67FDE345">
      <w:pPr>
        <w:jc w:val="center"/>
        <w:rPr>
          <w:b/>
          <w:bCs/>
        </w:rPr>
      </w:pPr>
      <w:r>
        <w:rPr>
          <w:b/>
          <w:bCs/>
        </w:rPr>
        <w:t>Febr</w:t>
      </w:r>
      <w:r w:rsidR="002878E6">
        <w:rPr>
          <w:b/>
          <w:bCs/>
        </w:rPr>
        <w:t xml:space="preserve">uary </w:t>
      </w:r>
      <w:r>
        <w:rPr>
          <w:b/>
          <w:bCs/>
        </w:rPr>
        <w:t>17</w:t>
      </w:r>
      <w:r w:rsidR="00D77F30" w:rsidRPr="67FDE345">
        <w:rPr>
          <w:b/>
          <w:bCs/>
        </w:rPr>
        <w:t xml:space="preserve">, </w:t>
      </w:r>
      <w:r w:rsidR="00BD67A0" w:rsidRPr="67FDE345">
        <w:rPr>
          <w:b/>
          <w:bCs/>
        </w:rPr>
        <w:t>20</w:t>
      </w:r>
      <w:r w:rsidR="00D77F30" w:rsidRPr="67FDE345">
        <w:rPr>
          <w:b/>
          <w:bCs/>
        </w:rPr>
        <w:t>2</w:t>
      </w:r>
      <w:r w:rsidR="002878E6">
        <w:rPr>
          <w:b/>
          <w:bCs/>
        </w:rPr>
        <w:t>3</w:t>
      </w:r>
    </w:p>
    <w:p w14:paraId="6213FDBB" w14:textId="14D5C52B" w:rsidR="00C00EED" w:rsidRDefault="0000057B" w:rsidP="0000057B">
      <w:pPr>
        <w:jc w:val="center"/>
        <w:rPr>
          <w:b/>
          <w:bCs/>
        </w:rPr>
      </w:pPr>
      <w:r w:rsidRPr="00675A3D">
        <w:rPr>
          <w:b/>
          <w:bCs/>
        </w:rPr>
        <w:t xml:space="preserve"> Zoom</w:t>
      </w:r>
    </w:p>
    <w:p w14:paraId="2F058ACE" w14:textId="0CB7720F" w:rsidR="00925A01" w:rsidRDefault="00925A01" w:rsidP="00925A01">
      <w:pPr>
        <w:rPr>
          <w:b/>
          <w:bCs/>
        </w:rPr>
      </w:pPr>
      <w:r>
        <w:rPr>
          <w:b/>
          <w:bCs/>
        </w:rPr>
        <w:t>Recording:</w:t>
      </w:r>
      <w:r w:rsidR="00182ABD">
        <w:rPr>
          <w:b/>
          <w:bCs/>
        </w:rPr>
        <w:t xml:space="preserve"> </w:t>
      </w:r>
      <w:hyperlink r:id="rId8" w:history="1">
        <w:r w:rsidR="00182ABD" w:rsidRPr="00C470A4">
          <w:rPr>
            <w:rStyle w:val="Hyperlink"/>
            <w:b/>
            <w:bCs/>
          </w:rPr>
          <w:t>https://youtu.be/Okr8PlQ8ORw</w:t>
        </w:r>
      </w:hyperlink>
    </w:p>
    <w:p w14:paraId="103BA26F" w14:textId="62545D6E" w:rsidR="007E122D" w:rsidRPr="0000057B" w:rsidRDefault="00925A01" w:rsidP="00925A01">
      <w:pPr>
        <w:rPr>
          <w:b/>
          <w:bCs/>
        </w:rPr>
      </w:pPr>
      <w:r>
        <w:rPr>
          <w:b/>
          <w:bCs/>
        </w:rPr>
        <w:t>Attendees listed at bottom of document</w:t>
      </w:r>
    </w:p>
    <w:p w14:paraId="315D983F" w14:textId="77777777" w:rsidR="000F188E" w:rsidRDefault="000F188E" w:rsidP="00925A01">
      <w:pPr>
        <w:rPr>
          <w:b/>
        </w:rPr>
      </w:pPr>
    </w:p>
    <w:p w14:paraId="2F118C60" w14:textId="77777777" w:rsidR="008B2E59" w:rsidRDefault="00B90585" w:rsidP="008B2E59">
      <w:pPr>
        <w:pStyle w:val="ListParagraph"/>
        <w:numPr>
          <w:ilvl w:val="0"/>
          <w:numId w:val="21"/>
        </w:numPr>
        <w:rPr>
          <w:b/>
        </w:rPr>
      </w:pPr>
      <w:r w:rsidRPr="008B2E59">
        <w:rPr>
          <w:b/>
        </w:rPr>
        <w:t xml:space="preserve">Shelter </w:t>
      </w:r>
      <w:r w:rsidR="00795A89" w:rsidRPr="008B2E59">
        <w:rPr>
          <w:b/>
        </w:rPr>
        <w:t>Inventory</w:t>
      </w:r>
    </w:p>
    <w:p w14:paraId="2D5AB5A5" w14:textId="77777777" w:rsidR="000071D0" w:rsidRPr="004E7B43" w:rsidRDefault="000071D0" w:rsidP="000071D0">
      <w:pPr>
        <w:pStyle w:val="ListParagraph"/>
        <w:numPr>
          <w:ilvl w:val="1"/>
          <w:numId w:val="21"/>
        </w:numPr>
        <w:rPr>
          <w:b/>
        </w:rPr>
      </w:pPr>
      <w:r w:rsidRPr="000071D0">
        <w:rPr>
          <w:bCs/>
        </w:rPr>
        <w:t>Trends</w:t>
      </w:r>
      <w:r>
        <w:rPr>
          <w:bCs/>
        </w:rPr>
        <w:t xml:space="preserve"> across LI indicate increasing street homelessness while shelters have been closed with limited success opening new ones. </w:t>
      </w:r>
      <w:r>
        <w:rPr>
          <w:bCs/>
        </w:rPr>
        <w:t xml:space="preserve">Both counties do not have the bed capacity in the way they need to appropriately triage and shelter all people based on their need. People on the street are stating that the traditional structure (as comes from state level regulations) is working less and less for people. </w:t>
      </w:r>
    </w:p>
    <w:p w14:paraId="45E44B4A" w14:textId="3F85206D" w:rsidR="000071D0" w:rsidRDefault="000071D0" w:rsidP="008B2E59">
      <w:pPr>
        <w:pStyle w:val="ListParagraph"/>
        <w:numPr>
          <w:ilvl w:val="1"/>
          <w:numId w:val="21"/>
        </w:numPr>
        <w:rPr>
          <w:bCs/>
        </w:rPr>
      </w:pPr>
      <w:r>
        <w:rPr>
          <w:bCs/>
        </w:rPr>
        <w:t xml:space="preserve">OTDA requirements </w:t>
      </w:r>
      <w:r w:rsidR="008A5721">
        <w:rPr>
          <w:bCs/>
        </w:rPr>
        <w:t>to certify through SMS have made it more challenging to open shelters. Projects are required to identify the site</w:t>
      </w:r>
      <w:r w:rsidR="00403E6E">
        <w:rPr>
          <w:bCs/>
        </w:rPr>
        <w:t xml:space="preserve"> and train staff</w:t>
      </w:r>
      <w:r w:rsidR="008A5721">
        <w:rPr>
          <w:bCs/>
        </w:rPr>
        <w:t xml:space="preserve"> first, have that inspected, and then wait for the program to be certified. This process can take 6-8 months </w:t>
      </w:r>
      <w:r w:rsidR="00403E6E">
        <w:rPr>
          <w:bCs/>
        </w:rPr>
        <w:t xml:space="preserve">in which the program is spending money on rent and staff salaries without bringing in revenue from clients. </w:t>
      </w:r>
      <w:r w:rsidR="00E31F5A">
        <w:rPr>
          <w:bCs/>
        </w:rPr>
        <w:t>This is only really feasible for larger non-</w:t>
      </w:r>
      <w:r w:rsidR="00B73CFF">
        <w:rPr>
          <w:bCs/>
        </w:rPr>
        <w:t>profits that have other programs that can offset the costs and financial risk of having an uncertain date when revenue will come in.</w:t>
      </w:r>
    </w:p>
    <w:p w14:paraId="7BF2A7A2" w14:textId="77777777" w:rsidR="00844C48" w:rsidRDefault="00844C48" w:rsidP="00844C48">
      <w:pPr>
        <w:pStyle w:val="ListParagraph"/>
        <w:numPr>
          <w:ilvl w:val="2"/>
          <w:numId w:val="21"/>
        </w:numPr>
        <w:rPr>
          <w:bCs/>
        </w:rPr>
      </w:pPr>
      <w:r>
        <w:rPr>
          <w:bCs/>
        </w:rPr>
        <w:t xml:space="preserve">Partnering with motels might alleviate this issue, as they can continue bringing in money from other sources and can negotiate a flexible lease. </w:t>
      </w:r>
    </w:p>
    <w:p w14:paraId="7483B639" w14:textId="2C909471" w:rsidR="00844C48" w:rsidRDefault="00844C48" w:rsidP="00844C48">
      <w:pPr>
        <w:pStyle w:val="ListParagraph"/>
        <w:numPr>
          <w:ilvl w:val="2"/>
          <w:numId w:val="21"/>
        </w:numPr>
        <w:rPr>
          <w:bCs/>
        </w:rPr>
      </w:pPr>
      <w:r>
        <w:rPr>
          <w:bCs/>
        </w:rPr>
        <w:t>The final deadline to certify existing shelters was 12/2023</w:t>
      </w:r>
      <w:r w:rsidR="00BA4308">
        <w:rPr>
          <w:bCs/>
        </w:rPr>
        <w:t>, was pushed back several times.</w:t>
      </w:r>
    </w:p>
    <w:p w14:paraId="509A8E62" w14:textId="0A459442" w:rsidR="00BA4308" w:rsidRPr="00844C48" w:rsidRDefault="00BA4308" w:rsidP="00844C48">
      <w:pPr>
        <w:pStyle w:val="ListParagraph"/>
        <w:numPr>
          <w:ilvl w:val="2"/>
          <w:numId w:val="21"/>
        </w:numPr>
        <w:rPr>
          <w:bCs/>
        </w:rPr>
      </w:pPr>
      <w:r>
        <w:rPr>
          <w:bCs/>
        </w:rPr>
        <w:t xml:space="preserve">OTDA is very open to feedback. </w:t>
      </w:r>
      <w:r>
        <w:rPr>
          <w:bCs/>
        </w:rPr>
        <w:t>When it comes to advocate for situations that are LI specific, going the route of communicating with other CoCs has not been effective.</w:t>
      </w:r>
    </w:p>
    <w:p w14:paraId="5FD6AC5D" w14:textId="7E421A83" w:rsidR="000071D0" w:rsidRPr="00BA4308" w:rsidRDefault="00741DBD" w:rsidP="008B2E59">
      <w:pPr>
        <w:pStyle w:val="ListParagraph"/>
        <w:numPr>
          <w:ilvl w:val="1"/>
          <w:numId w:val="21"/>
        </w:numPr>
        <w:rPr>
          <w:b/>
        </w:rPr>
      </w:pPr>
      <w:r>
        <w:rPr>
          <w:bCs/>
        </w:rPr>
        <w:t xml:space="preserve">Nassau County DSS is struggling with beds and capacity. </w:t>
      </w:r>
      <w:r w:rsidR="009E6596">
        <w:rPr>
          <w:bCs/>
        </w:rPr>
        <w:t xml:space="preserve">Some shelters have been closed because they could not get certified, other have been closed for poor operations. There is interest among providers in opening shelters, but roadblocks from the </w:t>
      </w:r>
      <w:r w:rsidR="00C0530A">
        <w:rPr>
          <w:bCs/>
        </w:rPr>
        <w:t xml:space="preserve">administration and the community. The Deputy County Executive indicates there is more leeway in developing new shelters. </w:t>
      </w:r>
      <w:r w:rsidR="00C11124">
        <w:rPr>
          <w:bCs/>
        </w:rPr>
        <w:t xml:space="preserve">There is a consistent challenge of where to place shelters. Majority minority communities are complaining that they are already doing more than their share of sheltering, while any attempts to open shelters in other communities is met with resistance to even speaking about the homeless. </w:t>
      </w:r>
    </w:p>
    <w:p w14:paraId="6C9A9614" w14:textId="733D22C7" w:rsidR="00BA4308" w:rsidRPr="00BA4308" w:rsidRDefault="00BA4308" w:rsidP="00BA4308">
      <w:pPr>
        <w:pStyle w:val="ListParagraph"/>
        <w:numPr>
          <w:ilvl w:val="2"/>
          <w:numId w:val="21"/>
        </w:numPr>
        <w:rPr>
          <w:b/>
        </w:rPr>
      </w:pPr>
      <w:r>
        <w:rPr>
          <w:bCs/>
        </w:rPr>
        <w:t>A</w:t>
      </w:r>
      <w:r>
        <w:rPr>
          <w:bCs/>
        </w:rPr>
        <w:t xml:space="preserve"> lot of thought is going to figure out how to get money for case managers in hotels. Going to put RFQ out. District is not unwilling.</w:t>
      </w:r>
    </w:p>
    <w:p w14:paraId="7069A8F0" w14:textId="617E468B" w:rsidR="00BA4308" w:rsidRPr="00BA4308" w:rsidRDefault="00BA4308" w:rsidP="00BA4308">
      <w:pPr>
        <w:pStyle w:val="ListParagraph"/>
        <w:numPr>
          <w:ilvl w:val="0"/>
          <w:numId w:val="21"/>
        </w:numPr>
        <w:rPr>
          <w:b/>
        </w:rPr>
      </w:pPr>
      <w:r>
        <w:rPr>
          <w:bCs/>
        </w:rPr>
        <w:t>Moving forward low barrier shelter</w:t>
      </w:r>
    </w:p>
    <w:p w14:paraId="78EB1F28" w14:textId="11F51FD4" w:rsidR="00BA4308" w:rsidRPr="004358EB" w:rsidRDefault="00BA4308" w:rsidP="004358EB">
      <w:pPr>
        <w:pStyle w:val="ListParagraph"/>
        <w:numPr>
          <w:ilvl w:val="1"/>
          <w:numId w:val="21"/>
        </w:numPr>
        <w:rPr>
          <w:b/>
        </w:rPr>
      </w:pPr>
      <w:r>
        <w:rPr>
          <w:bCs/>
        </w:rPr>
        <w:t>Lots of organizations are faith based</w:t>
      </w:r>
      <w:r>
        <w:rPr>
          <w:bCs/>
        </w:rPr>
        <w:t xml:space="preserve"> and</w:t>
      </w:r>
      <w:r>
        <w:rPr>
          <w:bCs/>
        </w:rPr>
        <w:t xml:space="preserve"> would be doing things on their own property. Local tribes have much more discretion on their land. Siting a location might be more viable. </w:t>
      </w:r>
      <w:r>
        <w:rPr>
          <w:bCs/>
        </w:rPr>
        <w:t>FBO d</w:t>
      </w:r>
      <w:r>
        <w:rPr>
          <w:bCs/>
        </w:rPr>
        <w:t xml:space="preserve">o not have stigma of non-profits. </w:t>
      </w:r>
      <w:r>
        <w:rPr>
          <w:bCs/>
        </w:rPr>
        <w:t>This would be a d</w:t>
      </w:r>
      <w:r>
        <w:rPr>
          <w:bCs/>
        </w:rPr>
        <w:t>ifferent political battle</w:t>
      </w:r>
      <w:r>
        <w:rPr>
          <w:bCs/>
        </w:rPr>
        <w:t xml:space="preserve">. These organizations </w:t>
      </w:r>
      <w:r>
        <w:rPr>
          <w:bCs/>
        </w:rPr>
        <w:t>have large networks of locally based people who are passionate and show up. Would need to find funding and way to support them. Challenge would be following administrative demands of funding source</w:t>
      </w:r>
      <w:r>
        <w:rPr>
          <w:bCs/>
        </w:rPr>
        <w:t>.</w:t>
      </w:r>
      <w:r>
        <w:rPr>
          <w:bCs/>
        </w:rPr>
        <w:t xml:space="preserve"> </w:t>
      </w:r>
    </w:p>
    <w:p w14:paraId="5E36C7D6" w14:textId="302CF8A2" w:rsidR="00844C48" w:rsidRPr="00844C48" w:rsidRDefault="00844C48" w:rsidP="00844C48">
      <w:pPr>
        <w:pStyle w:val="ListParagraph"/>
        <w:numPr>
          <w:ilvl w:val="0"/>
          <w:numId w:val="21"/>
        </w:numPr>
        <w:rPr>
          <w:b/>
        </w:rPr>
      </w:pPr>
      <w:r>
        <w:rPr>
          <w:bCs/>
        </w:rPr>
        <w:t>Action items to move forward</w:t>
      </w:r>
    </w:p>
    <w:p w14:paraId="4CF8955E" w14:textId="77777777" w:rsidR="00844C48" w:rsidRDefault="00844C48" w:rsidP="00844C48">
      <w:pPr>
        <w:pStyle w:val="ListParagraph"/>
        <w:numPr>
          <w:ilvl w:val="1"/>
          <w:numId w:val="21"/>
        </w:numPr>
        <w:rPr>
          <w:bCs/>
        </w:rPr>
      </w:pPr>
      <w:r>
        <w:rPr>
          <w:bCs/>
        </w:rPr>
        <w:t>Suggestions for OTDA:</w:t>
      </w:r>
    </w:p>
    <w:p w14:paraId="7787158E" w14:textId="77777777" w:rsidR="00844C48" w:rsidRDefault="00844C48" w:rsidP="00844C48">
      <w:pPr>
        <w:pStyle w:val="ListParagraph"/>
        <w:numPr>
          <w:ilvl w:val="2"/>
          <w:numId w:val="21"/>
        </w:numPr>
        <w:rPr>
          <w:bCs/>
        </w:rPr>
      </w:pPr>
      <w:r>
        <w:rPr>
          <w:bCs/>
        </w:rPr>
        <w:t xml:space="preserve">Approve the program first, and then let program identify the site and train staff. </w:t>
      </w:r>
    </w:p>
    <w:p w14:paraId="1452E3B2" w14:textId="77777777" w:rsidR="00844C48" w:rsidRDefault="00844C48" w:rsidP="00844C48">
      <w:pPr>
        <w:pStyle w:val="ListParagraph"/>
        <w:numPr>
          <w:ilvl w:val="2"/>
          <w:numId w:val="21"/>
        </w:numPr>
        <w:rPr>
          <w:bCs/>
        </w:rPr>
      </w:pPr>
      <w:r>
        <w:rPr>
          <w:bCs/>
        </w:rPr>
        <w:t xml:space="preserve">Seed/pre-development funds for the duration of the certification process. </w:t>
      </w:r>
    </w:p>
    <w:p w14:paraId="4AF5E7EC" w14:textId="77777777" w:rsidR="00844C48" w:rsidRDefault="00844C48" w:rsidP="00844C48">
      <w:pPr>
        <w:pStyle w:val="ListParagraph"/>
        <w:numPr>
          <w:ilvl w:val="2"/>
          <w:numId w:val="21"/>
        </w:numPr>
        <w:rPr>
          <w:bCs/>
        </w:rPr>
      </w:pPr>
      <w:r>
        <w:rPr>
          <w:bCs/>
        </w:rPr>
        <w:t xml:space="preserve">Have provisionary approval by local authorities to open shelter, then allow shelter to go through certification process. </w:t>
      </w:r>
    </w:p>
    <w:p w14:paraId="56CF34C8" w14:textId="77777777" w:rsidR="00844C48" w:rsidRDefault="00844C48" w:rsidP="00844C48">
      <w:pPr>
        <w:pStyle w:val="ListParagraph"/>
        <w:numPr>
          <w:ilvl w:val="1"/>
          <w:numId w:val="21"/>
        </w:numPr>
        <w:rPr>
          <w:bCs/>
        </w:rPr>
      </w:pPr>
      <w:r>
        <w:rPr>
          <w:bCs/>
        </w:rPr>
        <w:t xml:space="preserve">Ask Suffolk DSS (Francis Pierre, Anne Marie Sexton) how Suffolk has been able to move forward shelter opening and certification. </w:t>
      </w:r>
    </w:p>
    <w:p w14:paraId="6628B3A5" w14:textId="77777777" w:rsidR="00844C48" w:rsidRDefault="00844C48" w:rsidP="00844C48">
      <w:pPr>
        <w:pStyle w:val="ListParagraph"/>
        <w:numPr>
          <w:ilvl w:val="1"/>
          <w:numId w:val="21"/>
        </w:numPr>
        <w:rPr>
          <w:bCs/>
        </w:rPr>
      </w:pPr>
      <w:r>
        <w:rPr>
          <w:bCs/>
        </w:rPr>
        <w:t>Bring up concerns in next state-wide CoC meeting on 3/10</w:t>
      </w:r>
    </w:p>
    <w:p w14:paraId="4280BCB9" w14:textId="77777777" w:rsidR="00844C48" w:rsidRDefault="00844C48" w:rsidP="00844C48">
      <w:pPr>
        <w:pStyle w:val="ListParagraph"/>
        <w:numPr>
          <w:ilvl w:val="1"/>
          <w:numId w:val="21"/>
        </w:numPr>
        <w:rPr>
          <w:bCs/>
        </w:rPr>
      </w:pPr>
      <w:r>
        <w:rPr>
          <w:bCs/>
        </w:rPr>
        <w:lastRenderedPageBreak/>
        <w:t xml:space="preserve">Legislative committee can advocate in community for opening more shelters and doing more for the homeless at large. Try to sway public opinion against NIMBYism, have a marketing strategy. </w:t>
      </w:r>
    </w:p>
    <w:p w14:paraId="050B8655" w14:textId="6FFE5F41" w:rsidR="004358EB" w:rsidRPr="00EF053A" w:rsidRDefault="004358EB" w:rsidP="004358EB">
      <w:pPr>
        <w:pStyle w:val="ListParagraph"/>
        <w:numPr>
          <w:ilvl w:val="2"/>
          <w:numId w:val="21"/>
        </w:numPr>
        <w:rPr>
          <w:b/>
        </w:rPr>
      </w:pPr>
      <w:r>
        <w:rPr>
          <w:bCs/>
        </w:rPr>
        <w:t xml:space="preserve">There is a </w:t>
      </w:r>
      <w:r>
        <w:rPr>
          <w:bCs/>
        </w:rPr>
        <w:t xml:space="preserve">window </w:t>
      </w:r>
      <w:r>
        <w:rPr>
          <w:bCs/>
        </w:rPr>
        <w:t xml:space="preserve">of opportunity </w:t>
      </w:r>
      <w:r>
        <w:rPr>
          <w:bCs/>
        </w:rPr>
        <w:t xml:space="preserve">with </w:t>
      </w:r>
      <w:proofErr w:type="spellStart"/>
      <w:r>
        <w:rPr>
          <w:bCs/>
        </w:rPr>
        <w:t>governors</w:t>
      </w:r>
      <w:proofErr w:type="spellEnd"/>
      <w:r>
        <w:rPr>
          <w:bCs/>
        </w:rPr>
        <w:t xml:space="preserve"> budget proposal. Editorial in Newsday talking about fostering more engagement of state with localities to come up with solutions. </w:t>
      </w:r>
    </w:p>
    <w:p w14:paraId="4CB98AB8" w14:textId="77777777" w:rsidR="004358EB" w:rsidRDefault="004358EB" w:rsidP="004358EB">
      <w:pPr>
        <w:rPr>
          <w:bCs/>
        </w:rPr>
      </w:pPr>
    </w:p>
    <w:p w14:paraId="2E31AAFC" w14:textId="5726CD21" w:rsidR="004358EB" w:rsidRDefault="004358EB" w:rsidP="004358EB">
      <w:pPr>
        <w:rPr>
          <w:b/>
        </w:rPr>
      </w:pPr>
      <w:r>
        <w:rPr>
          <w:b/>
        </w:rPr>
        <w:t xml:space="preserve">Attendees </w:t>
      </w:r>
    </w:p>
    <w:p w14:paraId="1EFC17FE" w14:textId="31E26B6A" w:rsidR="004358EB" w:rsidRDefault="00C40CE3" w:rsidP="004358EB">
      <w:pPr>
        <w:rPr>
          <w:bCs/>
        </w:rPr>
      </w:pPr>
      <w:r>
        <w:rPr>
          <w:bCs/>
        </w:rPr>
        <w:t>Greta Gu</w:t>
      </w:r>
      <w:r w:rsidR="001B5016">
        <w:rPr>
          <w:bCs/>
        </w:rPr>
        <w:t>arton, LICH</w:t>
      </w:r>
    </w:p>
    <w:p w14:paraId="60DB7B24" w14:textId="3C34F56F" w:rsidR="001B5016" w:rsidRDefault="001B5016" w:rsidP="004358EB">
      <w:pPr>
        <w:rPr>
          <w:bCs/>
        </w:rPr>
      </w:pPr>
      <w:r>
        <w:rPr>
          <w:bCs/>
        </w:rPr>
        <w:t>Nancy Nunziata, Nassau DSS</w:t>
      </w:r>
    </w:p>
    <w:p w14:paraId="006F915F" w14:textId="13E083D7" w:rsidR="001B5016" w:rsidRDefault="001B5016" w:rsidP="004358EB">
      <w:pPr>
        <w:rPr>
          <w:bCs/>
        </w:rPr>
      </w:pPr>
      <w:r>
        <w:rPr>
          <w:bCs/>
        </w:rPr>
        <w:t>Elizabeth Lunde, Concern</w:t>
      </w:r>
    </w:p>
    <w:p w14:paraId="40232AFB" w14:textId="502763F7" w:rsidR="001B5016" w:rsidRDefault="001B5016" w:rsidP="004358EB">
      <w:pPr>
        <w:rPr>
          <w:bCs/>
        </w:rPr>
      </w:pPr>
      <w:r>
        <w:rPr>
          <w:bCs/>
        </w:rPr>
        <w:t>Jamie Haruthunian, Nassau DSS</w:t>
      </w:r>
    </w:p>
    <w:p w14:paraId="42681E57" w14:textId="4EBBC8A3" w:rsidR="001B5016" w:rsidRDefault="001B5016" w:rsidP="004358EB">
      <w:pPr>
        <w:rPr>
          <w:bCs/>
        </w:rPr>
      </w:pPr>
      <w:r>
        <w:rPr>
          <w:bCs/>
        </w:rPr>
        <w:t>Deirdre Trumpy, MOMMAS House</w:t>
      </w:r>
    </w:p>
    <w:p w14:paraId="2C109FB3" w14:textId="69DD2957" w:rsidR="001B5016" w:rsidRDefault="001B5016" w:rsidP="004358EB">
      <w:pPr>
        <w:rPr>
          <w:bCs/>
        </w:rPr>
      </w:pPr>
      <w:r>
        <w:rPr>
          <w:bCs/>
        </w:rPr>
        <w:t>Allison Covino</w:t>
      </w:r>
    </w:p>
    <w:p w14:paraId="4C65DDF1" w14:textId="6665CB60" w:rsidR="001B5016" w:rsidRDefault="001B5016" w:rsidP="004358EB">
      <w:pPr>
        <w:rPr>
          <w:bCs/>
        </w:rPr>
      </w:pPr>
      <w:r>
        <w:rPr>
          <w:bCs/>
        </w:rPr>
        <w:t xml:space="preserve">Robert </w:t>
      </w:r>
      <w:proofErr w:type="spellStart"/>
      <w:r>
        <w:rPr>
          <w:bCs/>
        </w:rPr>
        <w:t>ODonnell</w:t>
      </w:r>
      <w:proofErr w:type="spellEnd"/>
      <w:r>
        <w:rPr>
          <w:bCs/>
        </w:rPr>
        <w:t>, EOC of Suffolk</w:t>
      </w:r>
    </w:p>
    <w:p w14:paraId="61A44847" w14:textId="761EB6A9" w:rsidR="001B5016" w:rsidRDefault="001B5016" w:rsidP="004358EB">
      <w:pPr>
        <w:rPr>
          <w:bCs/>
        </w:rPr>
      </w:pPr>
      <w:proofErr w:type="spellStart"/>
      <w:r>
        <w:rPr>
          <w:bCs/>
        </w:rPr>
        <w:t>Terray</w:t>
      </w:r>
      <w:proofErr w:type="spellEnd"/>
      <w:r>
        <w:rPr>
          <w:bCs/>
        </w:rPr>
        <w:t xml:space="preserve"> </w:t>
      </w:r>
      <w:proofErr w:type="spellStart"/>
      <w:r>
        <w:rPr>
          <w:bCs/>
        </w:rPr>
        <w:t>Gregorretti</w:t>
      </w:r>
      <w:proofErr w:type="spellEnd"/>
      <w:r>
        <w:rPr>
          <w:bCs/>
        </w:rPr>
        <w:t>, TSCLI</w:t>
      </w:r>
    </w:p>
    <w:p w14:paraId="59FA0DA4" w14:textId="3D4B6840" w:rsidR="001B5016" w:rsidRDefault="00870B29" w:rsidP="004358EB">
      <w:pPr>
        <w:rPr>
          <w:bCs/>
        </w:rPr>
      </w:pPr>
      <w:r>
        <w:rPr>
          <w:bCs/>
        </w:rPr>
        <w:t>Valerie Chamberlain, FSL</w:t>
      </w:r>
    </w:p>
    <w:p w14:paraId="2D097156" w14:textId="36F51905" w:rsidR="00870B29" w:rsidRDefault="00870B29" w:rsidP="004358EB">
      <w:pPr>
        <w:rPr>
          <w:bCs/>
        </w:rPr>
      </w:pPr>
      <w:r>
        <w:rPr>
          <w:bCs/>
        </w:rPr>
        <w:t>Stephen Brazeau, HHM</w:t>
      </w:r>
    </w:p>
    <w:p w14:paraId="32596FBC" w14:textId="3C28CFC4" w:rsidR="00870B29" w:rsidRDefault="00870B29" w:rsidP="004358EB">
      <w:pPr>
        <w:rPr>
          <w:bCs/>
        </w:rPr>
      </w:pPr>
      <w:r>
        <w:rPr>
          <w:bCs/>
        </w:rPr>
        <w:t xml:space="preserve">Vicki </w:t>
      </w:r>
      <w:proofErr w:type="spellStart"/>
      <w:r>
        <w:rPr>
          <w:bCs/>
        </w:rPr>
        <w:t>McGuin</w:t>
      </w:r>
      <w:proofErr w:type="spellEnd"/>
      <w:r>
        <w:rPr>
          <w:bCs/>
        </w:rPr>
        <w:t>, Suburban Housing</w:t>
      </w:r>
    </w:p>
    <w:p w14:paraId="080CBDF6" w14:textId="77777777" w:rsidR="00870B29" w:rsidRPr="004358EB" w:rsidRDefault="00870B29" w:rsidP="004358EB">
      <w:pPr>
        <w:rPr>
          <w:bCs/>
        </w:rPr>
      </w:pPr>
    </w:p>
    <w:p w14:paraId="3B9186E7" w14:textId="77777777" w:rsidR="00DF3C5D" w:rsidRPr="00DF3C5D" w:rsidRDefault="00DF3C5D" w:rsidP="00DF3C5D">
      <w:pPr>
        <w:pStyle w:val="ListParagraph"/>
        <w:rPr>
          <w:b/>
        </w:rPr>
      </w:pPr>
    </w:p>
    <w:p w14:paraId="690D80AF" w14:textId="77777777" w:rsidR="00460A3C" w:rsidRPr="00AF7CF8" w:rsidRDefault="00460A3C" w:rsidP="00460A3C">
      <w:pPr>
        <w:pStyle w:val="ListParagraph"/>
        <w:ind w:left="1440"/>
        <w:rPr>
          <w:b/>
        </w:rPr>
      </w:pPr>
    </w:p>
    <w:p w14:paraId="7BB14877" w14:textId="04F6A875" w:rsidR="00F6165F" w:rsidRPr="00CD1DC3" w:rsidRDefault="00F6165F" w:rsidP="009732D5"/>
    <w:sectPr w:rsidR="00F6165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BA1"/>
    <w:multiLevelType w:val="hybridMultilevel"/>
    <w:tmpl w:val="A7D08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12BD9"/>
    <w:multiLevelType w:val="hybridMultilevel"/>
    <w:tmpl w:val="E242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6E1D81"/>
    <w:multiLevelType w:val="hybridMultilevel"/>
    <w:tmpl w:val="05C2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1"/>
  </w:num>
  <w:num w:numId="2" w16cid:durableId="1668054113">
    <w:abstractNumId w:val="10"/>
  </w:num>
  <w:num w:numId="3" w16cid:durableId="614676867">
    <w:abstractNumId w:val="0"/>
  </w:num>
  <w:num w:numId="4" w16cid:durableId="295183151">
    <w:abstractNumId w:val="15"/>
  </w:num>
  <w:num w:numId="5" w16cid:durableId="1144543777">
    <w:abstractNumId w:val="1"/>
  </w:num>
  <w:num w:numId="6" w16cid:durableId="428278687">
    <w:abstractNumId w:val="2"/>
  </w:num>
  <w:num w:numId="7" w16cid:durableId="1947031925">
    <w:abstractNumId w:val="6"/>
  </w:num>
  <w:num w:numId="8" w16cid:durableId="1612203033">
    <w:abstractNumId w:val="13"/>
  </w:num>
  <w:num w:numId="9" w16cid:durableId="1501240210">
    <w:abstractNumId w:val="19"/>
  </w:num>
  <w:num w:numId="10" w16cid:durableId="840120532">
    <w:abstractNumId w:val="9"/>
  </w:num>
  <w:num w:numId="11" w16cid:durableId="1228297616">
    <w:abstractNumId w:val="3"/>
  </w:num>
  <w:num w:numId="12" w16cid:durableId="1712149615">
    <w:abstractNumId w:val="4"/>
  </w:num>
  <w:num w:numId="13" w16cid:durableId="162859990">
    <w:abstractNumId w:val="12"/>
  </w:num>
  <w:num w:numId="14" w16cid:durableId="1418359387">
    <w:abstractNumId w:val="18"/>
  </w:num>
  <w:num w:numId="15" w16cid:durableId="788202296">
    <w:abstractNumId w:val="20"/>
  </w:num>
  <w:num w:numId="16" w16cid:durableId="2041516820">
    <w:abstractNumId w:val="16"/>
  </w:num>
  <w:num w:numId="17" w16cid:durableId="446855165">
    <w:abstractNumId w:val="17"/>
  </w:num>
  <w:num w:numId="18" w16cid:durableId="22487212">
    <w:abstractNumId w:val="7"/>
  </w:num>
  <w:num w:numId="19" w16cid:durableId="1016153717">
    <w:abstractNumId w:val="21"/>
  </w:num>
  <w:num w:numId="20" w16cid:durableId="907764940">
    <w:abstractNumId w:val="8"/>
  </w:num>
  <w:num w:numId="21" w16cid:durableId="1029186426">
    <w:abstractNumId w:val="14"/>
  </w:num>
  <w:num w:numId="22" w16cid:durableId="89551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1D0"/>
    <w:rsid w:val="00007E58"/>
    <w:rsid w:val="000136D3"/>
    <w:rsid w:val="00015143"/>
    <w:rsid w:val="00020D0D"/>
    <w:rsid w:val="00026C8A"/>
    <w:rsid w:val="00026D54"/>
    <w:rsid w:val="00047E7A"/>
    <w:rsid w:val="00051FE9"/>
    <w:rsid w:val="0005322E"/>
    <w:rsid w:val="00060830"/>
    <w:rsid w:val="00071A7D"/>
    <w:rsid w:val="00071E15"/>
    <w:rsid w:val="00081FC4"/>
    <w:rsid w:val="00083672"/>
    <w:rsid w:val="00087CFA"/>
    <w:rsid w:val="00094577"/>
    <w:rsid w:val="00094D0E"/>
    <w:rsid w:val="0009718D"/>
    <w:rsid w:val="000A0AE2"/>
    <w:rsid w:val="000A2539"/>
    <w:rsid w:val="000A7EEC"/>
    <w:rsid w:val="000B1B08"/>
    <w:rsid w:val="000B319F"/>
    <w:rsid w:val="000C0BEF"/>
    <w:rsid w:val="000C326D"/>
    <w:rsid w:val="000C4BE3"/>
    <w:rsid w:val="000C74D0"/>
    <w:rsid w:val="000C7E03"/>
    <w:rsid w:val="000D11C1"/>
    <w:rsid w:val="000D14F9"/>
    <w:rsid w:val="000D5F7B"/>
    <w:rsid w:val="000E1583"/>
    <w:rsid w:val="000E4845"/>
    <w:rsid w:val="000E5257"/>
    <w:rsid w:val="000F05E0"/>
    <w:rsid w:val="000F15CE"/>
    <w:rsid w:val="000F188E"/>
    <w:rsid w:val="000F2DBF"/>
    <w:rsid w:val="000F532F"/>
    <w:rsid w:val="00103584"/>
    <w:rsid w:val="00114869"/>
    <w:rsid w:val="00123596"/>
    <w:rsid w:val="001261AF"/>
    <w:rsid w:val="00134220"/>
    <w:rsid w:val="00135187"/>
    <w:rsid w:val="00137475"/>
    <w:rsid w:val="001401CF"/>
    <w:rsid w:val="001411EE"/>
    <w:rsid w:val="00142B59"/>
    <w:rsid w:val="00143C2F"/>
    <w:rsid w:val="0014411E"/>
    <w:rsid w:val="00144CEE"/>
    <w:rsid w:val="001519D7"/>
    <w:rsid w:val="001528A0"/>
    <w:rsid w:val="00152CEC"/>
    <w:rsid w:val="00156760"/>
    <w:rsid w:val="001614B1"/>
    <w:rsid w:val="001704F5"/>
    <w:rsid w:val="001758A0"/>
    <w:rsid w:val="00181D20"/>
    <w:rsid w:val="00182ABD"/>
    <w:rsid w:val="00184FF5"/>
    <w:rsid w:val="00187969"/>
    <w:rsid w:val="00187A86"/>
    <w:rsid w:val="001A4E44"/>
    <w:rsid w:val="001B1FE4"/>
    <w:rsid w:val="001B4D50"/>
    <w:rsid w:val="001B5016"/>
    <w:rsid w:val="001C08DC"/>
    <w:rsid w:val="001C1729"/>
    <w:rsid w:val="001C7AEA"/>
    <w:rsid w:val="001E174C"/>
    <w:rsid w:val="001F0D20"/>
    <w:rsid w:val="001F1783"/>
    <w:rsid w:val="00202883"/>
    <w:rsid w:val="0020457F"/>
    <w:rsid w:val="002103BE"/>
    <w:rsid w:val="00215605"/>
    <w:rsid w:val="00224959"/>
    <w:rsid w:val="00224D3B"/>
    <w:rsid w:val="00227716"/>
    <w:rsid w:val="002363E7"/>
    <w:rsid w:val="00240E27"/>
    <w:rsid w:val="00246B1A"/>
    <w:rsid w:val="00251483"/>
    <w:rsid w:val="00254315"/>
    <w:rsid w:val="00264932"/>
    <w:rsid w:val="00266602"/>
    <w:rsid w:val="00270AFA"/>
    <w:rsid w:val="002710AB"/>
    <w:rsid w:val="00271802"/>
    <w:rsid w:val="00277B41"/>
    <w:rsid w:val="0028594E"/>
    <w:rsid w:val="00286A91"/>
    <w:rsid w:val="002878E6"/>
    <w:rsid w:val="002940BC"/>
    <w:rsid w:val="002A480A"/>
    <w:rsid w:val="002A5C42"/>
    <w:rsid w:val="002A6FC6"/>
    <w:rsid w:val="002A7BA8"/>
    <w:rsid w:val="002A7ECA"/>
    <w:rsid w:val="002A7EE8"/>
    <w:rsid w:val="002B2482"/>
    <w:rsid w:val="002B2C34"/>
    <w:rsid w:val="002B3313"/>
    <w:rsid w:val="002B4051"/>
    <w:rsid w:val="002B5C2A"/>
    <w:rsid w:val="002C4CD1"/>
    <w:rsid w:val="002C583A"/>
    <w:rsid w:val="002D0164"/>
    <w:rsid w:val="002E136C"/>
    <w:rsid w:val="002E7A83"/>
    <w:rsid w:val="00301191"/>
    <w:rsid w:val="0030368A"/>
    <w:rsid w:val="00303AC5"/>
    <w:rsid w:val="00305023"/>
    <w:rsid w:val="003105E3"/>
    <w:rsid w:val="00315872"/>
    <w:rsid w:val="003209A6"/>
    <w:rsid w:val="003328CC"/>
    <w:rsid w:val="00332B59"/>
    <w:rsid w:val="00333FE9"/>
    <w:rsid w:val="00334B7D"/>
    <w:rsid w:val="003406CB"/>
    <w:rsid w:val="00343F79"/>
    <w:rsid w:val="00347D88"/>
    <w:rsid w:val="0035409E"/>
    <w:rsid w:val="00354CEA"/>
    <w:rsid w:val="003561BB"/>
    <w:rsid w:val="00365AC5"/>
    <w:rsid w:val="00381196"/>
    <w:rsid w:val="00382A52"/>
    <w:rsid w:val="003830D1"/>
    <w:rsid w:val="00386ADE"/>
    <w:rsid w:val="00386FCD"/>
    <w:rsid w:val="00387D5B"/>
    <w:rsid w:val="00387F67"/>
    <w:rsid w:val="00390157"/>
    <w:rsid w:val="00390C45"/>
    <w:rsid w:val="003A1833"/>
    <w:rsid w:val="003A1BA8"/>
    <w:rsid w:val="003A44C1"/>
    <w:rsid w:val="003A6DB9"/>
    <w:rsid w:val="003B2F05"/>
    <w:rsid w:val="003C1B98"/>
    <w:rsid w:val="003D6B77"/>
    <w:rsid w:val="003E24E5"/>
    <w:rsid w:val="003F0865"/>
    <w:rsid w:val="003F2EF0"/>
    <w:rsid w:val="003F455B"/>
    <w:rsid w:val="003F6BBD"/>
    <w:rsid w:val="00403E6E"/>
    <w:rsid w:val="0040514B"/>
    <w:rsid w:val="00413ACA"/>
    <w:rsid w:val="00426919"/>
    <w:rsid w:val="00427100"/>
    <w:rsid w:val="004279CD"/>
    <w:rsid w:val="004303D8"/>
    <w:rsid w:val="00430853"/>
    <w:rsid w:val="00432C87"/>
    <w:rsid w:val="004358EB"/>
    <w:rsid w:val="004402EA"/>
    <w:rsid w:val="0044655B"/>
    <w:rsid w:val="004471ED"/>
    <w:rsid w:val="0045126B"/>
    <w:rsid w:val="004521F1"/>
    <w:rsid w:val="00460A3C"/>
    <w:rsid w:val="00466E68"/>
    <w:rsid w:val="00471FE1"/>
    <w:rsid w:val="00481CFD"/>
    <w:rsid w:val="00483DFA"/>
    <w:rsid w:val="0049343C"/>
    <w:rsid w:val="00493CA7"/>
    <w:rsid w:val="00497919"/>
    <w:rsid w:val="004A0762"/>
    <w:rsid w:val="004A1A0B"/>
    <w:rsid w:val="004A7C24"/>
    <w:rsid w:val="004B01A6"/>
    <w:rsid w:val="004B36CB"/>
    <w:rsid w:val="004B3D75"/>
    <w:rsid w:val="004B6AA6"/>
    <w:rsid w:val="004C0585"/>
    <w:rsid w:val="004C1E56"/>
    <w:rsid w:val="004C6D80"/>
    <w:rsid w:val="004D498C"/>
    <w:rsid w:val="004E6764"/>
    <w:rsid w:val="004E7B43"/>
    <w:rsid w:val="004F046C"/>
    <w:rsid w:val="004F212C"/>
    <w:rsid w:val="004F2851"/>
    <w:rsid w:val="004F4E8A"/>
    <w:rsid w:val="0050036F"/>
    <w:rsid w:val="00501157"/>
    <w:rsid w:val="005031D4"/>
    <w:rsid w:val="00513468"/>
    <w:rsid w:val="00513950"/>
    <w:rsid w:val="0055165D"/>
    <w:rsid w:val="00551D92"/>
    <w:rsid w:val="0055457D"/>
    <w:rsid w:val="00554903"/>
    <w:rsid w:val="00554EA2"/>
    <w:rsid w:val="00571CC2"/>
    <w:rsid w:val="005728F2"/>
    <w:rsid w:val="00573134"/>
    <w:rsid w:val="00576465"/>
    <w:rsid w:val="00581C76"/>
    <w:rsid w:val="005851C2"/>
    <w:rsid w:val="005856C8"/>
    <w:rsid w:val="00597F40"/>
    <w:rsid w:val="005A55DE"/>
    <w:rsid w:val="005C1711"/>
    <w:rsid w:val="005C3892"/>
    <w:rsid w:val="005E0DF6"/>
    <w:rsid w:val="005E4889"/>
    <w:rsid w:val="005E5C9C"/>
    <w:rsid w:val="005F208D"/>
    <w:rsid w:val="005F3840"/>
    <w:rsid w:val="0060229F"/>
    <w:rsid w:val="00602940"/>
    <w:rsid w:val="00603BFE"/>
    <w:rsid w:val="0060445E"/>
    <w:rsid w:val="00615C28"/>
    <w:rsid w:val="00621C9C"/>
    <w:rsid w:val="00627AF8"/>
    <w:rsid w:val="006422A3"/>
    <w:rsid w:val="00643179"/>
    <w:rsid w:val="0065262B"/>
    <w:rsid w:val="006601EA"/>
    <w:rsid w:val="006608BC"/>
    <w:rsid w:val="00660D80"/>
    <w:rsid w:val="006622DA"/>
    <w:rsid w:val="00671DF7"/>
    <w:rsid w:val="00673521"/>
    <w:rsid w:val="00675A3D"/>
    <w:rsid w:val="00676E7E"/>
    <w:rsid w:val="00680CF4"/>
    <w:rsid w:val="00680F32"/>
    <w:rsid w:val="0068672F"/>
    <w:rsid w:val="006962D1"/>
    <w:rsid w:val="006A1301"/>
    <w:rsid w:val="006A1D52"/>
    <w:rsid w:val="006A3EC8"/>
    <w:rsid w:val="006B3A0E"/>
    <w:rsid w:val="006B477E"/>
    <w:rsid w:val="006B6AEF"/>
    <w:rsid w:val="006B7B40"/>
    <w:rsid w:val="006B7D4A"/>
    <w:rsid w:val="006C1105"/>
    <w:rsid w:val="006C5303"/>
    <w:rsid w:val="006F3BF8"/>
    <w:rsid w:val="006F4F25"/>
    <w:rsid w:val="0070664B"/>
    <w:rsid w:val="00711EAF"/>
    <w:rsid w:val="0071250F"/>
    <w:rsid w:val="00712C42"/>
    <w:rsid w:val="00725B18"/>
    <w:rsid w:val="00732D65"/>
    <w:rsid w:val="00741DBD"/>
    <w:rsid w:val="00742D7E"/>
    <w:rsid w:val="00746CAB"/>
    <w:rsid w:val="0074750A"/>
    <w:rsid w:val="00747B39"/>
    <w:rsid w:val="0075259A"/>
    <w:rsid w:val="007604FC"/>
    <w:rsid w:val="0076063B"/>
    <w:rsid w:val="00763175"/>
    <w:rsid w:val="00763F74"/>
    <w:rsid w:val="00764271"/>
    <w:rsid w:val="00770B19"/>
    <w:rsid w:val="007736EA"/>
    <w:rsid w:val="00774E08"/>
    <w:rsid w:val="00776633"/>
    <w:rsid w:val="00776AAC"/>
    <w:rsid w:val="00780358"/>
    <w:rsid w:val="007872D9"/>
    <w:rsid w:val="00795A89"/>
    <w:rsid w:val="00797049"/>
    <w:rsid w:val="007A1D10"/>
    <w:rsid w:val="007B1CBD"/>
    <w:rsid w:val="007B22C0"/>
    <w:rsid w:val="007B2DAC"/>
    <w:rsid w:val="007B6104"/>
    <w:rsid w:val="007B617A"/>
    <w:rsid w:val="007C055F"/>
    <w:rsid w:val="007C512D"/>
    <w:rsid w:val="007C6EAF"/>
    <w:rsid w:val="007D094F"/>
    <w:rsid w:val="007D219C"/>
    <w:rsid w:val="007D3393"/>
    <w:rsid w:val="007D415F"/>
    <w:rsid w:val="007E122D"/>
    <w:rsid w:val="007E1984"/>
    <w:rsid w:val="007E6A91"/>
    <w:rsid w:val="007E7B4C"/>
    <w:rsid w:val="007E7F40"/>
    <w:rsid w:val="007F0449"/>
    <w:rsid w:val="007F3F48"/>
    <w:rsid w:val="007F5940"/>
    <w:rsid w:val="00802C73"/>
    <w:rsid w:val="008061E2"/>
    <w:rsid w:val="00807F95"/>
    <w:rsid w:val="008103A1"/>
    <w:rsid w:val="0081348D"/>
    <w:rsid w:val="00815D56"/>
    <w:rsid w:val="00816B41"/>
    <w:rsid w:val="00821197"/>
    <w:rsid w:val="00831D43"/>
    <w:rsid w:val="00833CCC"/>
    <w:rsid w:val="00833F97"/>
    <w:rsid w:val="00837F00"/>
    <w:rsid w:val="0084000C"/>
    <w:rsid w:val="00840396"/>
    <w:rsid w:val="0084115C"/>
    <w:rsid w:val="008434E0"/>
    <w:rsid w:val="00844C48"/>
    <w:rsid w:val="00861D2B"/>
    <w:rsid w:val="00863C7E"/>
    <w:rsid w:val="00870800"/>
    <w:rsid w:val="00870B29"/>
    <w:rsid w:val="00873523"/>
    <w:rsid w:val="008836B2"/>
    <w:rsid w:val="00884F20"/>
    <w:rsid w:val="008919E0"/>
    <w:rsid w:val="0089397E"/>
    <w:rsid w:val="00895F9A"/>
    <w:rsid w:val="00896601"/>
    <w:rsid w:val="008A4C86"/>
    <w:rsid w:val="008A5721"/>
    <w:rsid w:val="008B2E59"/>
    <w:rsid w:val="008B392D"/>
    <w:rsid w:val="008C067A"/>
    <w:rsid w:val="008C28B8"/>
    <w:rsid w:val="008C3057"/>
    <w:rsid w:val="008C4613"/>
    <w:rsid w:val="008D6E57"/>
    <w:rsid w:val="008E1C0A"/>
    <w:rsid w:val="008E3075"/>
    <w:rsid w:val="008E74EB"/>
    <w:rsid w:val="008E776B"/>
    <w:rsid w:val="008F2676"/>
    <w:rsid w:val="008F6268"/>
    <w:rsid w:val="0090014F"/>
    <w:rsid w:val="00902DF3"/>
    <w:rsid w:val="00915348"/>
    <w:rsid w:val="009221BF"/>
    <w:rsid w:val="00924637"/>
    <w:rsid w:val="00925A01"/>
    <w:rsid w:val="009304CB"/>
    <w:rsid w:val="00933F3F"/>
    <w:rsid w:val="00934131"/>
    <w:rsid w:val="009358FE"/>
    <w:rsid w:val="00935E3E"/>
    <w:rsid w:val="00937DF2"/>
    <w:rsid w:val="00941144"/>
    <w:rsid w:val="009532F0"/>
    <w:rsid w:val="00953DEE"/>
    <w:rsid w:val="00956A9E"/>
    <w:rsid w:val="009570F2"/>
    <w:rsid w:val="00957556"/>
    <w:rsid w:val="009608E6"/>
    <w:rsid w:val="009611AA"/>
    <w:rsid w:val="009653C4"/>
    <w:rsid w:val="00972400"/>
    <w:rsid w:val="009732D5"/>
    <w:rsid w:val="00976050"/>
    <w:rsid w:val="00977ACD"/>
    <w:rsid w:val="00977E6D"/>
    <w:rsid w:val="00985C23"/>
    <w:rsid w:val="009A0B96"/>
    <w:rsid w:val="009B53F0"/>
    <w:rsid w:val="009B5E68"/>
    <w:rsid w:val="009C0ECF"/>
    <w:rsid w:val="009C1C63"/>
    <w:rsid w:val="009C53F7"/>
    <w:rsid w:val="009C5B6C"/>
    <w:rsid w:val="009C7572"/>
    <w:rsid w:val="009C793D"/>
    <w:rsid w:val="009D1128"/>
    <w:rsid w:val="009D43C4"/>
    <w:rsid w:val="009E1F6F"/>
    <w:rsid w:val="009E3F4E"/>
    <w:rsid w:val="009E6596"/>
    <w:rsid w:val="009F32D7"/>
    <w:rsid w:val="009F35A0"/>
    <w:rsid w:val="009F7E31"/>
    <w:rsid w:val="00A053F7"/>
    <w:rsid w:val="00A06903"/>
    <w:rsid w:val="00A114E9"/>
    <w:rsid w:val="00A230B5"/>
    <w:rsid w:val="00A31158"/>
    <w:rsid w:val="00A347D6"/>
    <w:rsid w:val="00A36020"/>
    <w:rsid w:val="00A47DD4"/>
    <w:rsid w:val="00A50752"/>
    <w:rsid w:val="00A51F90"/>
    <w:rsid w:val="00A547DD"/>
    <w:rsid w:val="00A54A50"/>
    <w:rsid w:val="00A57DE4"/>
    <w:rsid w:val="00A70CB0"/>
    <w:rsid w:val="00A71138"/>
    <w:rsid w:val="00A75056"/>
    <w:rsid w:val="00A8079A"/>
    <w:rsid w:val="00A91BEA"/>
    <w:rsid w:val="00A95459"/>
    <w:rsid w:val="00AA31E8"/>
    <w:rsid w:val="00AB1BA6"/>
    <w:rsid w:val="00AB53AA"/>
    <w:rsid w:val="00AC1884"/>
    <w:rsid w:val="00AC4DC7"/>
    <w:rsid w:val="00AD130B"/>
    <w:rsid w:val="00AD7E94"/>
    <w:rsid w:val="00AE16E0"/>
    <w:rsid w:val="00AE2329"/>
    <w:rsid w:val="00AE6749"/>
    <w:rsid w:val="00AE7169"/>
    <w:rsid w:val="00AF01D0"/>
    <w:rsid w:val="00AF7C3F"/>
    <w:rsid w:val="00AF7CF8"/>
    <w:rsid w:val="00B0030A"/>
    <w:rsid w:val="00B04133"/>
    <w:rsid w:val="00B13B5C"/>
    <w:rsid w:val="00B16969"/>
    <w:rsid w:val="00B207C8"/>
    <w:rsid w:val="00B2111D"/>
    <w:rsid w:val="00B326D5"/>
    <w:rsid w:val="00B34E7C"/>
    <w:rsid w:val="00B5194D"/>
    <w:rsid w:val="00B52B4C"/>
    <w:rsid w:val="00B54765"/>
    <w:rsid w:val="00B700FF"/>
    <w:rsid w:val="00B73CFF"/>
    <w:rsid w:val="00B745A0"/>
    <w:rsid w:val="00B75DEC"/>
    <w:rsid w:val="00B826B0"/>
    <w:rsid w:val="00B847C4"/>
    <w:rsid w:val="00B90585"/>
    <w:rsid w:val="00B910DE"/>
    <w:rsid w:val="00BA07D8"/>
    <w:rsid w:val="00BA229A"/>
    <w:rsid w:val="00BA2D42"/>
    <w:rsid w:val="00BA2FD1"/>
    <w:rsid w:val="00BA4308"/>
    <w:rsid w:val="00BB1930"/>
    <w:rsid w:val="00BB7196"/>
    <w:rsid w:val="00BC187E"/>
    <w:rsid w:val="00BC6177"/>
    <w:rsid w:val="00BC7134"/>
    <w:rsid w:val="00BD4484"/>
    <w:rsid w:val="00BD67A0"/>
    <w:rsid w:val="00BE20E2"/>
    <w:rsid w:val="00BE56E5"/>
    <w:rsid w:val="00BF5ADA"/>
    <w:rsid w:val="00C00EED"/>
    <w:rsid w:val="00C03B49"/>
    <w:rsid w:val="00C03FA9"/>
    <w:rsid w:val="00C0530A"/>
    <w:rsid w:val="00C10E3A"/>
    <w:rsid w:val="00C11124"/>
    <w:rsid w:val="00C1393D"/>
    <w:rsid w:val="00C15C58"/>
    <w:rsid w:val="00C3572F"/>
    <w:rsid w:val="00C40CE3"/>
    <w:rsid w:val="00C4376F"/>
    <w:rsid w:val="00C4794A"/>
    <w:rsid w:val="00C52AD4"/>
    <w:rsid w:val="00C622A1"/>
    <w:rsid w:val="00C632D1"/>
    <w:rsid w:val="00C755DB"/>
    <w:rsid w:val="00C86B30"/>
    <w:rsid w:val="00C919F0"/>
    <w:rsid w:val="00C933E8"/>
    <w:rsid w:val="00C95F39"/>
    <w:rsid w:val="00CA4743"/>
    <w:rsid w:val="00CA5782"/>
    <w:rsid w:val="00CA60DC"/>
    <w:rsid w:val="00CA6C74"/>
    <w:rsid w:val="00CA7A36"/>
    <w:rsid w:val="00CB28ED"/>
    <w:rsid w:val="00CD05EF"/>
    <w:rsid w:val="00CD1DC3"/>
    <w:rsid w:val="00CD3209"/>
    <w:rsid w:val="00CD3D41"/>
    <w:rsid w:val="00CD5605"/>
    <w:rsid w:val="00CE2C7C"/>
    <w:rsid w:val="00CE79EA"/>
    <w:rsid w:val="00CF0419"/>
    <w:rsid w:val="00CF05AD"/>
    <w:rsid w:val="00CF26D9"/>
    <w:rsid w:val="00D01180"/>
    <w:rsid w:val="00D01320"/>
    <w:rsid w:val="00D014C7"/>
    <w:rsid w:val="00D028E8"/>
    <w:rsid w:val="00D03FD1"/>
    <w:rsid w:val="00D05278"/>
    <w:rsid w:val="00D15726"/>
    <w:rsid w:val="00D15EEB"/>
    <w:rsid w:val="00D37EF3"/>
    <w:rsid w:val="00D43426"/>
    <w:rsid w:val="00D453F5"/>
    <w:rsid w:val="00D5086F"/>
    <w:rsid w:val="00D57949"/>
    <w:rsid w:val="00D57BCE"/>
    <w:rsid w:val="00D6131A"/>
    <w:rsid w:val="00D70168"/>
    <w:rsid w:val="00D722ED"/>
    <w:rsid w:val="00D75E28"/>
    <w:rsid w:val="00D75F43"/>
    <w:rsid w:val="00D7688F"/>
    <w:rsid w:val="00D77F30"/>
    <w:rsid w:val="00D81FE6"/>
    <w:rsid w:val="00D90A97"/>
    <w:rsid w:val="00D916D3"/>
    <w:rsid w:val="00D93E90"/>
    <w:rsid w:val="00D944FA"/>
    <w:rsid w:val="00D958A7"/>
    <w:rsid w:val="00DA17FB"/>
    <w:rsid w:val="00DA334B"/>
    <w:rsid w:val="00DA5486"/>
    <w:rsid w:val="00DB0A32"/>
    <w:rsid w:val="00DB4A92"/>
    <w:rsid w:val="00DC56CD"/>
    <w:rsid w:val="00DC5A2F"/>
    <w:rsid w:val="00DD3F88"/>
    <w:rsid w:val="00DE2229"/>
    <w:rsid w:val="00DE5D66"/>
    <w:rsid w:val="00DE715A"/>
    <w:rsid w:val="00DF10FE"/>
    <w:rsid w:val="00DF155B"/>
    <w:rsid w:val="00DF3C5D"/>
    <w:rsid w:val="00DF476B"/>
    <w:rsid w:val="00DF5770"/>
    <w:rsid w:val="00DF6BC9"/>
    <w:rsid w:val="00DF709D"/>
    <w:rsid w:val="00DF755E"/>
    <w:rsid w:val="00E01C79"/>
    <w:rsid w:val="00E07814"/>
    <w:rsid w:val="00E11AF3"/>
    <w:rsid w:val="00E17684"/>
    <w:rsid w:val="00E22538"/>
    <w:rsid w:val="00E31F5A"/>
    <w:rsid w:val="00E3434C"/>
    <w:rsid w:val="00E36693"/>
    <w:rsid w:val="00E37190"/>
    <w:rsid w:val="00E40C63"/>
    <w:rsid w:val="00E425FD"/>
    <w:rsid w:val="00E50C07"/>
    <w:rsid w:val="00E52CE0"/>
    <w:rsid w:val="00E52D20"/>
    <w:rsid w:val="00E6031C"/>
    <w:rsid w:val="00E61470"/>
    <w:rsid w:val="00E6739C"/>
    <w:rsid w:val="00E7208C"/>
    <w:rsid w:val="00E72EC4"/>
    <w:rsid w:val="00E85FC9"/>
    <w:rsid w:val="00E91268"/>
    <w:rsid w:val="00E91B14"/>
    <w:rsid w:val="00E94F06"/>
    <w:rsid w:val="00EA5D90"/>
    <w:rsid w:val="00EB19F4"/>
    <w:rsid w:val="00EC5949"/>
    <w:rsid w:val="00EC5C05"/>
    <w:rsid w:val="00ED0FCB"/>
    <w:rsid w:val="00ED52C4"/>
    <w:rsid w:val="00ED5EE2"/>
    <w:rsid w:val="00EE01A7"/>
    <w:rsid w:val="00EE2D66"/>
    <w:rsid w:val="00EE34DA"/>
    <w:rsid w:val="00EE4A20"/>
    <w:rsid w:val="00EE5AC5"/>
    <w:rsid w:val="00EE7602"/>
    <w:rsid w:val="00EF053A"/>
    <w:rsid w:val="00EF3A3A"/>
    <w:rsid w:val="00EF6F8B"/>
    <w:rsid w:val="00F01B3F"/>
    <w:rsid w:val="00F023AB"/>
    <w:rsid w:val="00F0481C"/>
    <w:rsid w:val="00F049D5"/>
    <w:rsid w:val="00F11CB3"/>
    <w:rsid w:val="00F20A84"/>
    <w:rsid w:val="00F36246"/>
    <w:rsid w:val="00F42EFF"/>
    <w:rsid w:val="00F45232"/>
    <w:rsid w:val="00F51010"/>
    <w:rsid w:val="00F52C0B"/>
    <w:rsid w:val="00F6165F"/>
    <w:rsid w:val="00F66586"/>
    <w:rsid w:val="00F832A6"/>
    <w:rsid w:val="00F84424"/>
    <w:rsid w:val="00F9085E"/>
    <w:rsid w:val="00F935D9"/>
    <w:rsid w:val="00F93E4E"/>
    <w:rsid w:val="00F9552E"/>
    <w:rsid w:val="00FA3CA5"/>
    <w:rsid w:val="00FA64B5"/>
    <w:rsid w:val="00FA6A79"/>
    <w:rsid w:val="00FB4695"/>
    <w:rsid w:val="00FB671F"/>
    <w:rsid w:val="00FC385C"/>
    <w:rsid w:val="00FD2A73"/>
    <w:rsid w:val="00FE382C"/>
    <w:rsid w:val="00FE3AB8"/>
    <w:rsid w:val="00FE4F8C"/>
    <w:rsid w:val="00FE6F89"/>
    <w:rsid w:val="00FF0E3E"/>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A2B30E40-DB0B-4B5C-B682-EA897C9E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kr8PlQ8OR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1EE2F-C24E-445E-B1D6-359A13E64909}">
  <ds:schemaRefs>
    <ds:schemaRef ds:uri="http://schemas.microsoft.com/sharepoint/v3/contenttype/forms"/>
  </ds:schemaRefs>
</ds:datastoreItem>
</file>

<file path=customXml/itemProps2.xml><?xml version="1.0" encoding="utf-8"?>
<ds:datastoreItem xmlns:ds="http://schemas.openxmlformats.org/officeDocument/2006/customXml" ds:itemID="{6DCD9852-F865-4072-9C03-9102C6651EFA}">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6A076DAA-910D-482D-B0DE-ADE86F0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112</cp:revision>
  <dcterms:created xsi:type="dcterms:W3CDTF">2023-02-17T15:23:00Z</dcterms:created>
  <dcterms:modified xsi:type="dcterms:W3CDTF">2023-02-17T22:20:00Z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