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EE75" w14:textId="490D3709" w:rsidR="00F7433E" w:rsidRDefault="00924B44" w:rsidP="008F58B7">
      <w:pPr>
        <w:jc w:val="center"/>
        <w:rPr>
          <w:b/>
        </w:rPr>
      </w:pPr>
      <w:r>
        <w:rPr>
          <w:b/>
        </w:rPr>
        <w:t>January 20</w:t>
      </w:r>
      <w:r w:rsidR="00F7433E">
        <w:rPr>
          <w:b/>
        </w:rPr>
        <w:t>, 202</w:t>
      </w:r>
      <w:r>
        <w:rPr>
          <w:b/>
        </w:rPr>
        <w:t>3</w:t>
      </w:r>
    </w:p>
    <w:p w14:paraId="0653B72E" w14:textId="68A97F4A" w:rsidR="00AD77EA" w:rsidRPr="006B0AE0" w:rsidRDefault="00C34793" w:rsidP="008F58B7">
      <w:pPr>
        <w:jc w:val="center"/>
        <w:rPr>
          <w:b/>
        </w:rPr>
      </w:pPr>
      <w:r>
        <w:rPr>
          <w:b/>
        </w:rPr>
        <w:t xml:space="preserve">CoC </w:t>
      </w:r>
      <w:r w:rsidR="00AD77EA" w:rsidRPr="006B0AE0">
        <w:rPr>
          <w:b/>
        </w:rPr>
        <w:t xml:space="preserve">Business Meeting </w:t>
      </w:r>
      <w:r w:rsidR="00DD0918">
        <w:rPr>
          <w:b/>
        </w:rPr>
        <w:t>Minutes</w:t>
      </w:r>
    </w:p>
    <w:p w14:paraId="54A721DF" w14:textId="3D2CB041" w:rsidR="00AD77EA" w:rsidRDefault="00EF5501" w:rsidP="008F58B7">
      <w:pPr>
        <w:jc w:val="center"/>
        <w:rPr>
          <w:b/>
        </w:rPr>
      </w:pPr>
      <w:r>
        <w:rPr>
          <w:b/>
        </w:rPr>
        <w:t>9</w:t>
      </w:r>
      <w:r w:rsidR="008758EA">
        <w:rPr>
          <w:b/>
        </w:rPr>
        <w:t>:</w:t>
      </w:r>
      <w:r>
        <w:rPr>
          <w:b/>
        </w:rPr>
        <w:t>00</w:t>
      </w:r>
      <w:r w:rsidR="00D12515">
        <w:rPr>
          <w:b/>
        </w:rPr>
        <w:t>am</w:t>
      </w:r>
      <w:r w:rsidR="008758EA">
        <w:rPr>
          <w:b/>
        </w:rPr>
        <w:t>-1</w:t>
      </w:r>
      <w:r>
        <w:rPr>
          <w:b/>
        </w:rPr>
        <w:t>0</w:t>
      </w:r>
      <w:r w:rsidR="008758EA">
        <w:rPr>
          <w:b/>
        </w:rPr>
        <w:t>:</w:t>
      </w:r>
      <w:r>
        <w:rPr>
          <w:b/>
        </w:rPr>
        <w:t>1</w:t>
      </w:r>
      <w:r w:rsidR="008758EA">
        <w:rPr>
          <w:b/>
        </w:rPr>
        <w:t>5</w:t>
      </w:r>
      <w:r w:rsidR="00D12515">
        <w:rPr>
          <w:b/>
        </w:rPr>
        <w:t>am</w:t>
      </w:r>
    </w:p>
    <w:p w14:paraId="2585EC2B" w14:textId="63767049" w:rsidR="00636B3F" w:rsidRDefault="00953DA1" w:rsidP="00BC057B">
      <w:pPr>
        <w:jc w:val="center"/>
        <w:rPr>
          <w:b/>
        </w:rPr>
      </w:pPr>
      <w:r>
        <w:rPr>
          <w:b/>
        </w:rPr>
        <w:t xml:space="preserve">Zoom </w:t>
      </w:r>
    </w:p>
    <w:p w14:paraId="0318B962" w14:textId="77777777" w:rsidR="000C4617" w:rsidRDefault="000C4617" w:rsidP="00AD77EA">
      <w:pPr>
        <w:jc w:val="center"/>
        <w:rPr>
          <w:b/>
        </w:rPr>
      </w:pPr>
    </w:p>
    <w:p w14:paraId="223BD8E2" w14:textId="53496922" w:rsidR="00384CB5" w:rsidRDefault="00384CB5" w:rsidP="00384CB5">
      <w:pPr>
        <w:rPr>
          <w:b/>
        </w:rPr>
      </w:pPr>
      <w:r>
        <w:rPr>
          <w:b/>
        </w:rPr>
        <w:t>Recording:</w:t>
      </w:r>
      <w:r w:rsidR="00233A86">
        <w:rPr>
          <w:b/>
        </w:rPr>
        <w:t xml:space="preserve"> </w:t>
      </w:r>
      <w:hyperlink r:id="rId11" w:history="1">
        <w:r w:rsidR="00233A86" w:rsidRPr="00CD7272">
          <w:rPr>
            <w:rStyle w:val="Hyperlink"/>
            <w:b/>
          </w:rPr>
          <w:t>https://youtu.be/BuW4-tNknD0</w:t>
        </w:r>
      </w:hyperlink>
    </w:p>
    <w:p w14:paraId="2F7007B9" w14:textId="7175D009" w:rsidR="00384CB5" w:rsidRDefault="00384CB5" w:rsidP="00384CB5">
      <w:pPr>
        <w:rPr>
          <w:b/>
        </w:rPr>
      </w:pPr>
      <w:r>
        <w:rPr>
          <w:b/>
        </w:rPr>
        <w:t xml:space="preserve">Attendees listed at end of </w:t>
      </w:r>
      <w:proofErr w:type="gramStart"/>
      <w:r>
        <w:rPr>
          <w:b/>
        </w:rPr>
        <w:t>document</w:t>
      </w:r>
      <w:proofErr w:type="gramEnd"/>
    </w:p>
    <w:p w14:paraId="4D76BCEA" w14:textId="77777777" w:rsidR="00384CB5" w:rsidRDefault="00384CB5" w:rsidP="00384CB5">
      <w:pPr>
        <w:rPr>
          <w:b/>
        </w:rPr>
      </w:pPr>
    </w:p>
    <w:p w14:paraId="58C40414" w14:textId="0712007B" w:rsidR="00384CB5" w:rsidRDefault="00BE5AB6" w:rsidP="00384CB5">
      <w:pPr>
        <w:rPr>
          <w:bCs/>
        </w:rPr>
      </w:pPr>
      <w:r>
        <w:rPr>
          <w:bCs/>
        </w:rPr>
        <w:t>CoC Funding, Capacity Building &amp; Planning</w:t>
      </w:r>
      <w:r w:rsidR="009964C8">
        <w:rPr>
          <w:bCs/>
        </w:rPr>
        <w:t xml:space="preserve"> </w:t>
      </w:r>
    </w:p>
    <w:p w14:paraId="15AE48F2" w14:textId="6990A796" w:rsidR="00BE5AB6" w:rsidRDefault="00BE5AB6" w:rsidP="001379A5">
      <w:pPr>
        <w:pStyle w:val="ListParagraph"/>
        <w:numPr>
          <w:ilvl w:val="0"/>
          <w:numId w:val="1"/>
        </w:numPr>
        <w:rPr>
          <w:bCs/>
        </w:rPr>
      </w:pPr>
      <w:r>
        <w:rPr>
          <w:bCs/>
        </w:rPr>
        <w:t xml:space="preserve">Updates for 2022 CoC Funding Round &amp; </w:t>
      </w:r>
      <w:r w:rsidR="00CD22C6">
        <w:rPr>
          <w:bCs/>
        </w:rPr>
        <w:t>2022 Supplemental NOFO to Address Street Homelessness</w:t>
      </w:r>
      <w:r w:rsidR="009964C8">
        <w:rPr>
          <w:bCs/>
        </w:rPr>
        <w:t xml:space="preserve"> </w:t>
      </w:r>
      <w:r w:rsidR="009964C8">
        <w:rPr>
          <w:bCs/>
        </w:rPr>
        <w:t>(Greta Guarton, LICH)</w:t>
      </w:r>
    </w:p>
    <w:p w14:paraId="1C3043DC" w14:textId="35B4875E" w:rsidR="00CD22C6" w:rsidRDefault="0072590D" w:rsidP="001379A5">
      <w:pPr>
        <w:pStyle w:val="ListParagraph"/>
        <w:numPr>
          <w:ilvl w:val="1"/>
          <w:numId w:val="2"/>
        </w:numPr>
        <w:rPr>
          <w:bCs/>
        </w:rPr>
      </w:pPr>
      <w:r>
        <w:rPr>
          <w:bCs/>
        </w:rPr>
        <w:t xml:space="preserve">HUD has not yet made announcements on funding awards for either funding round, but these are expected by the end of next week. LICH will send out information to applicants as soon as it is received. </w:t>
      </w:r>
    </w:p>
    <w:p w14:paraId="3EC323B5" w14:textId="4ED63351" w:rsidR="004D390F" w:rsidRPr="0028518B" w:rsidRDefault="004D390F" w:rsidP="001379A5">
      <w:pPr>
        <w:pStyle w:val="ListParagraph"/>
        <w:numPr>
          <w:ilvl w:val="1"/>
          <w:numId w:val="2"/>
        </w:numPr>
      </w:pPr>
      <w:r>
        <w:t xml:space="preserve">All new </w:t>
      </w:r>
      <w:r>
        <w:t xml:space="preserve">applicants </w:t>
      </w:r>
      <w:r>
        <w:t>and</w:t>
      </w:r>
      <w:r>
        <w:t xml:space="preserve"> previous grantees</w:t>
      </w:r>
      <w:r>
        <w:t xml:space="preserve"> are asked to</w:t>
      </w:r>
      <w:r>
        <w:t xml:space="preserve"> go into </w:t>
      </w:r>
      <w:proofErr w:type="spellStart"/>
      <w:r>
        <w:t>esnaps</w:t>
      </w:r>
      <w:proofErr w:type="spellEnd"/>
      <w:r>
        <w:t xml:space="preserve"> </w:t>
      </w:r>
      <w:r>
        <w:t xml:space="preserve">to make sure </w:t>
      </w:r>
      <w:r w:rsidR="0028518B">
        <w:t xml:space="preserve">user information is current and UEI numbers are correct. This will ensure faster completion of contracts once the 2022 awards are announced. </w:t>
      </w:r>
    </w:p>
    <w:p w14:paraId="1B9CF317" w14:textId="6D7A0386" w:rsidR="0072590D" w:rsidRDefault="0072590D" w:rsidP="001379A5">
      <w:pPr>
        <w:pStyle w:val="ListParagraph"/>
        <w:numPr>
          <w:ilvl w:val="0"/>
          <w:numId w:val="1"/>
        </w:numPr>
        <w:rPr>
          <w:bCs/>
        </w:rPr>
      </w:pPr>
      <w:r>
        <w:rPr>
          <w:bCs/>
        </w:rPr>
        <w:t xml:space="preserve">2023 CoC Funding Round </w:t>
      </w:r>
      <w:r w:rsidR="009964C8">
        <w:rPr>
          <w:bCs/>
        </w:rPr>
        <w:t>(Greta Guarton, LICH)</w:t>
      </w:r>
    </w:p>
    <w:p w14:paraId="6F1BF07C" w14:textId="2CF82775" w:rsidR="0072590D" w:rsidRDefault="00FA2F95" w:rsidP="001379A5">
      <w:pPr>
        <w:pStyle w:val="ListParagraph"/>
        <w:numPr>
          <w:ilvl w:val="1"/>
          <w:numId w:val="3"/>
        </w:numPr>
        <w:rPr>
          <w:bCs/>
        </w:rPr>
      </w:pPr>
      <w:r>
        <w:rPr>
          <w:bCs/>
        </w:rPr>
        <w:t xml:space="preserve">HUD has announced that </w:t>
      </w:r>
      <w:r w:rsidR="004D390F">
        <w:rPr>
          <w:bCs/>
        </w:rPr>
        <w:t>CoCs may register</w:t>
      </w:r>
      <w:r w:rsidR="0028518B">
        <w:rPr>
          <w:bCs/>
        </w:rPr>
        <w:t xml:space="preserve"> for awards announcements. </w:t>
      </w:r>
    </w:p>
    <w:p w14:paraId="12B90D02" w14:textId="4E019739" w:rsidR="0028518B" w:rsidRDefault="0028518B" w:rsidP="001379A5">
      <w:pPr>
        <w:pStyle w:val="ListParagraph"/>
        <w:numPr>
          <w:ilvl w:val="1"/>
          <w:numId w:val="3"/>
        </w:numPr>
        <w:rPr>
          <w:bCs/>
        </w:rPr>
      </w:pPr>
      <w:r>
        <w:rPr>
          <w:bCs/>
        </w:rPr>
        <w:t xml:space="preserve">At </w:t>
      </w:r>
      <w:r w:rsidR="00057666">
        <w:rPr>
          <w:bCs/>
        </w:rPr>
        <w:t xml:space="preserve">the recent Long Island Community Development </w:t>
      </w:r>
      <w:r w:rsidR="00C94D49">
        <w:rPr>
          <w:bCs/>
        </w:rPr>
        <w:t xml:space="preserve">Organization </w:t>
      </w:r>
      <w:r w:rsidR="00057666">
        <w:rPr>
          <w:bCs/>
        </w:rPr>
        <w:t xml:space="preserve">Collaborative meeting, information was shared indicating that the funding round may start earlier this year. </w:t>
      </w:r>
    </w:p>
    <w:p w14:paraId="63DAFE5D" w14:textId="57289D1E" w:rsidR="00F61B22" w:rsidRDefault="00F61B22" w:rsidP="001379A5">
      <w:pPr>
        <w:pStyle w:val="ListParagraph"/>
        <w:numPr>
          <w:ilvl w:val="2"/>
          <w:numId w:val="3"/>
        </w:numPr>
        <w:rPr>
          <w:bCs/>
        </w:rPr>
      </w:pPr>
      <w:r>
        <w:rPr>
          <w:bCs/>
        </w:rPr>
        <w:t xml:space="preserve">There is a new CPD director, Abigail Ford. </w:t>
      </w:r>
      <w:r w:rsidR="005B5C35">
        <w:rPr>
          <w:bCs/>
        </w:rPr>
        <w:t xml:space="preserve">Vincent </w:t>
      </w:r>
      <w:proofErr w:type="spellStart"/>
      <w:r w:rsidR="005B5C35">
        <w:rPr>
          <w:bCs/>
        </w:rPr>
        <w:t>Hahm</w:t>
      </w:r>
      <w:proofErr w:type="spellEnd"/>
      <w:r w:rsidR="005B5C35">
        <w:rPr>
          <w:bCs/>
        </w:rPr>
        <w:t xml:space="preserve"> has retired.</w:t>
      </w:r>
    </w:p>
    <w:p w14:paraId="55543FF8" w14:textId="00C28A5D" w:rsidR="00057666" w:rsidRDefault="00057666" w:rsidP="001379A5">
      <w:pPr>
        <w:pStyle w:val="ListParagraph"/>
        <w:numPr>
          <w:ilvl w:val="1"/>
          <w:numId w:val="3"/>
        </w:numPr>
        <w:rPr>
          <w:bCs/>
        </w:rPr>
      </w:pPr>
      <w:r>
        <w:rPr>
          <w:bCs/>
        </w:rPr>
        <w:t>All potential applicants are encouraged to get in touch with LICH as soon as possible. The learning curve for submitting applications for CoC funding is challenging, and LICH can provide support and guidance.</w:t>
      </w:r>
    </w:p>
    <w:p w14:paraId="18511919" w14:textId="6FC68E59" w:rsidR="00057666" w:rsidRDefault="00057666" w:rsidP="001379A5">
      <w:pPr>
        <w:pStyle w:val="ListParagraph"/>
        <w:numPr>
          <w:ilvl w:val="0"/>
          <w:numId w:val="1"/>
        </w:numPr>
        <w:rPr>
          <w:bCs/>
        </w:rPr>
      </w:pPr>
      <w:r>
        <w:rPr>
          <w:bCs/>
        </w:rPr>
        <w:t xml:space="preserve">CoC Monitoring </w:t>
      </w:r>
      <w:r w:rsidR="009964C8">
        <w:rPr>
          <w:bCs/>
        </w:rPr>
        <w:t>(Mike Giuffrida, LICH)</w:t>
      </w:r>
    </w:p>
    <w:p w14:paraId="1E69A906" w14:textId="7B3DAAE1" w:rsidR="00384CB5" w:rsidRDefault="00007F68" w:rsidP="001379A5">
      <w:pPr>
        <w:pStyle w:val="ListParagraph"/>
        <w:numPr>
          <w:ilvl w:val="1"/>
          <w:numId w:val="4"/>
        </w:numPr>
        <w:rPr>
          <w:bCs/>
        </w:rPr>
      </w:pPr>
      <w:r>
        <w:rPr>
          <w:bCs/>
        </w:rPr>
        <w:t>The Governance Board is having early planning discussions about monitoring CoC funded programs to come up with a plan and decide priorities. T</w:t>
      </w:r>
      <w:r w:rsidR="00F93321">
        <w:rPr>
          <w:bCs/>
        </w:rPr>
        <w:t>he goal is for monitoring to be efficient, effective, and supportive to the agencies monitored. The GB is discussing ways to involve people with lived experience and to be person-centric when evaluating programs.</w:t>
      </w:r>
      <w:r w:rsidR="0015468B">
        <w:rPr>
          <w:bCs/>
        </w:rPr>
        <w:t xml:space="preserve"> Monitoring can be viewed as another way the CoC can provide support to programs. </w:t>
      </w:r>
    </w:p>
    <w:p w14:paraId="085FD9D3" w14:textId="7D219AF9" w:rsidR="0015468B" w:rsidRDefault="0015468B" w:rsidP="001379A5">
      <w:pPr>
        <w:pStyle w:val="ListParagraph"/>
        <w:numPr>
          <w:ilvl w:val="1"/>
          <w:numId w:val="4"/>
        </w:numPr>
        <w:rPr>
          <w:bCs/>
        </w:rPr>
      </w:pPr>
      <w:r>
        <w:rPr>
          <w:bCs/>
        </w:rPr>
        <w:t xml:space="preserve">The CoC is contracted with the Technical Assistance Collaborative (TAC) and will begin to map out a schedule for CoC trainings to offer CoC funded agencies and the CoC network at large. </w:t>
      </w:r>
    </w:p>
    <w:p w14:paraId="7D42B3A4" w14:textId="5D33699B" w:rsidR="005B5C35" w:rsidRDefault="0015468B" w:rsidP="001379A5">
      <w:pPr>
        <w:pStyle w:val="ListParagraph"/>
        <w:numPr>
          <w:ilvl w:val="0"/>
          <w:numId w:val="1"/>
        </w:numPr>
        <w:rPr>
          <w:bCs/>
        </w:rPr>
      </w:pPr>
      <w:r>
        <w:rPr>
          <w:bCs/>
        </w:rPr>
        <w:t xml:space="preserve">Point in Time Count </w:t>
      </w:r>
      <w:r w:rsidR="009964C8">
        <w:rPr>
          <w:bCs/>
        </w:rPr>
        <w:t>(Al Licata, LICH)</w:t>
      </w:r>
    </w:p>
    <w:p w14:paraId="48F170D3" w14:textId="77777777" w:rsidR="00686256" w:rsidRDefault="00320C94" w:rsidP="001379A5">
      <w:pPr>
        <w:pStyle w:val="ListParagraph"/>
        <w:numPr>
          <w:ilvl w:val="1"/>
          <w:numId w:val="1"/>
        </w:numPr>
        <w:rPr>
          <w:bCs/>
        </w:rPr>
      </w:pPr>
      <w:r w:rsidRPr="00686256">
        <w:rPr>
          <w:bCs/>
        </w:rPr>
        <w:t xml:space="preserve">The PIT Count will take place on 1/25/23. We are not seeking any more volunteers </w:t>
      </w:r>
      <w:proofErr w:type="gramStart"/>
      <w:r w:rsidRPr="00686256">
        <w:rPr>
          <w:bCs/>
        </w:rPr>
        <w:t>at this time</w:t>
      </w:r>
      <w:proofErr w:type="gramEnd"/>
      <w:r w:rsidRPr="00686256">
        <w:rPr>
          <w:bCs/>
        </w:rPr>
        <w:t xml:space="preserve">. </w:t>
      </w:r>
    </w:p>
    <w:p w14:paraId="52D1176E" w14:textId="77777777" w:rsidR="00686256" w:rsidRDefault="005B5C35" w:rsidP="001379A5">
      <w:pPr>
        <w:pStyle w:val="ListParagraph"/>
        <w:numPr>
          <w:ilvl w:val="1"/>
          <w:numId w:val="1"/>
        </w:numPr>
        <w:rPr>
          <w:bCs/>
        </w:rPr>
      </w:pPr>
      <w:r w:rsidRPr="00686256">
        <w:rPr>
          <w:bCs/>
        </w:rPr>
        <w:t>For registered volunteers, there will be another training taking place next Monday 1/23 from 6-7:30pm. Register here:</w:t>
      </w:r>
    </w:p>
    <w:p w14:paraId="3C772826" w14:textId="49120F48" w:rsidR="00686256" w:rsidRPr="00686256" w:rsidRDefault="00686256" w:rsidP="001379A5">
      <w:pPr>
        <w:pStyle w:val="ListParagraph"/>
        <w:numPr>
          <w:ilvl w:val="2"/>
          <w:numId w:val="1"/>
        </w:numPr>
        <w:rPr>
          <w:bCs/>
        </w:rPr>
      </w:pPr>
      <w:hyperlink r:id="rId12" w:history="1">
        <w:r w:rsidRPr="00CD7272">
          <w:rPr>
            <w:rStyle w:val="Hyperlink"/>
            <w:rFonts w:ascii="Helvetica" w:hAnsi="Helvetica"/>
            <w:spacing w:val="6"/>
            <w:sz w:val="21"/>
            <w:szCs w:val="21"/>
            <w:shd w:val="clear" w:color="auto" w:fill="FFFFFF"/>
          </w:rPr>
          <w:t>https://us02web.zoom.us/meeting/register/tZcofuyuqz8qH9LQGpOxFJ9hFqdYJTlz3Rm5</w:t>
        </w:r>
      </w:hyperlink>
    </w:p>
    <w:p w14:paraId="4DBC922F" w14:textId="77777777" w:rsidR="00686256" w:rsidRDefault="00577FC4" w:rsidP="001379A5">
      <w:pPr>
        <w:pStyle w:val="ListParagraph"/>
        <w:numPr>
          <w:ilvl w:val="1"/>
          <w:numId w:val="1"/>
        </w:numPr>
        <w:rPr>
          <w:bCs/>
        </w:rPr>
      </w:pPr>
      <w:r w:rsidRPr="00686256">
        <w:rPr>
          <w:bCs/>
        </w:rPr>
        <w:t xml:space="preserve">Teams can pick up their supplies at the LICH office today through Tuesday during business hours. This will include essential items (coats, socks, hygiene kits, </w:t>
      </w:r>
      <w:proofErr w:type="spellStart"/>
      <w:r w:rsidR="006D2CD7" w:rsidRPr="00686256">
        <w:rPr>
          <w:bCs/>
        </w:rPr>
        <w:t>etc</w:t>
      </w:r>
      <w:proofErr w:type="spellEnd"/>
      <w:r w:rsidR="006D2CD7" w:rsidRPr="00686256">
        <w:rPr>
          <w:bCs/>
        </w:rPr>
        <w:t xml:space="preserve">), surveys, and resource cards. </w:t>
      </w:r>
    </w:p>
    <w:p w14:paraId="6B4B7629" w14:textId="5F1F4590" w:rsidR="007A58C7" w:rsidRPr="00686256" w:rsidRDefault="007A58C7" w:rsidP="001379A5">
      <w:pPr>
        <w:pStyle w:val="ListParagraph"/>
        <w:numPr>
          <w:ilvl w:val="1"/>
          <w:numId w:val="1"/>
        </w:numPr>
        <w:rPr>
          <w:bCs/>
        </w:rPr>
      </w:pPr>
      <w:r w:rsidRPr="00686256">
        <w:rPr>
          <w:bCs/>
        </w:rPr>
        <w:t>There will also be digital versions of the survey available</w:t>
      </w:r>
      <w:r w:rsidR="0030642F" w:rsidRPr="00686256">
        <w:rPr>
          <w:bCs/>
        </w:rPr>
        <w:t xml:space="preserve"> shortly.</w:t>
      </w:r>
    </w:p>
    <w:p w14:paraId="64735D9D" w14:textId="77777777" w:rsidR="0030642F" w:rsidRDefault="0030642F" w:rsidP="0030642F">
      <w:pPr>
        <w:rPr>
          <w:bCs/>
        </w:rPr>
      </w:pPr>
    </w:p>
    <w:p w14:paraId="790EA3C0" w14:textId="77777777" w:rsidR="0030642F" w:rsidRPr="0030642F" w:rsidRDefault="0030642F" w:rsidP="0030642F">
      <w:pPr>
        <w:rPr>
          <w:bCs/>
        </w:rPr>
      </w:pPr>
    </w:p>
    <w:p w14:paraId="66E1F33D" w14:textId="641628E1" w:rsidR="00686256" w:rsidRDefault="00686256" w:rsidP="00686256">
      <w:pPr>
        <w:rPr>
          <w:bCs/>
        </w:rPr>
      </w:pPr>
      <w:r>
        <w:rPr>
          <w:bCs/>
        </w:rPr>
        <w:t>Coordinated Entry System Updates</w:t>
      </w:r>
      <w:r w:rsidR="009964C8">
        <w:rPr>
          <w:bCs/>
        </w:rPr>
        <w:t xml:space="preserve"> </w:t>
      </w:r>
      <w:r w:rsidR="009964C8">
        <w:rPr>
          <w:bCs/>
        </w:rPr>
        <w:t>(Jessica Labia, LICH)</w:t>
      </w:r>
    </w:p>
    <w:p w14:paraId="053D6273" w14:textId="2BA4DE6D" w:rsidR="00686256" w:rsidRDefault="00686256" w:rsidP="001379A5">
      <w:pPr>
        <w:pStyle w:val="ListParagraph"/>
        <w:numPr>
          <w:ilvl w:val="0"/>
          <w:numId w:val="5"/>
        </w:numPr>
        <w:rPr>
          <w:bCs/>
        </w:rPr>
      </w:pPr>
      <w:r>
        <w:rPr>
          <w:bCs/>
        </w:rPr>
        <w:t>General CES Updates</w:t>
      </w:r>
      <w:r w:rsidR="009964C8">
        <w:rPr>
          <w:bCs/>
        </w:rPr>
        <w:t xml:space="preserve"> </w:t>
      </w:r>
    </w:p>
    <w:p w14:paraId="1EF68FD9" w14:textId="3B754890" w:rsidR="00686256" w:rsidRDefault="00D96451" w:rsidP="001379A5">
      <w:pPr>
        <w:pStyle w:val="ListParagraph"/>
        <w:numPr>
          <w:ilvl w:val="1"/>
          <w:numId w:val="2"/>
        </w:numPr>
        <w:rPr>
          <w:bCs/>
        </w:rPr>
      </w:pPr>
      <w:r>
        <w:rPr>
          <w:bCs/>
        </w:rPr>
        <w:t>Latest referrals:</w:t>
      </w:r>
    </w:p>
    <w:p w14:paraId="0E883A77" w14:textId="448A9DDB" w:rsidR="00D96451" w:rsidRDefault="00D96451" w:rsidP="001379A5">
      <w:pPr>
        <w:pStyle w:val="ListParagraph"/>
        <w:numPr>
          <w:ilvl w:val="2"/>
          <w:numId w:val="6"/>
        </w:numPr>
        <w:rPr>
          <w:bCs/>
        </w:rPr>
      </w:pPr>
      <w:r>
        <w:rPr>
          <w:bCs/>
        </w:rPr>
        <w:t>18 households to rapid rehousing (RRH) since December 2022</w:t>
      </w:r>
    </w:p>
    <w:p w14:paraId="0D492DEB" w14:textId="0AB2B2D1" w:rsidR="00D96451" w:rsidRDefault="00136DF8" w:rsidP="001379A5">
      <w:pPr>
        <w:pStyle w:val="ListParagraph"/>
        <w:numPr>
          <w:ilvl w:val="2"/>
          <w:numId w:val="6"/>
        </w:numPr>
        <w:rPr>
          <w:bCs/>
        </w:rPr>
      </w:pPr>
      <w:r>
        <w:rPr>
          <w:bCs/>
        </w:rPr>
        <w:t xml:space="preserve">4 </w:t>
      </w:r>
      <w:r w:rsidR="007B6EFC">
        <w:rPr>
          <w:bCs/>
        </w:rPr>
        <w:t xml:space="preserve">households of </w:t>
      </w:r>
      <w:r>
        <w:rPr>
          <w:bCs/>
        </w:rPr>
        <w:t xml:space="preserve">adults living unsheltered referred to CoC PSH </w:t>
      </w:r>
      <w:proofErr w:type="gramStart"/>
      <w:r>
        <w:rPr>
          <w:bCs/>
        </w:rPr>
        <w:t>beds</w:t>
      </w:r>
      <w:proofErr w:type="gramEnd"/>
    </w:p>
    <w:p w14:paraId="0310C64C" w14:textId="48CA27D5" w:rsidR="007B6EFC" w:rsidRDefault="007B6EFC" w:rsidP="001379A5">
      <w:pPr>
        <w:pStyle w:val="ListParagraph"/>
        <w:numPr>
          <w:ilvl w:val="3"/>
          <w:numId w:val="7"/>
        </w:numPr>
        <w:rPr>
          <w:bCs/>
        </w:rPr>
      </w:pPr>
      <w:r>
        <w:rPr>
          <w:bCs/>
        </w:rPr>
        <w:lastRenderedPageBreak/>
        <w:t xml:space="preserve">2 of these were couples that have been homeless for over 5 years. Dwayne Brown worked to get these households in to PSH, one with Catholic Charities that moved in right before Christmas, and the other which moved in to SSVF to transition over to EHV after the new year. </w:t>
      </w:r>
    </w:p>
    <w:p w14:paraId="72AD36C4" w14:textId="2D7EDD13" w:rsidR="00136DF8" w:rsidRDefault="00136DF8" w:rsidP="001379A5">
      <w:pPr>
        <w:pStyle w:val="ListParagraph"/>
        <w:numPr>
          <w:ilvl w:val="1"/>
          <w:numId w:val="2"/>
        </w:numPr>
        <w:rPr>
          <w:bCs/>
        </w:rPr>
      </w:pPr>
      <w:r>
        <w:rPr>
          <w:bCs/>
        </w:rPr>
        <w:t xml:space="preserve">Case conferencing is having regular </w:t>
      </w:r>
      <w:proofErr w:type="gramStart"/>
      <w:r>
        <w:rPr>
          <w:bCs/>
        </w:rPr>
        <w:t>meetings</w:t>
      </w:r>
      <w:proofErr w:type="gramEnd"/>
    </w:p>
    <w:p w14:paraId="4F82AAE1" w14:textId="77777777" w:rsidR="00136DF8" w:rsidRPr="00136DF8" w:rsidRDefault="00136DF8" w:rsidP="001379A5">
      <w:pPr>
        <w:pStyle w:val="ListParagraph"/>
        <w:numPr>
          <w:ilvl w:val="2"/>
          <w:numId w:val="8"/>
        </w:numPr>
        <w:rPr>
          <w:bCs/>
        </w:rPr>
      </w:pPr>
      <w:r w:rsidRPr="00081F64">
        <w:t>Suffolk Shelter Case Conferencing- every 2nd Wednesday of the month at 11am</w:t>
      </w:r>
    </w:p>
    <w:p w14:paraId="429D84FD" w14:textId="77777777" w:rsidR="00136DF8" w:rsidRPr="00136DF8" w:rsidRDefault="00136DF8" w:rsidP="001379A5">
      <w:pPr>
        <w:pStyle w:val="ListParagraph"/>
        <w:numPr>
          <w:ilvl w:val="2"/>
          <w:numId w:val="8"/>
        </w:numPr>
        <w:rPr>
          <w:bCs/>
        </w:rPr>
      </w:pPr>
      <w:r w:rsidRPr="00081F64">
        <w:t>Nassau Shelter Case Conferencing- every 3rd Thursday of the month at 12pm</w:t>
      </w:r>
    </w:p>
    <w:p w14:paraId="2AF0AF9A" w14:textId="6CE90703" w:rsidR="00136DF8" w:rsidRPr="00136DF8" w:rsidRDefault="00136DF8" w:rsidP="001379A5">
      <w:pPr>
        <w:pStyle w:val="ListParagraph"/>
        <w:numPr>
          <w:ilvl w:val="2"/>
          <w:numId w:val="8"/>
        </w:numPr>
        <w:rPr>
          <w:bCs/>
        </w:rPr>
      </w:pPr>
      <w:r w:rsidRPr="00081F64">
        <w:t>Rapid Rehousing case conferencing- every 3rd Wednesday of the month at 11am</w:t>
      </w:r>
    </w:p>
    <w:p w14:paraId="316E14C1" w14:textId="7318AC1C" w:rsidR="00136DF8" w:rsidRDefault="007B6EFC" w:rsidP="001379A5">
      <w:pPr>
        <w:pStyle w:val="ListParagraph"/>
        <w:numPr>
          <w:ilvl w:val="1"/>
          <w:numId w:val="2"/>
        </w:numPr>
        <w:rPr>
          <w:bCs/>
        </w:rPr>
      </w:pPr>
      <w:r>
        <w:rPr>
          <w:bCs/>
        </w:rPr>
        <w:t xml:space="preserve">A nurse has been available to CE to do psychiatric evaluations </w:t>
      </w:r>
      <w:r w:rsidR="003825C2">
        <w:rPr>
          <w:bCs/>
        </w:rPr>
        <w:t xml:space="preserve">in the past month, completing </w:t>
      </w:r>
      <w:proofErr w:type="gramStart"/>
      <w:r w:rsidR="003825C2">
        <w:rPr>
          <w:bCs/>
        </w:rPr>
        <w:t>8</w:t>
      </w:r>
      <w:proofErr w:type="gramEnd"/>
    </w:p>
    <w:p w14:paraId="4C335B16" w14:textId="33D2DF33" w:rsidR="003825C2" w:rsidRDefault="00CF0AFA" w:rsidP="001379A5">
      <w:pPr>
        <w:pStyle w:val="ListParagraph"/>
        <w:numPr>
          <w:ilvl w:val="0"/>
          <w:numId w:val="2"/>
        </w:numPr>
        <w:rPr>
          <w:bCs/>
        </w:rPr>
      </w:pPr>
      <w:r>
        <w:rPr>
          <w:bCs/>
        </w:rPr>
        <w:t>Emergency Housing Voucher program (EHV)</w:t>
      </w:r>
    </w:p>
    <w:p w14:paraId="3C694557" w14:textId="7BBAEA60" w:rsidR="00CF0AFA" w:rsidRDefault="005E0F20" w:rsidP="001379A5">
      <w:pPr>
        <w:pStyle w:val="ListParagraph"/>
        <w:numPr>
          <w:ilvl w:val="1"/>
          <w:numId w:val="2"/>
        </w:numPr>
        <w:rPr>
          <w:bCs/>
        </w:rPr>
      </w:pPr>
      <w:r>
        <w:rPr>
          <w:bCs/>
        </w:rPr>
        <w:t>Summary statistics:</w:t>
      </w:r>
    </w:p>
    <w:p w14:paraId="3D8C355B" w14:textId="733FE242" w:rsidR="005E0F20" w:rsidRDefault="005E0F20" w:rsidP="001379A5">
      <w:pPr>
        <w:pStyle w:val="ListParagraph"/>
        <w:numPr>
          <w:ilvl w:val="2"/>
          <w:numId w:val="2"/>
        </w:numPr>
        <w:rPr>
          <w:bCs/>
        </w:rPr>
      </w:pPr>
      <w:r>
        <w:rPr>
          <w:bCs/>
        </w:rPr>
        <w:t>12 official lease ups last month</w:t>
      </w:r>
    </w:p>
    <w:p w14:paraId="1CD1C160" w14:textId="1F2E7BAE" w:rsidR="005E0F20" w:rsidRDefault="005E0F20" w:rsidP="001379A5">
      <w:pPr>
        <w:pStyle w:val="ListParagraph"/>
        <w:numPr>
          <w:ilvl w:val="2"/>
          <w:numId w:val="2"/>
        </w:numPr>
        <w:rPr>
          <w:bCs/>
        </w:rPr>
      </w:pPr>
      <w:r>
        <w:rPr>
          <w:bCs/>
        </w:rPr>
        <w:t xml:space="preserve">265 total households </w:t>
      </w:r>
      <w:r w:rsidR="00913485">
        <w:rPr>
          <w:bCs/>
        </w:rPr>
        <w:t xml:space="preserve">housed with </w:t>
      </w:r>
      <w:proofErr w:type="gramStart"/>
      <w:r w:rsidR="00913485">
        <w:rPr>
          <w:bCs/>
        </w:rPr>
        <w:t>EHV</w:t>
      </w:r>
      <w:proofErr w:type="gramEnd"/>
    </w:p>
    <w:p w14:paraId="4EBA5DE6" w14:textId="77CF1E3F" w:rsidR="00913485" w:rsidRDefault="00913485" w:rsidP="001379A5">
      <w:pPr>
        <w:pStyle w:val="ListParagraph"/>
        <w:numPr>
          <w:ilvl w:val="2"/>
          <w:numId w:val="2"/>
        </w:numPr>
        <w:rPr>
          <w:bCs/>
        </w:rPr>
      </w:pPr>
      <w:r>
        <w:rPr>
          <w:bCs/>
        </w:rPr>
        <w:t>200 new referrals over last 2 months</w:t>
      </w:r>
    </w:p>
    <w:p w14:paraId="2500F0D3" w14:textId="179EEA98" w:rsidR="00913485" w:rsidRDefault="00913485" w:rsidP="001379A5">
      <w:pPr>
        <w:pStyle w:val="ListParagraph"/>
        <w:numPr>
          <w:ilvl w:val="2"/>
          <w:numId w:val="2"/>
        </w:numPr>
        <w:rPr>
          <w:bCs/>
        </w:rPr>
      </w:pPr>
      <w:r>
        <w:rPr>
          <w:bCs/>
        </w:rPr>
        <w:t>Our region was originally allotted 260 vouchers and is now competing for remaining vouchers</w:t>
      </w:r>
      <w:r w:rsidR="00C7782A">
        <w:rPr>
          <w:bCs/>
        </w:rPr>
        <w:t xml:space="preserve">. Over 700 households are on the waiting </w:t>
      </w:r>
      <w:proofErr w:type="gramStart"/>
      <w:r w:rsidR="00C7782A">
        <w:rPr>
          <w:bCs/>
        </w:rPr>
        <w:t>list</w:t>
      </w:r>
      <w:proofErr w:type="gramEnd"/>
    </w:p>
    <w:p w14:paraId="2F04F1F8" w14:textId="37F17C93" w:rsidR="00C7782A" w:rsidRDefault="00C7782A" w:rsidP="001379A5">
      <w:pPr>
        <w:pStyle w:val="ListParagraph"/>
        <w:numPr>
          <w:ilvl w:val="1"/>
          <w:numId w:val="2"/>
        </w:numPr>
        <w:rPr>
          <w:bCs/>
        </w:rPr>
      </w:pPr>
      <w:r>
        <w:rPr>
          <w:bCs/>
        </w:rPr>
        <w:t xml:space="preserve">The EHV program has until September 2023 to issue the last voucher. After that date, the goal is to roll over EHVs into </w:t>
      </w:r>
      <w:r w:rsidR="00E919CF">
        <w:rPr>
          <w:bCs/>
        </w:rPr>
        <w:t>the regular voucher program (HCV), as they officially expire in 2030.</w:t>
      </w:r>
    </w:p>
    <w:p w14:paraId="5A09D1D5" w14:textId="17B7F51E" w:rsidR="00E919CF" w:rsidRDefault="00E919CF" w:rsidP="001379A5">
      <w:pPr>
        <w:pStyle w:val="ListParagraph"/>
        <w:numPr>
          <w:ilvl w:val="1"/>
          <w:numId w:val="2"/>
        </w:numPr>
        <w:rPr>
          <w:bCs/>
        </w:rPr>
      </w:pPr>
      <w:r>
        <w:rPr>
          <w:bCs/>
        </w:rPr>
        <w:t xml:space="preserve">It is unknown whether this program will be renewed. There was advocacy around increasing voucher overall on a national level before the latest budget release. It was thought by advocates to be more feasible with a Democratically controlled house and senate, which is no longer the case after the midterms. Funding for more vouchers was not included in the latest budget. </w:t>
      </w:r>
    </w:p>
    <w:p w14:paraId="600F371E" w14:textId="77777777" w:rsidR="00E919CF" w:rsidRDefault="00E919CF" w:rsidP="00E919CF">
      <w:pPr>
        <w:rPr>
          <w:bCs/>
        </w:rPr>
      </w:pPr>
    </w:p>
    <w:p w14:paraId="7C2CC378" w14:textId="3A4C6880" w:rsidR="00E919CF" w:rsidRDefault="00E919CF" w:rsidP="00E919CF">
      <w:pPr>
        <w:rPr>
          <w:bCs/>
        </w:rPr>
      </w:pPr>
      <w:r>
        <w:rPr>
          <w:bCs/>
        </w:rPr>
        <w:t>Homeless Information Management System (HMIS) Updates</w:t>
      </w:r>
      <w:r w:rsidR="009964C8">
        <w:rPr>
          <w:bCs/>
        </w:rPr>
        <w:t xml:space="preserve"> (Wayne Scallon, LICH)</w:t>
      </w:r>
    </w:p>
    <w:p w14:paraId="748B92C1" w14:textId="1991F669" w:rsidR="00846ED2" w:rsidRDefault="00846ED2" w:rsidP="001379A5">
      <w:pPr>
        <w:pStyle w:val="ListParagraph"/>
        <w:numPr>
          <w:ilvl w:val="0"/>
          <w:numId w:val="9"/>
        </w:numPr>
        <w:rPr>
          <w:bCs/>
        </w:rPr>
      </w:pPr>
      <w:r>
        <w:rPr>
          <w:bCs/>
        </w:rPr>
        <w:t xml:space="preserve">Reports </w:t>
      </w:r>
    </w:p>
    <w:p w14:paraId="38B273EC" w14:textId="513E88BD" w:rsidR="00846ED2" w:rsidRDefault="004640F9" w:rsidP="001379A5">
      <w:pPr>
        <w:pStyle w:val="ListParagraph"/>
        <w:numPr>
          <w:ilvl w:val="1"/>
          <w:numId w:val="9"/>
        </w:numPr>
        <w:rPr>
          <w:bCs/>
        </w:rPr>
      </w:pPr>
      <w:r>
        <w:rPr>
          <w:bCs/>
        </w:rPr>
        <w:t>The LSA was submitted to HUD on time on 1/11/23</w:t>
      </w:r>
      <w:r w:rsidR="00A40EEE">
        <w:rPr>
          <w:bCs/>
        </w:rPr>
        <w:t xml:space="preserve">. This is a </w:t>
      </w:r>
      <w:proofErr w:type="gramStart"/>
      <w:r w:rsidR="00A40EEE">
        <w:rPr>
          <w:bCs/>
        </w:rPr>
        <w:t>system-wide</w:t>
      </w:r>
      <w:proofErr w:type="gramEnd"/>
      <w:r w:rsidR="00A40EEE">
        <w:rPr>
          <w:bCs/>
        </w:rPr>
        <w:t xml:space="preserve"> HMIS report on data quality, housing utilization, HMIS bed usage compared to the HIC, etc. </w:t>
      </w:r>
    </w:p>
    <w:p w14:paraId="5062C1E7" w14:textId="53ACB689" w:rsidR="004640F9" w:rsidRDefault="00A40EEE" w:rsidP="001379A5">
      <w:pPr>
        <w:pStyle w:val="ListParagraph"/>
        <w:numPr>
          <w:ilvl w:val="2"/>
          <w:numId w:val="9"/>
        </w:numPr>
        <w:rPr>
          <w:bCs/>
        </w:rPr>
      </w:pPr>
      <w:r>
        <w:rPr>
          <w:bCs/>
        </w:rPr>
        <w:t xml:space="preserve">Uploading </w:t>
      </w:r>
      <w:r w:rsidR="002F31A9">
        <w:rPr>
          <w:bCs/>
        </w:rPr>
        <w:t>function has been turned back on as off last week.</w:t>
      </w:r>
    </w:p>
    <w:p w14:paraId="6CB1322A" w14:textId="5E8FA55A" w:rsidR="002F31A9" w:rsidRPr="00C65C52" w:rsidRDefault="002F31A9" w:rsidP="001379A5">
      <w:pPr>
        <w:pStyle w:val="ListParagraph"/>
        <w:numPr>
          <w:ilvl w:val="1"/>
          <w:numId w:val="9"/>
        </w:numPr>
        <w:rPr>
          <w:bCs/>
        </w:rPr>
      </w:pPr>
      <w:r>
        <w:rPr>
          <w:bCs/>
        </w:rPr>
        <w:t xml:space="preserve">ESG-CV reporting is </w:t>
      </w:r>
      <w:r>
        <w:t>ongoing through January for towns and municipalities</w:t>
      </w:r>
      <w:r>
        <w:t xml:space="preserve">. </w:t>
      </w:r>
    </w:p>
    <w:p w14:paraId="187243F7" w14:textId="5FE0C7EF" w:rsidR="00C65C52" w:rsidRPr="00C65C52" w:rsidRDefault="00C65C52" w:rsidP="001379A5">
      <w:pPr>
        <w:pStyle w:val="ListParagraph"/>
        <w:numPr>
          <w:ilvl w:val="1"/>
          <w:numId w:val="9"/>
        </w:numPr>
        <w:rPr>
          <w:bCs/>
        </w:rPr>
      </w:pPr>
      <w:r>
        <w:t>SSVF monthly uploads report is due the 1</w:t>
      </w:r>
      <w:r w:rsidRPr="00C65C52">
        <w:rPr>
          <w:vertAlign w:val="superscript"/>
        </w:rPr>
        <w:t>st</w:t>
      </w:r>
      <w:r>
        <w:t xml:space="preserve"> week of February. </w:t>
      </w:r>
    </w:p>
    <w:p w14:paraId="690705F6" w14:textId="7C7DB84F" w:rsidR="00C65C52" w:rsidRPr="00C65C52" w:rsidRDefault="00C65C52" w:rsidP="001379A5">
      <w:pPr>
        <w:pStyle w:val="ListParagraph"/>
        <w:numPr>
          <w:ilvl w:val="1"/>
          <w:numId w:val="9"/>
        </w:numPr>
        <w:rPr>
          <w:bCs/>
        </w:rPr>
      </w:pPr>
      <w:r>
        <w:t xml:space="preserve">RHY reporting is going on now. </w:t>
      </w:r>
    </w:p>
    <w:p w14:paraId="7A9AC4D5" w14:textId="5148C787" w:rsidR="00C65C52" w:rsidRPr="00C65C52" w:rsidRDefault="00C65C52" w:rsidP="001379A5">
      <w:pPr>
        <w:pStyle w:val="ListParagraph"/>
        <w:numPr>
          <w:ilvl w:val="1"/>
          <w:numId w:val="9"/>
        </w:numPr>
        <w:rPr>
          <w:bCs/>
        </w:rPr>
      </w:pPr>
      <w:r>
        <w:t xml:space="preserve">The HUD system-wide report on system performance measures is due 2/28. </w:t>
      </w:r>
    </w:p>
    <w:p w14:paraId="75501AEE" w14:textId="7114FB5C" w:rsidR="00C65C52" w:rsidRPr="000A54A3" w:rsidRDefault="00C65C52" w:rsidP="001379A5">
      <w:pPr>
        <w:pStyle w:val="ListParagraph"/>
        <w:numPr>
          <w:ilvl w:val="1"/>
          <w:numId w:val="9"/>
        </w:numPr>
        <w:rPr>
          <w:bCs/>
        </w:rPr>
      </w:pPr>
      <w:r>
        <w:t xml:space="preserve">All agencies, </w:t>
      </w:r>
      <w:r w:rsidR="00EE2EAA">
        <w:t xml:space="preserve">please continue to focus on HMIS data quality, especially timely intakes and exits of clients from programs. </w:t>
      </w:r>
    </w:p>
    <w:p w14:paraId="1210B859" w14:textId="4BAD71E9" w:rsidR="000A54A3" w:rsidRDefault="000A54A3" w:rsidP="001379A5">
      <w:pPr>
        <w:pStyle w:val="ListParagraph"/>
        <w:numPr>
          <w:ilvl w:val="1"/>
          <w:numId w:val="9"/>
        </w:numPr>
        <w:rPr>
          <w:bCs/>
        </w:rPr>
      </w:pPr>
      <w:r>
        <w:t xml:space="preserve">PIT &amp; HIC reporting goes into the spring. Wayne may be requesting </w:t>
      </w:r>
      <w:r w:rsidR="009964C8">
        <w:t xml:space="preserve">clarification on beds and housing from agencies. </w:t>
      </w:r>
    </w:p>
    <w:p w14:paraId="11CB6928" w14:textId="6118F28D" w:rsidR="00846ED2" w:rsidRDefault="00846ED2" w:rsidP="001379A5">
      <w:pPr>
        <w:pStyle w:val="ListParagraph"/>
        <w:numPr>
          <w:ilvl w:val="0"/>
          <w:numId w:val="9"/>
        </w:numPr>
        <w:rPr>
          <w:bCs/>
        </w:rPr>
      </w:pPr>
      <w:r>
        <w:rPr>
          <w:bCs/>
        </w:rPr>
        <w:t>Trainings</w:t>
      </w:r>
    </w:p>
    <w:p w14:paraId="1EFD9DE9" w14:textId="20D77088" w:rsidR="00A86352" w:rsidRDefault="00E064C3" w:rsidP="001379A5">
      <w:pPr>
        <w:pStyle w:val="ListParagraph"/>
        <w:numPr>
          <w:ilvl w:val="1"/>
          <w:numId w:val="9"/>
        </w:numPr>
        <w:rPr>
          <w:bCs/>
        </w:rPr>
      </w:pPr>
      <w:r>
        <w:rPr>
          <w:bCs/>
        </w:rPr>
        <w:t>Latest intermediate training was on Wednesday (1/18)</w:t>
      </w:r>
    </w:p>
    <w:p w14:paraId="462A21F6" w14:textId="22F0DBDC" w:rsidR="00E064C3" w:rsidRDefault="00E064C3" w:rsidP="001379A5">
      <w:pPr>
        <w:pStyle w:val="ListParagraph"/>
        <w:numPr>
          <w:ilvl w:val="1"/>
          <w:numId w:val="9"/>
        </w:numPr>
        <w:rPr>
          <w:bCs/>
        </w:rPr>
      </w:pPr>
      <w:r>
        <w:rPr>
          <w:bCs/>
        </w:rPr>
        <w:t>Upcoming trainings:</w:t>
      </w:r>
    </w:p>
    <w:p w14:paraId="6A3331F4" w14:textId="04829DB9" w:rsidR="00E064C3" w:rsidRDefault="00E064C3" w:rsidP="001379A5">
      <w:pPr>
        <w:pStyle w:val="ListParagraph"/>
        <w:numPr>
          <w:ilvl w:val="2"/>
          <w:numId w:val="9"/>
        </w:numPr>
        <w:rPr>
          <w:bCs/>
        </w:rPr>
      </w:pPr>
      <w:r>
        <w:rPr>
          <w:bCs/>
        </w:rPr>
        <w:t>2/7: Data quality training</w:t>
      </w:r>
      <w:r w:rsidR="00F25B88">
        <w:rPr>
          <w:bCs/>
        </w:rPr>
        <w:t xml:space="preserve"> – all agencies are requested to send at least one user for this </w:t>
      </w:r>
      <w:proofErr w:type="gramStart"/>
      <w:r w:rsidR="00F25B88">
        <w:rPr>
          <w:bCs/>
        </w:rPr>
        <w:t>training</w:t>
      </w:r>
      <w:proofErr w:type="gramEnd"/>
      <w:r w:rsidR="00F25B88">
        <w:rPr>
          <w:bCs/>
        </w:rPr>
        <w:t xml:space="preserve"> </w:t>
      </w:r>
    </w:p>
    <w:p w14:paraId="181B5D73" w14:textId="78393FB3" w:rsidR="00E064C3" w:rsidRDefault="00F25B88" w:rsidP="001379A5">
      <w:pPr>
        <w:pStyle w:val="ListParagraph"/>
        <w:numPr>
          <w:ilvl w:val="2"/>
          <w:numId w:val="9"/>
        </w:numPr>
        <w:rPr>
          <w:bCs/>
        </w:rPr>
      </w:pPr>
      <w:r>
        <w:rPr>
          <w:bCs/>
        </w:rPr>
        <w:t>2/16: New user training</w:t>
      </w:r>
      <w:r w:rsidR="00744DFE">
        <w:rPr>
          <w:bCs/>
        </w:rPr>
        <w:t xml:space="preserve"> – this can also serve as a refresher for users who have been off the system for a </w:t>
      </w:r>
      <w:proofErr w:type="gramStart"/>
      <w:r w:rsidR="00744DFE">
        <w:rPr>
          <w:bCs/>
        </w:rPr>
        <w:t>while</w:t>
      </w:r>
      <w:proofErr w:type="gramEnd"/>
    </w:p>
    <w:p w14:paraId="0E8B58BA" w14:textId="7E13C904" w:rsidR="006426B0" w:rsidRDefault="006426B0" w:rsidP="001379A5">
      <w:pPr>
        <w:pStyle w:val="ListParagraph"/>
        <w:numPr>
          <w:ilvl w:val="1"/>
          <w:numId w:val="9"/>
        </w:numPr>
        <w:rPr>
          <w:bCs/>
        </w:rPr>
      </w:pPr>
      <w:r>
        <w:rPr>
          <w:bCs/>
        </w:rPr>
        <w:t>Users are encouraged to take advantages of training resources available.</w:t>
      </w:r>
    </w:p>
    <w:p w14:paraId="00F184DB" w14:textId="0CBEF8E9" w:rsidR="006426B0" w:rsidRDefault="006426B0" w:rsidP="001379A5">
      <w:pPr>
        <w:pStyle w:val="ListParagraph"/>
        <w:numPr>
          <w:ilvl w:val="2"/>
          <w:numId w:val="9"/>
        </w:numPr>
        <w:rPr>
          <w:bCs/>
        </w:rPr>
      </w:pPr>
      <w:r>
        <w:rPr>
          <w:bCs/>
        </w:rPr>
        <w:t xml:space="preserve">There is a video on data security and privacy that is important for every user to watch. </w:t>
      </w:r>
    </w:p>
    <w:p w14:paraId="0C12380D" w14:textId="055DEC7A" w:rsidR="00D04506" w:rsidRDefault="00D04506" w:rsidP="001379A5">
      <w:pPr>
        <w:pStyle w:val="ListParagraph"/>
        <w:numPr>
          <w:ilvl w:val="1"/>
          <w:numId w:val="9"/>
        </w:numPr>
        <w:rPr>
          <w:bCs/>
        </w:rPr>
      </w:pPr>
      <w:r>
        <w:rPr>
          <w:bCs/>
        </w:rPr>
        <w:t xml:space="preserve">Contact Roxzelle Bannerman-Martin for information on training and where to find training videos and resources. </w:t>
      </w:r>
    </w:p>
    <w:p w14:paraId="317D9536" w14:textId="107BC638" w:rsidR="00D04506" w:rsidRDefault="00D04506" w:rsidP="001379A5">
      <w:pPr>
        <w:pStyle w:val="ListParagraph"/>
        <w:numPr>
          <w:ilvl w:val="0"/>
          <w:numId w:val="9"/>
        </w:numPr>
        <w:rPr>
          <w:bCs/>
        </w:rPr>
      </w:pPr>
      <w:r>
        <w:rPr>
          <w:bCs/>
        </w:rPr>
        <w:t xml:space="preserve">Annual user agreements are due on 1/31. </w:t>
      </w:r>
    </w:p>
    <w:p w14:paraId="0405181F" w14:textId="5CF17CB2" w:rsidR="00D04506" w:rsidRDefault="00D04506" w:rsidP="001379A5">
      <w:pPr>
        <w:pStyle w:val="ListParagraph"/>
        <w:numPr>
          <w:ilvl w:val="0"/>
          <w:numId w:val="9"/>
        </w:numPr>
        <w:rPr>
          <w:bCs/>
        </w:rPr>
      </w:pPr>
      <w:r>
        <w:rPr>
          <w:bCs/>
        </w:rPr>
        <w:lastRenderedPageBreak/>
        <w:t>HUD</w:t>
      </w:r>
      <w:r w:rsidR="0093127C">
        <w:rPr>
          <w:bCs/>
        </w:rPr>
        <w:t xml:space="preserve">’s comment period for feedback on the race, ethnicity, and gender data elements is now closed. </w:t>
      </w:r>
      <w:r w:rsidR="00376515">
        <w:rPr>
          <w:bCs/>
        </w:rPr>
        <w:t xml:space="preserve">We will find out about any changes made likely in the summer, and these changes will go live on 10/1/2023 along with normally scheduled changes. </w:t>
      </w:r>
    </w:p>
    <w:p w14:paraId="20154C4D" w14:textId="77777777" w:rsidR="00376515" w:rsidRDefault="00376515" w:rsidP="00376515">
      <w:pPr>
        <w:rPr>
          <w:bCs/>
        </w:rPr>
      </w:pPr>
    </w:p>
    <w:p w14:paraId="7F3C3360" w14:textId="4B07FB66" w:rsidR="00376515" w:rsidRDefault="004134E1" w:rsidP="00376515">
      <w:pPr>
        <w:rPr>
          <w:bCs/>
        </w:rPr>
      </w:pPr>
      <w:r>
        <w:rPr>
          <w:bCs/>
        </w:rPr>
        <w:t xml:space="preserve">Community Announcements </w:t>
      </w:r>
    </w:p>
    <w:p w14:paraId="067DD218" w14:textId="23BE6B09" w:rsidR="001821F9" w:rsidRPr="001821F9" w:rsidRDefault="001821F9" w:rsidP="001379A5">
      <w:pPr>
        <w:pStyle w:val="ListParagraph"/>
        <w:numPr>
          <w:ilvl w:val="0"/>
          <w:numId w:val="10"/>
        </w:numPr>
        <w:rPr>
          <w:bCs/>
        </w:rPr>
      </w:pPr>
      <w:r>
        <w:rPr>
          <w:rFonts w:ascii="Arial" w:hAnsi="Arial" w:cs="Arial"/>
          <w:color w:val="222222"/>
          <w:sz w:val="21"/>
          <w:szCs w:val="21"/>
        </w:rPr>
        <w:t xml:space="preserve">Mike Giuffrida (LICH) </w:t>
      </w:r>
      <w:r w:rsidR="00D360AD" w:rsidRPr="004134E1">
        <w:rPr>
          <w:rFonts w:ascii="Arial" w:hAnsi="Arial" w:cs="Arial"/>
          <w:color w:val="222222"/>
          <w:sz w:val="21"/>
          <w:szCs w:val="21"/>
        </w:rPr>
        <w:t>HUD Secretary Marcia L. Fudge in releasing an updated </w:t>
      </w:r>
      <w:hyperlink r:id="rId13" w:tgtFrame="_top" w:history="1">
        <w:r w:rsidR="00D360AD" w:rsidRPr="004134E1">
          <w:rPr>
            <w:rStyle w:val="Hyperlink"/>
            <w:rFonts w:ascii="Arial" w:hAnsi="Arial" w:cs="Arial"/>
            <w:color w:val="674EA7"/>
            <w:sz w:val="21"/>
            <w:szCs w:val="21"/>
          </w:rPr>
          <w:t>Affirmatively Furthering Fair Housing (AFFH) proposed rule</w:t>
        </w:r>
      </w:hyperlink>
      <w:r>
        <w:rPr>
          <w:rFonts w:ascii="Arial" w:hAnsi="Arial" w:cs="Arial"/>
          <w:color w:val="222222"/>
          <w:sz w:val="21"/>
          <w:szCs w:val="21"/>
        </w:rPr>
        <w:t>. Other Fair Housing resources can be found here:</w:t>
      </w:r>
    </w:p>
    <w:p w14:paraId="47A27C05" w14:textId="77777777" w:rsidR="001821F9" w:rsidRPr="001821F9" w:rsidRDefault="001821F9" w:rsidP="001379A5">
      <w:pPr>
        <w:pStyle w:val="ListParagraph"/>
        <w:numPr>
          <w:ilvl w:val="1"/>
          <w:numId w:val="10"/>
        </w:numPr>
        <w:rPr>
          <w:bCs/>
        </w:rPr>
      </w:pPr>
      <w:hyperlink r:id="rId14" w:history="1">
        <w:r w:rsidRPr="00CD7272">
          <w:rPr>
            <w:rStyle w:val="Hyperlink"/>
          </w:rPr>
          <w:t>https://www.hud.gov/AFFH?eType=EmailBlastContent&amp;eId=dcf9328e-914a-42ee-a20d-8d99321da49c</w:t>
        </w:r>
      </w:hyperlink>
      <w:r w:rsidR="00D360AD">
        <w:t xml:space="preserve"> </w:t>
      </w:r>
    </w:p>
    <w:p w14:paraId="18A73F6A" w14:textId="77777777" w:rsidR="001821F9" w:rsidRPr="001821F9" w:rsidRDefault="001821F9" w:rsidP="001379A5">
      <w:pPr>
        <w:pStyle w:val="ListParagraph"/>
        <w:numPr>
          <w:ilvl w:val="1"/>
          <w:numId w:val="10"/>
        </w:numPr>
        <w:rPr>
          <w:bCs/>
        </w:rPr>
      </w:pPr>
      <w:hyperlink r:id="rId15" w:history="1">
        <w:r w:rsidRPr="00CD7272">
          <w:rPr>
            <w:rStyle w:val="Hyperlink"/>
          </w:rPr>
          <w:t>https://files.hudexchange.info/resources/documents/Respondent-Obligations-in-Fair-Housing-Investigations-Interactive-Diagram.pdf</w:t>
        </w:r>
      </w:hyperlink>
      <w:r w:rsidR="0043693C">
        <w:t xml:space="preserve"> </w:t>
      </w:r>
    </w:p>
    <w:p w14:paraId="71C35E7F" w14:textId="3FD5FFAF" w:rsidR="00D360AD" w:rsidRPr="001821F9" w:rsidRDefault="001821F9" w:rsidP="001379A5">
      <w:pPr>
        <w:pStyle w:val="ListParagraph"/>
        <w:numPr>
          <w:ilvl w:val="1"/>
          <w:numId w:val="10"/>
        </w:numPr>
        <w:rPr>
          <w:bCs/>
        </w:rPr>
      </w:pPr>
      <w:hyperlink r:id="rId16" w:history="1">
        <w:r w:rsidRPr="00CD7272">
          <w:rPr>
            <w:rStyle w:val="Hyperlink"/>
          </w:rPr>
          <w:t>https://www.governor.ny.gov/news/governor-hochul-announces-statewide-strategy-address-new-yorks-housing-crisis-and-build-800000#:~:text=Governor%20Kathy%20Hochul%20today%20announced,2023%20State%20of%20the%20State</w:t>
        </w:r>
      </w:hyperlink>
      <w:r w:rsidR="0043693C">
        <w:t>.</w:t>
      </w:r>
    </w:p>
    <w:p w14:paraId="51F65635" w14:textId="77777777" w:rsidR="00EA3E37" w:rsidRDefault="001821F9" w:rsidP="001379A5">
      <w:pPr>
        <w:pStyle w:val="ListParagraph"/>
        <w:numPr>
          <w:ilvl w:val="0"/>
          <w:numId w:val="10"/>
        </w:numPr>
        <w:rPr>
          <w:bCs/>
        </w:rPr>
      </w:pPr>
      <w:r>
        <w:rPr>
          <w:bCs/>
        </w:rPr>
        <w:t xml:space="preserve">Angel Macchia, Nassau County </w:t>
      </w:r>
      <w:r w:rsidR="00EA3E37">
        <w:rPr>
          <w:bCs/>
        </w:rPr>
        <w:t xml:space="preserve">Community Development: Wednesday 1/25, Nassau County is holding a public hearing on funding proposals. The meeting will be held hybrid at 6pm. </w:t>
      </w:r>
    </w:p>
    <w:p w14:paraId="0F2F336D" w14:textId="096A66CC" w:rsidR="002D0B35" w:rsidRPr="00EA3E37" w:rsidRDefault="00EA3E37" w:rsidP="001379A5">
      <w:pPr>
        <w:pStyle w:val="ListParagraph"/>
        <w:numPr>
          <w:ilvl w:val="1"/>
          <w:numId w:val="10"/>
        </w:numPr>
        <w:rPr>
          <w:bCs/>
        </w:rPr>
      </w:pPr>
      <w:r>
        <w:rPr>
          <w:bCs/>
        </w:rPr>
        <w:t xml:space="preserve">Call Angel with any questions: </w:t>
      </w:r>
      <w:r w:rsidR="002D0B35" w:rsidRPr="002D0B35">
        <w:t>516-572-1976</w:t>
      </w:r>
    </w:p>
    <w:p w14:paraId="6FB8A498" w14:textId="3F6BDDD6" w:rsidR="00EA3E37" w:rsidRPr="00E23EB1" w:rsidRDefault="00EA3E37" w:rsidP="001379A5">
      <w:pPr>
        <w:pStyle w:val="ListParagraph"/>
        <w:numPr>
          <w:ilvl w:val="0"/>
          <w:numId w:val="10"/>
        </w:numPr>
        <w:rPr>
          <w:bCs/>
        </w:rPr>
      </w:pPr>
      <w:r>
        <w:t xml:space="preserve">Allison Karppi, Town of Brookhaven: Town of Brookhaven’s public hearing will be on 3/1 to discuss all grants. </w:t>
      </w:r>
      <w:proofErr w:type="spellStart"/>
      <w:r w:rsidR="00B0279A">
        <w:t>T</w:t>
      </w:r>
      <w:r w:rsidR="007F2B72">
        <w:t>oB</w:t>
      </w:r>
      <w:proofErr w:type="spellEnd"/>
      <w:r w:rsidR="007F2B72">
        <w:t xml:space="preserve"> is preparing the request for funding proposals (RFP) for ESG to be released on 1/26</w:t>
      </w:r>
      <w:r w:rsidR="00E23EB1">
        <w:t xml:space="preserve">. Applications will be due 2/23/23. </w:t>
      </w:r>
    </w:p>
    <w:p w14:paraId="1BEE5BDA" w14:textId="2AF431A1" w:rsidR="007A5F9D" w:rsidRPr="001379A5" w:rsidRDefault="001379A5" w:rsidP="001379A5">
      <w:pPr>
        <w:pStyle w:val="ListParagraph"/>
        <w:numPr>
          <w:ilvl w:val="0"/>
          <w:numId w:val="10"/>
        </w:numPr>
        <w:rPr>
          <w:bCs/>
        </w:rPr>
      </w:pPr>
      <w:r>
        <w:t xml:space="preserve">Greta Guarton (LICH) - </w:t>
      </w:r>
      <w:r w:rsidR="007A5F9D">
        <w:t>OMH</w:t>
      </w:r>
      <w:r w:rsidR="00652640">
        <w:t xml:space="preserve"> </w:t>
      </w:r>
      <w:r w:rsidR="00854244">
        <w:t>will be</w:t>
      </w:r>
      <w:r w:rsidR="00652640">
        <w:t xml:space="preserve"> </w:t>
      </w:r>
      <w:r w:rsidR="00854244">
        <w:t>f</w:t>
      </w:r>
      <w:r w:rsidR="00BF35E8">
        <w:t>unding 8 street outreach safety teams across NYS (outside NYC)</w:t>
      </w:r>
      <w:r w:rsidR="00854244">
        <w:t xml:space="preserve"> that </w:t>
      </w:r>
      <w:r w:rsidR="00652640">
        <w:t xml:space="preserve">include behavioral health </w:t>
      </w:r>
      <w:r w:rsidR="00854244">
        <w:t xml:space="preserve">and plan to </w:t>
      </w:r>
      <w:r>
        <w:t xml:space="preserve">visit the same </w:t>
      </w:r>
      <w:proofErr w:type="gramStart"/>
      <w:r>
        <w:t>clients</w:t>
      </w:r>
      <w:proofErr w:type="gramEnd"/>
      <w:r>
        <w:t xml:space="preserve"> multiple times a week. </w:t>
      </w:r>
      <w:r w:rsidR="007E5E9E">
        <w:t>Information has gone out through OTDA &amp; OMH websites, email blasts, publications</w:t>
      </w:r>
      <w:r>
        <w:t xml:space="preserve">. </w:t>
      </w:r>
      <w:r w:rsidR="007E5E9E">
        <w:t xml:space="preserve">Greta will send out more info if needed </w:t>
      </w:r>
      <w:proofErr w:type="gramStart"/>
      <w:r w:rsidR="00F67090">
        <w:t>NY</w:t>
      </w:r>
      <w:proofErr w:type="gramEnd"/>
    </w:p>
    <w:p w14:paraId="7363CEA7" w14:textId="77777777" w:rsidR="00736D10" w:rsidRDefault="00736D10" w:rsidP="00736D10">
      <w:pPr>
        <w:spacing w:line="360" w:lineRule="auto"/>
      </w:pPr>
    </w:p>
    <w:p w14:paraId="12004598" w14:textId="135B3D2B" w:rsidR="002C5BC0" w:rsidRDefault="002C5BC0" w:rsidP="00736D10">
      <w:pPr>
        <w:spacing w:line="360" w:lineRule="auto"/>
        <w:rPr>
          <w:b/>
          <w:bCs/>
        </w:rPr>
      </w:pPr>
      <w:r>
        <w:rPr>
          <w:b/>
          <w:bCs/>
        </w:rPr>
        <w:t>Attendees</w:t>
      </w:r>
    </w:p>
    <w:p w14:paraId="38E40120" w14:textId="307E8AC4" w:rsidR="00563846" w:rsidRDefault="00563846" w:rsidP="00CD6053">
      <w:r>
        <w:t>Catherine Albanese, FSL</w:t>
      </w:r>
    </w:p>
    <w:p w14:paraId="322051CB" w14:textId="26ED66AE" w:rsidR="00563846" w:rsidRDefault="00563846" w:rsidP="00CD6053">
      <w:r>
        <w:t>Tina Goodrich, HELP USA</w:t>
      </w:r>
    </w:p>
    <w:p w14:paraId="294E4A5C" w14:textId="5080B19F" w:rsidR="00563846" w:rsidRDefault="008C5F9B" w:rsidP="00CD6053">
      <w:r>
        <w:t>George Stone, SCUV</w:t>
      </w:r>
    </w:p>
    <w:p w14:paraId="32AE3728" w14:textId="26361819" w:rsidR="008C5F9B" w:rsidRDefault="008C5F9B" w:rsidP="00CD6053">
      <w:r>
        <w:t xml:space="preserve">Vicki </w:t>
      </w:r>
      <w:proofErr w:type="spellStart"/>
      <w:r w:rsidR="00FB6C8C">
        <w:t>McGuin</w:t>
      </w:r>
      <w:proofErr w:type="spellEnd"/>
      <w:r w:rsidR="00FB6C8C">
        <w:t xml:space="preserve">, Suburban Housing </w:t>
      </w:r>
    </w:p>
    <w:p w14:paraId="3D6011C5" w14:textId="04F8D25F" w:rsidR="00FB6C8C" w:rsidRDefault="00ED30D0" w:rsidP="00CD6053">
      <w:r>
        <w:t>Wayne Scallon, LICH</w:t>
      </w:r>
    </w:p>
    <w:p w14:paraId="0973026A" w14:textId="77777777" w:rsidR="00ED30D0" w:rsidRDefault="00ED30D0" w:rsidP="00CD6053">
      <w:r>
        <w:t xml:space="preserve">Donna </w:t>
      </w:r>
      <w:proofErr w:type="spellStart"/>
      <w:r>
        <w:t>O’Hearon</w:t>
      </w:r>
      <w:proofErr w:type="spellEnd"/>
      <w:r>
        <w:t>, Mercy Haven</w:t>
      </w:r>
    </w:p>
    <w:p w14:paraId="0B8632BE" w14:textId="77777777" w:rsidR="00C33D9C" w:rsidRDefault="00C33D9C" w:rsidP="00CD6053">
      <w:r>
        <w:t xml:space="preserve">Diane Krasnoff, Bethany House </w:t>
      </w:r>
    </w:p>
    <w:p w14:paraId="2D387CF4" w14:textId="77777777" w:rsidR="00C33D9C" w:rsidRDefault="00C33D9C" w:rsidP="00CD6053">
      <w:r>
        <w:t>Brian Inserro, FREE</w:t>
      </w:r>
    </w:p>
    <w:p w14:paraId="0BE6A0E0" w14:textId="77777777" w:rsidR="00C33D9C" w:rsidRDefault="00C33D9C" w:rsidP="00CD6053">
      <w:r>
        <w:t>Jamie Haruthunian, Nassau County DSS</w:t>
      </w:r>
    </w:p>
    <w:p w14:paraId="7449EBCE" w14:textId="77777777" w:rsidR="00EC74C4" w:rsidRDefault="00C33D9C" w:rsidP="00CD6053">
      <w:r>
        <w:t>Aviva Cohen, HALI</w:t>
      </w:r>
    </w:p>
    <w:p w14:paraId="78FD3182" w14:textId="77777777" w:rsidR="00EC74C4" w:rsidRDefault="00EC74C4" w:rsidP="00CD6053">
      <w:r>
        <w:t>Greta Guarton, LICH</w:t>
      </w:r>
    </w:p>
    <w:p w14:paraId="54E904E6" w14:textId="77777777" w:rsidR="00EC74C4" w:rsidRDefault="00EC74C4" w:rsidP="00CD6053">
      <w:r>
        <w:t>Shawna McCann, Mommas House</w:t>
      </w:r>
    </w:p>
    <w:p w14:paraId="0365F29A" w14:textId="77777777" w:rsidR="000D72BC" w:rsidRDefault="00EC74C4" w:rsidP="00CD6053">
      <w:proofErr w:type="spellStart"/>
      <w:r>
        <w:t>Chanee</w:t>
      </w:r>
      <w:proofErr w:type="spellEnd"/>
      <w:r>
        <w:t xml:space="preserve"> Hammond, Wyandanch </w:t>
      </w:r>
      <w:proofErr w:type="gramStart"/>
      <w:r>
        <w:t>Homes</w:t>
      </w:r>
      <w:proofErr w:type="gramEnd"/>
      <w:r>
        <w:t xml:space="preserve"> and </w:t>
      </w:r>
      <w:r w:rsidR="000D72BC">
        <w:t>Property Development Corp</w:t>
      </w:r>
    </w:p>
    <w:p w14:paraId="04EE3DB7" w14:textId="364606B1" w:rsidR="000D72BC" w:rsidRDefault="000D72BC" w:rsidP="00CD6053">
      <w:r>
        <w:t>Angel Macc</w:t>
      </w:r>
      <w:r w:rsidR="008813CC">
        <w:t>h</w:t>
      </w:r>
      <w:r>
        <w:t xml:space="preserve">ia, NC OCD </w:t>
      </w:r>
    </w:p>
    <w:p w14:paraId="7CBCBCCE" w14:textId="77777777" w:rsidR="001D3E4B" w:rsidRDefault="001D3E4B" w:rsidP="00CD6053">
      <w:r>
        <w:t>Sam Polins, LICH</w:t>
      </w:r>
    </w:p>
    <w:p w14:paraId="69B2EC66" w14:textId="77777777" w:rsidR="00F82BC4" w:rsidRDefault="001D3E4B" w:rsidP="00CD6053">
      <w:r>
        <w:t xml:space="preserve">Elizabeth Lunde, </w:t>
      </w:r>
      <w:r w:rsidR="00F82BC4">
        <w:t>Concern</w:t>
      </w:r>
    </w:p>
    <w:p w14:paraId="195A8E96" w14:textId="77777777" w:rsidR="00F82BC4" w:rsidRDefault="00F82BC4" w:rsidP="00CD6053">
      <w:r>
        <w:t>Laura La Sala, Charles Evan Center</w:t>
      </w:r>
    </w:p>
    <w:p w14:paraId="562AF5D5" w14:textId="77777777" w:rsidR="00F82BC4" w:rsidRDefault="00F82BC4" w:rsidP="00CD6053">
      <w:r>
        <w:t xml:space="preserve">Cara Cantor, Hope for Youth </w:t>
      </w:r>
    </w:p>
    <w:p w14:paraId="5AE14081" w14:textId="77777777" w:rsidR="004604B6" w:rsidRDefault="00F82BC4" w:rsidP="00CD6053">
      <w:r>
        <w:t xml:space="preserve">Robert </w:t>
      </w:r>
      <w:proofErr w:type="spellStart"/>
      <w:r>
        <w:t>ODonnel</w:t>
      </w:r>
      <w:r w:rsidR="004604B6">
        <w:t>l</w:t>
      </w:r>
      <w:proofErr w:type="spellEnd"/>
      <w:r>
        <w:t>, EOC of Suffolk</w:t>
      </w:r>
    </w:p>
    <w:p w14:paraId="4FCA9FCC" w14:textId="77777777" w:rsidR="004604B6" w:rsidRDefault="004604B6" w:rsidP="00CD6053">
      <w:r>
        <w:t>Ruth McDade, MHAW</w:t>
      </w:r>
    </w:p>
    <w:p w14:paraId="68627E71" w14:textId="77777777" w:rsidR="00C37722" w:rsidRDefault="00C37722" w:rsidP="00CD6053">
      <w:r>
        <w:t xml:space="preserve">Jesse </w:t>
      </w:r>
      <w:proofErr w:type="spellStart"/>
      <w:r>
        <w:t>Delman</w:t>
      </w:r>
      <w:proofErr w:type="spellEnd"/>
      <w:r>
        <w:t xml:space="preserve">, Bridges of NY </w:t>
      </w:r>
    </w:p>
    <w:p w14:paraId="339D8FD8" w14:textId="77777777" w:rsidR="00C37722" w:rsidRDefault="00C37722" w:rsidP="00CD6053">
      <w:r>
        <w:t>Rose Cicchetti, LICH</w:t>
      </w:r>
    </w:p>
    <w:p w14:paraId="67C7EB5D" w14:textId="2F8C056C" w:rsidR="00ED30D0" w:rsidRPr="00563846" w:rsidRDefault="00FE1B6E" w:rsidP="00CD6053">
      <w:r>
        <w:t>Daniela Franco, Brighter Tomorrows</w:t>
      </w:r>
      <w:r w:rsidR="00ED30D0">
        <w:t xml:space="preserve"> </w:t>
      </w:r>
    </w:p>
    <w:p w14:paraId="208A3267" w14:textId="63EFD53F" w:rsidR="0004766D" w:rsidRPr="00CD6053" w:rsidRDefault="00A31A80" w:rsidP="00CD6053">
      <w:pPr>
        <w:rPr>
          <w:bCs/>
        </w:rPr>
      </w:pPr>
      <w:r w:rsidRPr="00CD6053">
        <w:rPr>
          <w:bCs/>
        </w:rPr>
        <w:lastRenderedPageBreak/>
        <w:t>Kelly Gildea, Suburban Housing</w:t>
      </w:r>
    </w:p>
    <w:p w14:paraId="362B54F5" w14:textId="1363D38B" w:rsidR="00A31A80" w:rsidRPr="00CD6053" w:rsidRDefault="00A31A80" w:rsidP="00CD6053">
      <w:pPr>
        <w:rPr>
          <w:bCs/>
        </w:rPr>
      </w:pPr>
      <w:r w:rsidRPr="00CD6053">
        <w:rPr>
          <w:bCs/>
        </w:rPr>
        <w:t>Judelca Batista-Reyes, LICH</w:t>
      </w:r>
    </w:p>
    <w:p w14:paraId="4B66630C" w14:textId="3FFE551A" w:rsidR="00A31A80" w:rsidRPr="00CD6053" w:rsidRDefault="00A31A80" w:rsidP="00CD6053">
      <w:pPr>
        <w:rPr>
          <w:bCs/>
        </w:rPr>
      </w:pPr>
      <w:r w:rsidRPr="00CD6053">
        <w:rPr>
          <w:bCs/>
        </w:rPr>
        <w:t>Samantha Grimaldi, LICH</w:t>
      </w:r>
    </w:p>
    <w:p w14:paraId="591BB7A9" w14:textId="0AEB96DF" w:rsidR="00A31A80" w:rsidRPr="00CD6053" w:rsidRDefault="00A31A80" w:rsidP="00CD6053">
      <w:pPr>
        <w:rPr>
          <w:bCs/>
        </w:rPr>
      </w:pPr>
      <w:r w:rsidRPr="00CD6053">
        <w:rPr>
          <w:bCs/>
        </w:rPr>
        <w:t>Jestine Jennings, FCA</w:t>
      </w:r>
      <w:r w:rsidRPr="00CD6053">
        <w:rPr>
          <w:bCs/>
        </w:rPr>
        <w:br/>
        <w:t>Deirdre Trumpy, Mommas House</w:t>
      </w:r>
    </w:p>
    <w:p w14:paraId="40332040" w14:textId="6A258775" w:rsidR="00A31A80" w:rsidRPr="00CD6053" w:rsidRDefault="00A31A80" w:rsidP="00CD6053">
      <w:pPr>
        <w:rPr>
          <w:bCs/>
        </w:rPr>
      </w:pPr>
      <w:r w:rsidRPr="00CD6053">
        <w:rPr>
          <w:bCs/>
        </w:rPr>
        <w:t>Shirley Lara, EOC of Suffolk</w:t>
      </w:r>
    </w:p>
    <w:p w14:paraId="408ECF93" w14:textId="6FFE4294" w:rsidR="00A31A80" w:rsidRPr="00CD6053" w:rsidRDefault="00A31A80" w:rsidP="00CD6053">
      <w:pPr>
        <w:rPr>
          <w:bCs/>
        </w:rPr>
      </w:pPr>
      <w:r w:rsidRPr="00CD6053">
        <w:rPr>
          <w:bCs/>
        </w:rPr>
        <w:t>Petal Bowen-Walcott, LICH</w:t>
      </w:r>
    </w:p>
    <w:p w14:paraId="12D528EA" w14:textId="47E94EB0" w:rsidR="00A31A80" w:rsidRPr="00CD6053" w:rsidRDefault="00A31A80" w:rsidP="00CD6053">
      <w:pPr>
        <w:rPr>
          <w:bCs/>
        </w:rPr>
      </w:pPr>
      <w:r w:rsidRPr="00CD6053">
        <w:rPr>
          <w:bCs/>
        </w:rPr>
        <w:t>Terri Tupper, LICH &amp; LI Connections</w:t>
      </w:r>
    </w:p>
    <w:p w14:paraId="30C4610E" w14:textId="6C11EB85" w:rsidR="00A31A80" w:rsidRPr="00CD6053" w:rsidRDefault="005571F2" w:rsidP="00CD6053">
      <w:pPr>
        <w:rPr>
          <w:bCs/>
        </w:rPr>
      </w:pPr>
      <w:r w:rsidRPr="00CD6053">
        <w:rPr>
          <w:bCs/>
        </w:rPr>
        <w:t>Roger Leathers, Beacon House</w:t>
      </w:r>
    </w:p>
    <w:p w14:paraId="42A85CE4" w14:textId="3628C388" w:rsidR="005571F2" w:rsidRPr="00CD6053" w:rsidRDefault="005571F2" w:rsidP="00CD6053">
      <w:pPr>
        <w:rPr>
          <w:bCs/>
        </w:rPr>
      </w:pPr>
      <w:r w:rsidRPr="00CD6053">
        <w:rPr>
          <w:bCs/>
        </w:rPr>
        <w:t>Gabrielle Fasano, SUS</w:t>
      </w:r>
      <w:r w:rsidRPr="00CD6053">
        <w:rPr>
          <w:bCs/>
        </w:rPr>
        <w:br/>
        <w:t>Stephen Brazeau, Hope House Ministries</w:t>
      </w:r>
    </w:p>
    <w:p w14:paraId="7C33F6F9" w14:textId="73253D71" w:rsidR="005571F2" w:rsidRPr="00CD6053" w:rsidRDefault="005571F2" w:rsidP="00CD6053">
      <w:pPr>
        <w:rPr>
          <w:bCs/>
        </w:rPr>
      </w:pPr>
      <w:r w:rsidRPr="00CD6053">
        <w:rPr>
          <w:bCs/>
        </w:rPr>
        <w:t xml:space="preserve">Jessica Labia, LICH </w:t>
      </w:r>
    </w:p>
    <w:p w14:paraId="4C384F81" w14:textId="7C0E9756" w:rsidR="005571F2" w:rsidRPr="00CD6053" w:rsidRDefault="005571F2" w:rsidP="00CD6053">
      <w:pPr>
        <w:rPr>
          <w:bCs/>
        </w:rPr>
      </w:pPr>
      <w:r w:rsidRPr="00CD6053">
        <w:rPr>
          <w:bCs/>
        </w:rPr>
        <w:t>Stephanie Reed, LICH</w:t>
      </w:r>
    </w:p>
    <w:p w14:paraId="1F9A3F03" w14:textId="2F9D3191" w:rsidR="005571F2" w:rsidRPr="00CD6053" w:rsidRDefault="005571F2" w:rsidP="00CD6053">
      <w:pPr>
        <w:rPr>
          <w:bCs/>
        </w:rPr>
      </w:pPr>
      <w:r w:rsidRPr="00CD6053">
        <w:rPr>
          <w:bCs/>
        </w:rPr>
        <w:t>Melissa Amodeo, Options</w:t>
      </w:r>
    </w:p>
    <w:p w14:paraId="1688DEE8" w14:textId="5C42F020" w:rsidR="005571F2" w:rsidRPr="00CD6053" w:rsidRDefault="00417520" w:rsidP="00CD6053">
      <w:pPr>
        <w:rPr>
          <w:bCs/>
        </w:rPr>
      </w:pPr>
      <w:r w:rsidRPr="00CD6053">
        <w:rPr>
          <w:bCs/>
        </w:rPr>
        <w:t>William Best, Bridges of NY</w:t>
      </w:r>
    </w:p>
    <w:p w14:paraId="7BEEFA73" w14:textId="3E63E298" w:rsidR="00417520" w:rsidRPr="00CD6053" w:rsidRDefault="00417520" w:rsidP="00CD6053">
      <w:pPr>
        <w:rPr>
          <w:bCs/>
        </w:rPr>
      </w:pPr>
      <w:r w:rsidRPr="00CD6053">
        <w:rPr>
          <w:bCs/>
        </w:rPr>
        <w:t>Maria Puleo, LICH</w:t>
      </w:r>
    </w:p>
    <w:p w14:paraId="1A1015E8" w14:textId="09901D07" w:rsidR="00417520" w:rsidRPr="00CD6053" w:rsidRDefault="00417520" w:rsidP="00CD6053">
      <w:pPr>
        <w:rPr>
          <w:bCs/>
        </w:rPr>
      </w:pPr>
      <w:r w:rsidRPr="00CD6053">
        <w:rPr>
          <w:bCs/>
        </w:rPr>
        <w:t>Erin Basham, Options</w:t>
      </w:r>
    </w:p>
    <w:p w14:paraId="05892611" w14:textId="21620794" w:rsidR="00417520" w:rsidRPr="00CD6053" w:rsidRDefault="00417520" w:rsidP="00CD6053">
      <w:pPr>
        <w:rPr>
          <w:bCs/>
        </w:rPr>
      </w:pPr>
      <w:r w:rsidRPr="00CD6053">
        <w:rPr>
          <w:bCs/>
        </w:rPr>
        <w:t>Diane Saunders, The Retreat</w:t>
      </w:r>
    </w:p>
    <w:p w14:paraId="76A885E2" w14:textId="3DE2B497" w:rsidR="00417520" w:rsidRPr="00CD6053" w:rsidRDefault="00417520" w:rsidP="00CD6053">
      <w:pPr>
        <w:rPr>
          <w:bCs/>
        </w:rPr>
      </w:pPr>
      <w:r w:rsidRPr="00CD6053">
        <w:rPr>
          <w:bCs/>
        </w:rPr>
        <w:t xml:space="preserve">Danielle Devine, HELP USA </w:t>
      </w:r>
    </w:p>
    <w:p w14:paraId="7C71CB30" w14:textId="27B8843F" w:rsidR="00417520" w:rsidRPr="00CD6053" w:rsidRDefault="00417520" w:rsidP="00CD6053">
      <w:pPr>
        <w:rPr>
          <w:bCs/>
        </w:rPr>
      </w:pPr>
      <w:r w:rsidRPr="00CD6053">
        <w:rPr>
          <w:bCs/>
        </w:rPr>
        <w:t>Kathy Henry, MHA</w:t>
      </w:r>
      <w:r w:rsidR="008813CC" w:rsidRPr="00CD6053">
        <w:rPr>
          <w:bCs/>
        </w:rPr>
        <w:t>NC</w:t>
      </w:r>
    </w:p>
    <w:p w14:paraId="2335BDEA" w14:textId="6F6BACDE" w:rsidR="008813CC" w:rsidRPr="00CD6053" w:rsidRDefault="008813CC" w:rsidP="00CD6053">
      <w:pPr>
        <w:rPr>
          <w:bCs/>
        </w:rPr>
      </w:pPr>
      <w:r w:rsidRPr="00CD6053">
        <w:rPr>
          <w:bCs/>
        </w:rPr>
        <w:t>Justin Hornung, Suffolk County Community Development</w:t>
      </w:r>
    </w:p>
    <w:p w14:paraId="234D22F7" w14:textId="71CBA4F4" w:rsidR="008813CC" w:rsidRPr="00CD6053" w:rsidRDefault="008813CC" w:rsidP="00CD6053">
      <w:pPr>
        <w:rPr>
          <w:bCs/>
        </w:rPr>
      </w:pPr>
      <w:r w:rsidRPr="00CD6053">
        <w:rPr>
          <w:bCs/>
        </w:rPr>
        <w:t xml:space="preserve">Salina Barnao, New Ground </w:t>
      </w:r>
    </w:p>
    <w:p w14:paraId="4D2D4050" w14:textId="7CFD2E0E" w:rsidR="00CD6053" w:rsidRDefault="00CD6053" w:rsidP="00CD6053">
      <w:pPr>
        <w:rPr>
          <w:b/>
        </w:rPr>
      </w:pPr>
      <w:r>
        <w:rPr>
          <w:b/>
        </w:rPr>
        <w:t>-------- after 9:15AM -----------</w:t>
      </w:r>
    </w:p>
    <w:p w14:paraId="6C21658F" w14:textId="16C2E08D" w:rsidR="00A97003" w:rsidRPr="00CD6053" w:rsidRDefault="00A97003" w:rsidP="00CD6053">
      <w:pPr>
        <w:rPr>
          <w:bCs/>
        </w:rPr>
      </w:pPr>
      <w:r w:rsidRPr="00CD6053">
        <w:rPr>
          <w:bCs/>
        </w:rPr>
        <w:t>Ariel Sotelo, CDLH</w:t>
      </w:r>
    </w:p>
    <w:p w14:paraId="6210C076" w14:textId="76D53363" w:rsidR="008813CC" w:rsidRPr="00CD6053" w:rsidRDefault="008813CC" w:rsidP="00CD6053">
      <w:pPr>
        <w:rPr>
          <w:bCs/>
        </w:rPr>
      </w:pPr>
      <w:r w:rsidRPr="00CD6053">
        <w:rPr>
          <w:bCs/>
        </w:rPr>
        <w:t>Valerie Chamberlain, FSL</w:t>
      </w:r>
    </w:p>
    <w:p w14:paraId="4290FBED" w14:textId="77777777" w:rsidR="0004766D" w:rsidRDefault="0004766D" w:rsidP="0004766D">
      <w:pPr>
        <w:spacing w:line="360" w:lineRule="auto"/>
        <w:ind w:left="1350"/>
        <w:rPr>
          <w:b/>
        </w:rPr>
      </w:pPr>
    </w:p>
    <w:p w14:paraId="1EF899DA" w14:textId="77777777" w:rsidR="003B3D84" w:rsidRDefault="003B3D84" w:rsidP="003B3D84">
      <w:pPr>
        <w:spacing w:line="360" w:lineRule="auto"/>
        <w:rPr>
          <w:b/>
        </w:rPr>
      </w:pPr>
    </w:p>
    <w:p w14:paraId="3850586F" w14:textId="77777777" w:rsidR="003B3D84" w:rsidRDefault="003B3D84" w:rsidP="003B3D84">
      <w:pPr>
        <w:spacing w:line="360" w:lineRule="auto"/>
        <w:rPr>
          <w:b/>
        </w:rPr>
      </w:pPr>
    </w:p>
    <w:p w14:paraId="01CEA882" w14:textId="77777777" w:rsidR="003B3D84" w:rsidRDefault="003B3D84" w:rsidP="003B3D84">
      <w:pPr>
        <w:spacing w:line="360" w:lineRule="auto"/>
        <w:rPr>
          <w:b/>
        </w:rPr>
      </w:pPr>
    </w:p>
    <w:p w14:paraId="4CE979C2" w14:textId="77777777" w:rsidR="00DA7B64" w:rsidRDefault="00DA7B64" w:rsidP="003B3D84">
      <w:pPr>
        <w:spacing w:line="360" w:lineRule="auto"/>
        <w:rPr>
          <w:b/>
        </w:rPr>
      </w:pPr>
    </w:p>
    <w:p w14:paraId="328E5752" w14:textId="77777777" w:rsidR="005B1D5D" w:rsidRDefault="005B1D5D" w:rsidP="003B3D84">
      <w:pPr>
        <w:spacing w:line="360" w:lineRule="auto"/>
        <w:rPr>
          <w:b/>
        </w:rPr>
      </w:pPr>
    </w:p>
    <w:p w14:paraId="5F410DD1" w14:textId="77777777" w:rsidR="00496D20" w:rsidRDefault="00496D20" w:rsidP="003B3D84">
      <w:pPr>
        <w:spacing w:line="360" w:lineRule="auto"/>
        <w:rPr>
          <w:b/>
        </w:rPr>
      </w:pPr>
    </w:p>
    <w:p w14:paraId="0C132714" w14:textId="77777777" w:rsidR="00496D20" w:rsidRDefault="00496D20" w:rsidP="003B3D84">
      <w:pPr>
        <w:spacing w:line="360" w:lineRule="auto"/>
        <w:rPr>
          <w:b/>
        </w:rPr>
      </w:pPr>
    </w:p>
    <w:p w14:paraId="7B0C7FFA" w14:textId="77777777" w:rsidR="00496D20" w:rsidRDefault="00496D20" w:rsidP="003B3D84">
      <w:pPr>
        <w:spacing w:line="360" w:lineRule="auto"/>
        <w:rPr>
          <w:b/>
        </w:rPr>
      </w:pPr>
    </w:p>
    <w:p w14:paraId="56C0AC94" w14:textId="77777777" w:rsidR="00450D25" w:rsidRDefault="00450D25" w:rsidP="00C93D79">
      <w:pPr>
        <w:rPr>
          <w:b/>
        </w:rPr>
      </w:pPr>
    </w:p>
    <w:p w14:paraId="5E7A2483" w14:textId="6681F47F" w:rsidR="0000630A" w:rsidRPr="0000630A" w:rsidRDefault="0000630A" w:rsidP="0000630A">
      <w:pPr>
        <w:pStyle w:val="NormalWeb"/>
        <w:spacing w:line="408" w:lineRule="atLeast"/>
        <w:rPr>
          <w:rFonts w:ascii="Proxima Nova" w:hAnsi="Proxima Nova"/>
          <w:color w:val="000000"/>
          <w:sz w:val="17"/>
          <w:szCs w:val="16"/>
        </w:rPr>
      </w:pPr>
    </w:p>
    <w:sectPr w:rsidR="0000630A" w:rsidRPr="0000630A" w:rsidSect="00A47A5E">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6A7F" w14:textId="77777777" w:rsidR="00F5097C" w:rsidRDefault="00F5097C">
      <w:r>
        <w:separator/>
      </w:r>
    </w:p>
  </w:endnote>
  <w:endnote w:type="continuationSeparator" w:id="0">
    <w:p w14:paraId="107A1C86" w14:textId="77777777" w:rsidR="00F5097C" w:rsidRDefault="00F5097C">
      <w:r>
        <w:continuationSeparator/>
      </w:r>
    </w:p>
  </w:endnote>
  <w:endnote w:type="continuationNotice" w:id="1">
    <w:p w14:paraId="51A9EC80" w14:textId="77777777" w:rsidR="00F5097C" w:rsidRDefault="00F50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Proxima Nova">
    <w:altName w:val="Tahoma"/>
    <w:charset w:val="00"/>
    <w:family w:val="auto"/>
    <w:pitch w:val="default"/>
  </w:font>
  <w:font w:name="Serifa Lt BT">
    <w:altName w:val="Times New Roman"/>
    <w:charset w:val="00"/>
    <w:family w:val="roman"/>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99C3" w14:textId="77777777" w:rsidR="00F5097C" w:rsidRDefault="00F5097C">
      <w:r>
        <w:separator/>
      </w:r>
    </w:p>
  </w:footnote>
  <w:footnote w:type="continuationSeparator" w:id="0">
    <w:p w14:paraId="2E096DB0" w14:textId="77777777" w:rsidR="00F5097C" w:rsidRDefault="00F5097C">
      <w:r>
        <w:continuationSeparator/>
      </w:r>
    </w:p>
  </w:footnote>
  <w:footnote w:type="continuationNotice" w:id="1">
    <w:p w14:paraId="33EEC572" w14:textId="77777777" w:rsidR="00F5097C" w:rsidRDefault="00F509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B3B9" w14:textId="77777777" w:rsidR="00826AA6" w:rsidRPr="00C34E58" w:rsidRDefault="00826AA6" w:rsidP="0011569C">
    <w:pPr>
      <w:pStyle w:val="Header"/>
      <w:ind w:left="-270" w:right="-450"/>
      <w:jc w:val="center"/>
      <w:rPr>
        <w:rFonts w:ascii="Serifa Lt BT" w:hAnsi="Serifa Lt BT"/>
        <w:b/>
        <w:kern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91C50"/>
    <w:multiLevelType w:val="hybridMultilevel"/>
    <w:tmpl w:val="F96E7BF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D1137A"/>
    <w:multiLevelType w:val="hybridMultilevel"/>
    <w:tmpl w:val="33BAC2F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4090003">
      <w:start w:val="1"/>
      <w:numFmt w:val="bullet"/>
      <w:lvlText w:val="o"/>
      <w:lvlJc w:val="left"/>
      <w:pPr>
        <w:ind w:left="2340" w:hanging="360"/>
      </w:pPr>
      <w:rPr>
        <w:rFonts w:ascii="Courier New" w:hAnsi="Courier New" w:cs="Courier New"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057181"/>
    <w:multiLevelType w:val="hybridMultilevel"/>
    <w:tmpl w:val="2356ED9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EA5D0B"/>
    <w:multiLevelType w:val="hybridMultilevel"/>
    <w:tmpl w:val="2356ED9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F4749C"/>
    <w:multiLevelType w:val="hybridMultilevel"/>
    <w:tmpl w:val="878CA0F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364E69"/>
    <w:multiLevelType w:val="hybridMultilevel"/>
    <w:tmpl w:val="2356ED9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D705AC"/>
    <w:multiLevelType w:val="hybridMultilevel"/>
    <w:tmpl w:val="2356ED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B10B54"/>
    <w:multiLevelType w:val="hybridMultilevel"/>
    <w:tmpl w:val="C1C4F03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1CB5897"/>
    <w:multiLevelType w:val="hybridMultilevel"/>
    <w:tmpl w:val="09BA9F0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FD97655"/>
    <w:multiLevelType w:val="hybridMultilevel"/>
    <w:tmpl w:val="6848E9A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0391376">
    <w:abstractNumId w:val="6"/>
  </w:num>
  <w:num w:numId="2" w16cid:durableId="1635016307">
    <w:abstractNumId w:val="9"/>
  </w:num>
  <w:num w:numId="3" w16cid:durableId="1554341255">
    <w:abstractNumId w:val="4"/>
  </w:num>
  <w:num w:numId="4" w16cid:durableId="1771587648">
    <w:abstractNumId w:val="8"/>
  </w:num>
  <w:num w:numId="5" w16cid:durableId="1495297921">
    <w:abstractNumId w:val="5"/>
  </w:num>
  <w:num w:numId="6" w16cid:durableId="907956434">
    <w:abstractNumId w:val="7"/>
  </w:num>
  <w:num w:numId="7" w16cid:durableId="1972664575">
    <w:abstractNumId w:val="1"/>
  </w:num>
  <w:num w:numId="8" w16cid:durableId="1886067439">
    <w:abstractNumId w:val="0"/>
  </w:num>
  <w:num w:numId="9" w16cid:durableId="1074932678">
    <w:abstractNumId w:val="2"/>
  </w:num>
  <w:num w:numId="10" w16cid:durableId="80709158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4309"/>
    <w:rsid w:val="0000463D"/>
    <w:rsid w:val="00005D42"/>
    <w:rsid w:val="0000630A"/>
    <w:rsid w:val="0000756E"/>
    <w:rsid w:val="00007A30"/>
    <w:rsid w:val="00007F68"/>
    <w:rsid w:val="00010218"/>
    <w:rsid w:val="000127BE"/>
    <w:rsid w:val="00015203"/>
    <w:rsid w:val="00016C76"/>
    <w:rsid w:val="00022B5E"/>
    <w:rsid w:val="00024517"/>
    <w:rsid w:val="00024A41"/>
    <w:rsid w:val="000250BA"/>
    <w:rsid w:val="00025293"/>
    <w:rsid w:val="00031AFD"/>
    <w:rsid w:val="00031B3A"/>
    <w:rsid w:val="00034081"/>
    <w:rsid w:val="00035143"/>
    <w:rsid w:val="00035C76"/>
    <w:rsid w:val="000377ED"/>
    <w:rsid w:val="00037A63"/>
    <w:rsid w:val="0004054D"/>
    <w:rsid w:val="00040C23"/>
    <w:rsid w:val="00041C52"/>
    <w:rsid w:val="000466B5"/>
    <w:rsid w:val="000470DC"/>
    <w:rsid w:val="0004766D"/>
    <w:rsid w:val="000501D3"/>
    <w:rsid w:val="000508AE"/>
    <w:rsid w:val="00051B50"/>
    <w:rsid w:val="00053FC9"/>
    <w:rsid w:val="00054311"/>
    <w:rsid w:val="0005538F"/>
    <w:rsid w:val="000561B5"/>
    <w:rsid w:val="00056A3C"/>
    <w:rsid w:val="000574FC"/>
    <w:rsid w:val="00057666"/>
    <w:rsid w:val="000626CA"/>
    <w:rsid w:val="0006524F"/>
    <w:rsid w:val="00066C9F"/>
    <w:rsid w:val="00067C24"/>
    <w:rsid w:val="00067D90"/>
    <w:rsid w:val="0007237C"/>
    <w:rsid w:val="00077396"/>
    <w:rsid w:val="00077DFB"/>
    <w:rsid w:val="00080A26"/>
    <w:rsid w:val="00081119"/>
    <w:rsid w:val="00081312"/>
    <w:rsid w:val="00081BC7"/>
    <w:rsid w:val="00081F64"/>
    <w:rsid w:val="00086B2C"/>
    <w:rsid w:val="00090623"/>
    <w:rsid w:val="00091411"/>
    <w:rsid w:val="0009546A"/>
    <w:rsid w:val="000959E9"/>
    <w:rsid w:val="000A274E"/>
    <w:rsid w:val="000A3105"/>
    <w:rsid w:val="000A54A3"/>
    <w:rsid w:val="000A5A75"/>
    <w:rsid w:val="000A5E35"/>
    <w:rsid w:val="000A64E2"/>
    <w:rsid w:val="000A6BD3"/>
    <w:rsid w:val="000B0FFC"/>
    <w:rsid w:val="000B10A0"/>
    <w:rsid w:val="000B16E3"/>
    <w:rsid w:val="000B43E5"/>
    <w:rsid w:val="000B5C1D"/>
    <w:rsid w:val="000B6322"/>
    <w:rsid w:val="000B6431"/>
    <w:rsid w:val="000C145C"/>
    <w:rsid w:val="000C2A5C"/>
    <w:rsid w:val="000C38F9"/>
    <w:rsid w:val="000C4617"/>
    <w:rsid w:val="000C4AD6"/>
    <w:rsid w:val="000C69B3"/>
    <w:rsid w:val="000C6E7C"/>
    <w:rsid w:val="000D1BAB"/>
    <w:rsid w:val="000D3FE5"/>
    <w:rsid w:val="000D5B53"/>
    <w:rsid w:val="000D72BC"/>
    <w:rsid w:val="000E2A6F"/>
    <w:rsid w:val="000E56A2"/>
    <w:rsid w:val="000E76A8"/>
    <w:rsid w:val="000E7AEE"/>
    <w:rsid w:val="000E7E9F"/>
    <w:rsid w:val="000E7FD8"/>
    <w:rsid w:val="000F17C7"/>
    <w:rsid w:val="000F3211"/>
    <w:rsid w:val="000F7F97"/>
    <w:rsid w:val="00102507"/>
    <w:rsid w:val="00102944"/>
    <w:rsid w:val="00103577"/>
    <w:rsid w:val="0010382A"/>
    <w:rsid w:val="00103B89"/>
    <w:rsid w:val="00103E4A"/>
    <w:rsid w:val="001077CC"/>
    <w:rsid w:val="00107852"/>
    <w:rsid w:val="001101AA"/>
    <w:rsid w:val="00111F60"/>
    <w:rsid w:val="001129D8"/>
    <w:rsid w:val="00113BC1"/>
    <w:rsid w:val="0011569C"/>
    <w:rsid w:val="00116A25"/>
    <w:rsid w:val="001170A9"/>
    <w:rsid w:val="001172F9"/>
    <w:rsid w:val="001253BC"/>
    <w:rsid w:val="00125F5E"/>
    <w:rsid w:val="0012609A"/>
    <w:rsid w:val="001271F0"/>
    <w:rsid w:val="00130C0E"/>
    <w:rsid w:val="00133A4B"/>
    <w:rsid w:val="00134453"/>
    <w:rsid w:val="0013590D"/>
    <w:rsid w:val="00136DF8"/>
    <w:rsid w:val="001379A5"/>
    <w:rsid w:val="00140383"/>
    <w:rsid w:val="00142CA1"/>
    <w:rsid w:val="001442B5"/>
    <w:rsid w:val="001467FA"/>
    <w:rsid w:val="00151892"/>
    <w:rsid w:val="0015468B"/>
    <w:rsid w:val="00155DC9"/>
    <w:rsid w:val="00155E3A"/>
    <w:rsid w:val="00156D69"/>
    <w:rsid w:val="00161010"/>
    <w:rsid w:val="00164EE9"/>
    <w:rsid w:val="00170AA1"/>
    <w:rsid w:val="00170CB2"/>
    <w:rsid w:val="001715CB"/>
    <w:rsid w:val="00171BC5"/>
    <w:rsid w:val="00180238"/>
    <w:rsid w:val="00180C82"/>
    <w:rsid w:val="00181D19"/>
    <w:rsid w:val="001821F9"/>
    <w:rsid w:val="001835E5"/>
    <w:rsid w:val="001842F1"/>
    <w:rsid w:val="001853AF"/>
    <w:rsid w:val="00186491"/>
    <w:rsid w:val="001913DD"/>
    <w:rsid w:val="001928CD"/>
    <w:rsid w:val="00193915"/>
    <w:rsid w:val="00194F4F"/>
    <w:rsid w:val="001969AF"/>
    <w:rsid w:val="00197237"/>
    <w:rsid w:val="00197A44"/>
    <w:rsid w:val="001A3389"/>
    <w:rsid w:val="001A3DA1"/>
    <w:rsid w:val="001A5405"/>
    <w:rsid w:val="001A5BF6"/>
    <w:rsid w:val="001A7780"/>
    <w:rsid w:val="001B0DA5"/>
    <w:rsid w:val="001B23D2"/>
    <w:rsid w:val="001B3C78"/>
    <w:rsid w:val="001B5BF1"/>
    <w:rsid w:val="001B6569"/>
    <w:rsid w:val="001B70CC"/>
    <w:rsid w:val="001C0750"/>
    <w:rsid w:val="001C2230"/>
    <w:rsid w:val="001C25FC"/>
    <w:rsid w:val="001C2BB5"/>
    <w:rsid w:val="001C5CD2"/>
    <w:rsid w:val="001C7033"/>
    <w:rsid w:val="001C74E8"/>
    <w:rsid w:val="001C7D3F"/>
    <w:rsid w:val="001D1F55"/>
    <w:rsid w:val="001D303F"/>
    <w:rsid w:val="001D39EB"/>
    <w:rsid w:val="001D3E4B"/>
    <w:rsid w:val="001D4345"/>
    <w:rsid w:val="001E5CAF"/>
    <w:rsid w:val="001E6567"/>
    <w:rsid w:val="001E71AC"/>
    <w:rsid w:val="001E7AAD"/>
    <w:rsid w:val="001F0043"/>
    <w:rsid w:val="001F1D0C"/>
    <w:rsid w:val="001F5D5E"/>
    <w:rsid w:val="001F66BE"/>
    <w:rsid w:val="001F6F8C"/>
    <w:rsid w:val="00200A8A"/>
    <w:rsid w:val="00202B48"/>
    <w:rsid w:val="00203938"/>
    <w:rsid w:val="002050F1"/>
    <w:rsid w:val="0021089F"/>
    <w:rsid w:val="00211DAA"/>
    <w:rsid w:val="00224CCF"/>
    <w:rsid w:val="00225FE0"/>
    <w:rsid w:val="00227D87"/>
    <w:rsid w:val="002325F0"/>
    <w:rsid w:val="0023322D"/>
    <w:rsid w:val="00233A86"/>
    <w:rsid w:val="0023489F"/>
    <w:rsid w:val="0023723C"/>
    <w:rsid w:val="00242022"/>
    <w:rsid w:val="00242CB4"/>
    <w:rsid w:val="00243203"/>
    <w:rsid w:val="00243395"/>
    <w:rsid w:val="00247804"/>
    <w:rsid w:val="00250641"/>
    <w:rsid w:val="00250CC3"/>
    <w:rsid w:val="0025548C"/>
    <w:rsid w:val="00255C53"/>
    <w:rsid w:val="00256AB9"/>
    <w:rsid w:val="00257407"/>
    <w:rsid w:val="00257436"/>
    <w:rsid w:val="00257EF4"/>
    <w:rsid w:val="002617E8"/>
    <w:rsid w:val="00261F87"/>
    <w:rsid w:val="002643B8"/>
    <w:rsid w:val="00265450"/>
    <w:rsid w:val="002668D6"/>
    <w:rsid w:val="00266C22"/>
    <w:rsid w:val="00267266"/>
    <w:rsid w:val="002674C5"/>
    <w:rsid w:val="00272E0F"/>
    <w:rsid w:val="0027448E"/>
    <w:rsid w:val="00275D84"/>
    <w:rsid w:val="00276BA5"/>
    <w:rsid w:val="00277DB7"/>
    <w:rsid w:val="002803BD"/>
    <w:rsid w:val="00283B29"/>
    <w:rsid w:val="002845B8"/>
    <w:rsid w:val="00284913"/>
    <w:rsid w:val="0028518B"/>
    <w:rsid w:val="002863F3"/>
    <w:rsid w:val="00286A5A"/>
    <w:rsid w:val="00292FE4"/>
    <w:rsid w:val="002975B4"/>
    <w:rsid w:val="00297FF6"/>
    <w:rsid w:val="002A03BD"/>
    <w:rsid w:val="002A2151"/>
    <w:rsid w:val="002A4A90"/>
    <w:rsid w:val="002A6891"/>
    <w:rsid w:val="002A77C4"/>
    <w:rsid w:val="002A77DE"/>
    <w:rsid w:val="002A7916"/>
    <w:rsid w:val="002B0A23"/>
    <w:rsid w:val="002B112C"/>
    <w:rsid w:val="002B19C6"/>
    <w:rsid w:val="002B1D6A"/>
    <w:rsid w:val="002B2C87"/>
    <w:rsid w:val="002B4985"/>
    <w:rsid w:val="002B626B"/>
    <w:rsid w:val="002B6291"/>
    <w:rsid w:val="002B6D40"/>
    <w:rsid w:val="002C10B2"/>
    <w:rsid w:val="002C1B03"/>
    <w:rsid w:val="002C2394"/>
    <w:rsid w:val="002C2922"/>
    <w:rsid w:val="002C3348"/>
    <w:rsid w:val="002C5B75"/>
    <w:rsid w:val="002C5BC0"/>
    <w:rsid w:val="002C6683"/>
    <w:rsid w:val="002D0B35"/>
    <w:rsid w:val="002D12E8"/>
    <w:rsid w:val="002D30CE"/>
    <w:rsid w:val="002D33E0"/>
    <w:rsid w:val="002D597A"/>
    <w:rsid w:val="002D7282"/>
    <w:rsid w:val="002E1D71"/>
    <w:rsid w:val="002E7B72"/>
    <w:rsid w:val="002F1844"/>
    <w:rsid w:val="002F294A"/>
    <w:rsid w:val="002F31A9"/>
    <w:rsid w:val="002F5B95"/>
    <w:rsid w:val="002F768B"/>
    <w:rsid w:val="00300F2B"/>
    <w:rsid w:val="00304D98"/>
    <w:rsid w:val="0030642F"/>
    <w:rsid w:val="00310993"/>
    <w:rsid w:val="0031183D"/>
    <w:rsid w:val="00314050"/>
    <w:rsid w:val="0031480E"/>
    <w:rsid w:val="0031672A"/>
    <w:rsid w:val="00317765"/>
    <w:rsid w:val="00320C94"/>
    <w:rsid w:val="00321CBC"/>
    <w:rsid w:val="003237BB"/>
    <w:rsid w:val="00323A56"/>
    <w:rsid w:val="0032467E"/>
    <w:rsid w:val="00324EA8"/>
    <w:rsid w:val="00330644"/>
    <w:rsid w:val="00331036"/>
    <w:rsid w:val="00333543"/>
    <w:rsid w:val="003341F3"/>
    <w:rsid w:val="00334D7C"/>
    <w:rsid w:val="00337E92"/>
    <w:rsid w:val="00342DD8"/>
    <w:rsid w:val="00344D05"/>
    <w:rsid w:val="0034657E"/>
    <w:rsid w:val="00346F37"/>
    <w:rsid w:val="00352771"/>
    <w:rsid w:val="00360768"/>
    <w:rsid w:val="003609F6"/>
    <w:rsid w:val="003615B1"/>
    <w:rsid w:val="00363088"/>
    <w:rsid w:val="003655FC"/>
    <w:rsid w:val="003664F4"/>
    <w:rsid w:val="003674B3"/>
    <w:rsid w:val="00372AC8"/>
    <w:rsid w:val="00373562"/>
    <w:rsid w:val="00373C75"/>
    <w:rsid w:val="00375C10"/>
    <w:rsid w:val="0037615D"/>
    <w:rsid w:val="00376515"/>
    <w:rsid w:val="00376DFC"/>
    <w:rsid w:val="003812D0"/>
    <w:rsid w:val="00381AC9"/>
    <w:rsid w:val="003825C2"/>
    <w:rsid w:val="00384CB5"/>
    <w:rsid w:val="00385C4F"/>
    <w:rsid w:val="00385F80"/>
    <w:rsid w:val="003876A1"/>
    <w:rsid w:val="00391598"/>
    <w:rsid w:val="00391FC7"/>
    <w:rsid w:val="00392F2E"/>
    <w:rsid w:val="00393004"/>
    <w:rsid w:val="00393154"/>
    <w:rsid w:val="003942ED"/>
    <w:rsid w:val="00396EF8"/>
    <w:rsid w:val="003A088F"/>
    <w:rsid w:val="003A14E5"/>
    <w:rsid w:val="003A2D45"/>
    <w:rsid w:val="003B1203"/>
    <w:rsid w:val="003B2F9B"/>
    <w:rsid w:val="003B3A53"/>
    <w:rsid w:val="003B3D84"/>
    <w:rsid w:val="003C0933"/>
    <w:rsid w:val="003C14EB"/>
    <w:rsid w:val="003C5F91"/>
    <w:rsid w:val="003D0127"/>
    <w:rsid w:val="003D2D77"/>
    <w:rsid w:val="003D3EDF"/>
    <w:rsid w:val="003D44E3"/>
    <w:rsid w:val="003D690F"/>
    <w:rsid w:val="003E1692"/>
    <w:rsid w:val="003E2B2B"/>
    <w:rsid w:val="003E65B9"/>
    <w:rsid w:val="003F07C1"/>
    <w:rsid w:val="003F252D"/>
    <w:rsid w:val="003F2987"/>
    <w:rsid w:val="003F2BAB"/>
    <w:rsid w:val="003F44D2"/>
    <w:rsid w:val="003F6672"/>
    <w:rsid w:val="003F6C59"/>
    <w:rsid w:val="003F6D88"/>
    <w:rsid w:val="004026D0"/>
    <w:rsid w:val="00402CBF"/>
    <w:rsid w:val="0040575B"/>
    <w:rsid w:val="00406436"/>
    <w:rsid w:val="00410C10"/>
    <w:rsid w:val="00411C11"/>
    <w:rsid w:val="0041263E"/>
    <w:rsid w:val="004129E9"/>
    <w:rsid w:val="0041311A"/>
    <w:rsid w:val="004134E1"/>
    <w:rsid w:val="00414504"/>
    <w:rsid w:val="00417520"/>
    <w:rsid w:val="00420BFE"/>
    <w:rsid w:val="00421171"/>
    <w:rsid w:val="00424DD6"/>
    <w:rsid w:val="00431FDC"/>
    <w:rsid w:val="00432C9D"/>
    <w:rsid w:val="004346FD"/>
    <w:rsid w:val="00435303"/>
    <w:rsid w:val="0043693C"/>
    <w:rsid w:val="00436F7E"/>
    <w:rsid w:val="00440282"/>
    <w:rsid w:val="004402B1"/>
    <w:rsid w:val="004408C5"/>
    <w:rsid w:val="00445AD6"/>
    <w:rsid w:val="004474C5"/>
    <w:rsid w:val="00450D25"/>
    <w:rsid w:val="004546C6"/>
    <w:rsid w:val="004604B6"/>
    <w:rsid w:val="00462BA0"/>
    <w:rsid w:val="00463459"/>
    <w:rsid w:val="004640F9"/>
    <w:rsid w:val="00467546"/>
    <w:rsid w:val="00467C6F"/>
    <w:rsid w:val="00474A0F"/>
    <w:rsid w:val="00475C02"/>
    <w:rsid w:val="00476A89"/>
    <w:rsid w:val="00481F89"/>
    <w:rsid w:val="00483D97"/>
    <w:rsid w:val="00484A7B"/>
    <w:rsid w:val="00487EE2"/>
    <w:rsid w:val="00493FCB"/>
    <w:rsid w:val="00496D20"/>
    <w:rsid w:val="004A08E1"/>
    <w:rsid w:val="004A1F3A"/>
    <w:rsid w:val="004A3927"/>
    <w:rsid w:val="004A4BF1"/>
    <w:rsid w:val="004A5343"/>
    <w:rsid w:val="004A5654"/>
    <w:rsid w:val="004A5CA0"/>
    <w:rsid w:val="004A6243"/>
    <w:rsid w:val="004A75BC"/>
    <w:rsid w:val="004A7E91"/>
    <w:rsid w:val="004B2A92"/>
    <w:rsid w:val="004B3DB3"/>
    <w:rsid w:val="004B4687"/>
    <w:rsid w:val="004B6037"/>
    <w:rsid w:val="004C3BAC"/>
    <w:rsid w:val="004C41AB"/>
    <w:rsid w:val="004C78CB"/>
    <w:rsid w:val="004D390F"/>
    <w:rsid w:val="004D4DE3"/>
    <w:rsid w:val="004E09A0"/>
    <w:rsid w:val="004E1D21"/>
    <w:rsid w:val="004E3020"/>
    <w:rsid w:val="004E3BA9"/>
    <w:rsid w:val="004F0634"/>
    <w:rsid w:val="004F480C"/>
    <w:rsid w:val="004F6070"/>
    <w:rsid w:val="004F6875"/>
    <w:rsid w:val="004F713D"/>
    <w:rsid w:val="005004EE"/>
    <w:rsid w:val="005008B4"/>
    <w:rsid w:val="00501DEF"/>
    <w:rsid w:val="00503D8B"/>
    <w:rsid w:val="0050485A"/>
    <w:rsid w:val="00506A93"/>
    <w:rsid w:val="00515AAD"/>
    <w:rsid w:val="00517727"/>
    <w:rsid w:val="00517784"/>
    <w:rsid w:val="0052007D"/>
    <w:rsid w:val="00520404"/>
    <w:rsid w:val="00520ACD"/>
    <w:rsid w:val="005216FA"/>
    <w:rsid w:val="0052506C"/>
    <w:rsid w:val="0052598C"/>
    <w:rsid w:val="00526909"/>
    <w:rsid w:val="00531388"/>
    <w:rsid w:val="00531496"/>
    <w:rsid w:val="00531A09"/>
    <w:rsid w:val="00531B21"/>
    <w:rsid w:val="005335F3"/>
    <w:rsid w:val="0053563B"/>
    <w:rsid w:val="00537696"/>
    <w:rsid w:val="00540A57"/>
    <w:rsid w:val="00540CAE"/>
    <w:rsid w:val="005418CB"/>
    <w:rsid w:val="00541B08"/>
    <w:rsid w:val="00542ACD"/>
    <w:rsid w:val="00546C80"/>
    <w:rsid w:val="00547CFE"/>
    <w:rsid w:val="005504B5"/>
    <w:rsid w:val="0055156E"/>
    <w:rsid w:val="00551952"/>
    <w:rsid w:val="005526A7"/>
    <w:rsid w:val="0055358A"/>
    <w:rsid w:val="00555BBC"/>
    <w:rsid w:val="00556CAC"/>
    <w:rsid w:val="005571F2"/>
    <w:rsid w:val="005603D0"/>
    <w:rsid w:val="0056180A"/>
    <w:rsid w:val="00563846"/>
    <w:rsid w:val="00565775"/>
    <w:rsid w:val="005667B0"/>
    <w:rsid w:val="00567DBC"/>
    <w:rsid w:val="00570733"/>
    <w:rsid w:val="00571F26"/>
    <w:rsid w:val="00572150"/>
    <w:rsid w:val="005734AD"/>
    <w:rsid w:val="005737AE"/>
    <w:rsid w:val="005740D2"/>
    <w:rsid w:val="005742E2"/>
    <w:rsid w:val="005742F4"/>
    <w:rsid w:val="00574C9C"/>
    <w:rsid w:val="005752A9"/>
    <w:rsid w:val="005767DF"/>
    <w:rsid w:val="00576F4C"/>
    <w:rsid w:val="00577FC4"/>
    <w:rsid w:val="005841C8"/>
    <w:rsid w:val="00585666"/>
    <w:rsid w:val="00585FAF"/>
    <w:rsid w:val="00590723"/>
    <w:rsid w:val="00591DBE"/>
    <w:rsid w:val="00592986"/>
    <w:rsid w:val="0059511D"/>
    <w:rsid w:val="005977BB"/>
    <w:rsid w:val="00597D5F"/>
    <w:rsid w:val="005A1FD1"/>
    <w:rsid w:val="005A247F"/>
    <w:rsid w:val="005A30C7"/>
    <w:rsid w:val="005A4F5C"/>
    <w:rsid w:val="005A5E4C"/>
    <w:rsid w:val="005B12CA"/>
    <w:rsid w:val="005B1D5D"/>
    <w:rsid w:val="005B25E4"/>
    <w:rsid w:val="005B4A35"/>
    <w:rsid w:val="005B4A4D"/>
    <w:rsid w:val="005B4D67"/>
    <w:rsid w:val="005B5C35"/>
    <w:rsid w:val="005B7F62"/>
    <w:rsid w:val="005C192F"/>
    <w:rsid w:val="005C31B5"/>
    <w:rsid w:val="005C33EE"/>
    <w:rsid w:val="005C3C91"/>
    <w:rsid w:val="005C3DF7"/>
    <w:rsid w:val="005C50B8"/>
    <w:rsid w:val="005C5B1F"/>
    <w:rsid w:val="005C66F7"/>
    <w:rsid w:val="005C6CA8"/>
    <w:rsid w:val="005D1EAD"/>
    <w:rsid w:val="005D4311"/>
    <w:rsid w:val="005D7E14"/>
    <w:rsid w:val="005E0F20"/>
    <w:rsid w:val="005E43EB"/>
    <w:rsid w:val="005E44C1"/>
    <w:rsid w:val="005E49DC"/>
    <w:rsid w:val="005F0230"/>
    <w:rsid w:val="005F10C9"/>
    <w:rsid w:val="005F17A7"/>
    <w:rsid w:val="005F3D65"/>
    <w:rsid w:val="005F3FE0"/>
    <w:rsid w:val="005F5D8F"/>
    <w:rsid w:val="005F71C5"/>
    <w:rsid w:val="00601685"/>
    <w:rsid w:val="0060219F"/>
    <w:rsid w:val="006041B8"/>
    <w:rsid w:val="00604AD5"/>
    <w:rsid w:val="006105AD"/>
    <w:rsid w:val="006105AE"/>
    <w:rsid w:val="00610C56"/>
    <w:rsid w:val="006117B4"/>
    <w:rsid w:val="006118B3"/>
    <w:rsid w:val="00612770"/>
    <w:rsid w:val="00613CC3"/>
    <w:rsid w:val="006151F5"/>
    <w:rsid w:val="0061548E"/>
    <w:rsid w:val="00615AD7"/>
    <w:rsid w:val="0061605D"/>
    <w:rsid w:val="00620007"/>
    <w:rsid w:val="0062196C"/>
    <w:rsid w:val="00623BE7"/>
    <w:rsid w:val="00626292"/>
    <w:rsid w:val="00631BDD"/>
    <w:rsid w:val="00632771"/>
    <w:rsid w:val="006328AD"/>
    <w:rsid w:val="00636B3F"/>
    <w:rsid w:val="00637C43"/>
    <w:rsid w:val="006419F0"/>
    <w:rsid w:val="006426B0"/>
    <w:rsid w:val="006478E1"/>
    <w:rsid w:val="00651BFB"/>
    <w:rsid w:val="00651F28"/>
    <w:rsid w:val="00652640"/>
    <w:rsid w:val="00653649"/>
    <w:rsid w:val="00654685"/>
    <w:rsid w:val="0065670F"/>
    <w:rsid w:val="00656B5A"/>
    <w:rsid w:val="006613D8"/>
    <w:rsid w:val="006623FE"/>
    <w:rsid w:val="00664FFE"/>
    <w:rsid w:val="006659DD"/>
    <w:rsid w:val="00665CAC"/>
    <w:rsid w:val="00666EE5"/>
    <w:rsid w:val="006724B5"/>
    <w:rsid w:val="006764AE"/>
    <w:rsid w:val="00676D4B"/>
    <w:rsid w:val="00684600"/>
    <w:rsid w:val="006848E9"/>
    <w:rsid w:val="00686256"/>
    <w:rsid w:val="00687F43"/>
    <w:rsid w:val="0069109C"/>
    <w:rsid w:val="0069113C"/>
    <w:rsid w:val="00691F53"/>
    <w:rsid w:val="006956F8"/>
    <w:rsid w:val="0069572A"/>
    <w:rsid w:val="006957E7"/>
    <w:rsid w:val="00695807"/>
    <w:rsid w:val="006A4567"/>
    <w:rsid w:val="006A4827"/>
    <w:rsid w:val="006A4A1A"/>
    <w:rsid w:val="006A5D99"/>
    <w:rsid w:val="006A7678"/>
    <w:rsid w:val="006B24F8"/>
    <w:rsid w:val="006B2DA2"/>
    <w:rsid w:val="006B4823"/>
    <w:rsid w:val="006B4F72"/>
    <w:rsid w:val="006B716D"/>
    <w:rsid w:val="006B7A4C"/>
    <w:rsid w:val="006C0247"/>
    <w:rsid w:val="006C07E3"/>
    <w:rsid w:val="006C0818"/>
    <w:rsid w:val="006C116E"/>
    <w:rsid w:val="006D2CD7"/>
    <w:rsid w:val="006D32F0"/>
    <w:rsid w:val="006D4373"/>
    <w:rsid w:val="006D628A"/>
    <w:rsid w:val="006E1E71"/>
    <w:rsid w:val="006E3195"/>
    <w:rsid w:val="006E5B4D"/>
    <w:rsid w:val="006E6361"/>
    <w:rsid w:val="006E67F7"/>
    <w:rsid w:val="006E6B15"/>
    <w:rsid w:val="006E6BC6"/>
    <w:rsid w:val="006E6E5B"/>
    <w:rsid w:val="006F3AA8"/>
    <w:rsid w:val="006F3FD2"/>
    <w:rsid w:val="006F51FD"/>
    <w:rsid w:val="006F7738"/>
    <w:rsid w:val="0070000F"/>
    <w:rsid w:val="00700722"/>
    <w:rsid w:val="00701B40"/>
    <w:rsid w:val="00703695"/>
    <w:rsid w:val="00704BC8"/>
    <w:rsid w:val="00711AD2"/>
    <w:rsid w:val="00711C9E"/>
    <w:rsid w:val="00713F3D"/>
    <w:rsid w:val="00715A03"/>
    <w:rsid w:val="0072056D"/>
    <w:rsid w:val="00720650"/>
    <w:rsid w:val="00720F2D"/>
    <w:rsid w:val="00722E98"/>
    <w:rsid w:val="0072590D"/>
    <w:rsid w:val="00726F68"/>
    <w:rsid w:val="00730090"/>
    <w:rsid w:val="00730DCC"/>
    <w:rsid w:val="00732153"/>
    <w:rsid w:val="00733001"/>
    <w:rsid w:val="00733E3B"/>
    <w:rsid w:val="007340C6"/>
    <w:rsid w:val="00735A3E"/>
    <w:rsid w:val="00735CFD"/>
    <w:rsid w:val="00736D10"/>
    <w:rsid w:val="0073704F"/>
    <w:rsid w:val="00740BF9"/>
    <w:rsid w:val="0074251A"/>
    <w:rsid w:val="007426BE"/>
    <w:rsid w:val="00742A6A"/>
    <w:rsid w:val="00743509"/>
    <w:rsid w:val="00744DFE"/>
    <w:rsid w:val="00744FE7"/>
    <w:rsid w:val="00746B41"/>
    <w:rsid w:val="00750445"/>
    <w:rsid w:val="00751281"/>
    <w:rsid w:val="0075141A"/>
    <w:rsid w:val="00751E79"/>
    <w:rsid w:val="00755608"/>
    <w:rsid w:val="00757838"/>
    <w:rsid w:val="00761DFB"/>
    <w:rsid w:val="0076274B"/>
    <w:rsid w:val="007643EC"/>
    <w:rsid w:val="0077019D"/>
    <w:rsid w:val="007704B5"/>
    <w:rsid w:val="00770752"/>
    <w:rsid w:val="007713ED"/>
    <w:rsid w:val="00774BD4"/>
    <w:rsid w:val="00777687"/>
    <w:rsid w:val="007803A8"/>
    <w:rsid w:val="007811F5"/>
    <w:rsid w:val="0078197B"/>
    <w:rsid w:val="0078409C"/>
    <w:rsid w:val="0078428E"/>
    <w:rsid w:val="00784CD0"/>
    <w:rsid w:val="00785122"/>
    <w:rsid w:val="00792FCF"/>
    <w:rsid w:val="00793265"/>
    <w:rsid w:val="00794158"/>
    <w:rsid w:val="00794ED6"/>
    <w:rsid w:val="007A06FF"/>
    <w:rsid w:val="007A0F3B"/>
    <w:rsid w:val="007A1FB5"/>
    <w:rsid w:val="007A29DA"/>
    <w:rsid w:val="007A58C7"/>
    <w:rsid w:val="007A5C7C"/>
    <w:rsid w:val="007A5F9D"/>
    <w:rsid w:val="007A653C"/>
    <w:rsid w:val="007A658D"/>
    <w:rsid w:val="007A66DC"/>
    <w:rsid w:val="007A6B80"/>
    <w:rsid w:val="007A7D74"/>
    <w:rsid w:val="007B1CE4"/>
    <w:rsid w:val="007B20F1"/>
    <w:rsid w:val="007B2D64"/>
    <w:rsid w:val="007B4BD9"/>
    <w:rsid w:val="007B4F27"/>
    <w:rsid w:val="007B5A1E"/>
    <w:rsid w:val="007B6EFC"/>
    <w:rsid w:val="007B71C6"/>
    <w:rsid w:val="007C100B"/>
    <w:rsid w:val="007C2633"/>
    <w:rsid w:val="007C37A7"/>
    <w:rsid w:val="007C6B8D"/>
    <w:rsid w:val="007C7563"/>
    <w:rsid w:val="007D411A"/>
    <w:rsid w:val="007D6C15"/>
    <w:rsid w:val="007D75C2"/>
    <w:rsid w:val="007E2B5C"/>
    <w:rsid w:val="007E5E9E"/>
    <w:rsid w:val="007E6273"/>
    <w:rsid w:val="007E6348"/>
    <w:rsid w:val="007E7A0F"/>
    <w:rsid w:val="007F204E"/>
    <w:rsid w:val="007F2542"/>
    <w:rsid w:val="007F2B72"/>
    <w:rsid w:val="007F3180"/>
    <w:rsid w:val="007F5DF6"/>
    <w:rsid w:val="007F7473"/>
    <w:rsid w:val="00801FF3"/>
    <w:rsid w:val="00802FCF"/>
    <w:rsid w:val="0080452C"/>
    <w:rsid w:val="00804758"/>
    <w:rsid w:val="00804B69"/>
    <w:rsid w:val="0081079C"/>
    <w:rsid w:val="008134C9"/>
    <w:rsid w:val="00817B62"/>
    <w:rsid w:val="00821FF8"/>
    <w:rsid w:val="008241E5"/>
    <w:rsid w:val="008256DF"/>
    <w:rsid w:val="00826AA6"/>
    <w:rsid w:val="00826E25"/>
    <w:rsid w:val="0082782C"/>
    <w:rsid w:val="00827D69"/>
    <w:rsid w:val="0083050D"/>
    <w:rsid w:val="00836DAF"/>
    <w:rsid w:val="00845BEF"/>
    <w:rsid w:val="00846BE8"/>
    <w:rsid w:val="00846ED2"/>
    <w:rsid w:val="00850A6D"/>
    <w:rsid w:val="008529D8"/>
    <w:rsid w:val="00852CE5"/>
    <w:rsid w:val="00853B01"/>
    <w:rsid w:val="00854244"/>
    <w:rsid w:val="00857EA2"/>
    <w:rsid w:val="00861979"/>
    <w:rsid w:val="008635B7"/>
    <w:rsid w:val="00865216"/>
    <w:rsid w:val="00866E16"/>
    <w:rsid w:val="0087413C"/>
    <w:rsid w:val="008758EA"/>
    <w:rsid w:val="008807B6"/>
    <w:rsid w:val="0088099D"/>
    <w:rsid w:val="008813CC"/>
    <w:rsid w:val="008863D9"/>
    <w:rsid w:val="0088678D"/>
    <w:rsid w:val="00887950"/>
    <w:rsid w:val="00887E79"/>
    <w:rsid w:val="0089192D"/>
    <w:rsid w:val="00892C91"/>
    <w:rsid w:val="00893A92"/>
    <w:rsid w:val="0089639F"/>
    <w:rsid w:val="00897170"/>
    <w:rsid w:val="0089723D"/>
    <w:rsid w:val="008A0733"/>
    <w:rsid w:val="008A107E"/>
    <w:rsid w:val="008A3612"/>
    <w:rsid w:val="008A6BDC"/>
    <w:rsid w:val="008A7D08"/>
    <w:rsid w:val="008B462D"/>
    <w:rsid w:val="008B4A59"/>
    <w:rsid w:val="008B4CAE"/>
    <w:rsid w:val="008B5AF0"/>
    <w:rsid w:val="008B763E"/>
    <w:rsid w:val="008C2B9E"/>
    <w:rsid w:val="008C4613"/>
    <w:rsid w:val="008C466B"/>
    <w:rsid w:val="008C5F9B"/>
    <w:rsid w:val="008C7EDF"/>
    <w:rsid w:val="008D1896"/>
    <w:rsid w:val="008D1C45"/>
    <w:rsid w:val="008D4BC2"/>
    <w:rsid w:val="008E39C6"/>
    <w:rsid w:val="008E564C"/>
    <w:rsid w:val="008E598E"/>
    <w:rsid w:val="008E74DD"/>
    <w:rsid w:val="008F055C"/>
    <w:rsid w:val="008F0E0E"/>
    <w:rsid w:val="008F1FCF"/>
    <w:rsid w:val="008F278D"/>
    <w:rsid w:val="008F2C9E"/>
    <w:rsid w:val="008F386E"/>
    <w:rsid w:val="008F39A3"/>
    <w:rsid w:val="008F3FE4"/>
    <w:rsid w:val="008F4DFD"/>
    <w:rsid w:val="008F58B7"/>
    <w:rsid w:val="008F5E07"/>
    <w:rsid w:val="008F634D"/>
    <w:rsid w:val="0090314F"/>
    <w:rsid w:val="00905E2B"/>
    <w:rsid w:val="00906341"/>
    <w:rsid w:val="00907313"/>
    <w:rsid w:val="00907693"/>
    <w:rsid w:val="00907B18"/>
    <w:rsid w:val="00913485"/>
    <w:rsid w:val="00913EC4"/>
    <w:rsid w:val="00915C0A"/>
    <w:rsid w:val="0091614D"/>
    <w:rsid w:val="00922C69"/>
    <w:rsid w:val="009235C5"/>
    <w:rsid w:val="00924B44"/>
    <w:rsid w:val="00925196"/>
    <w:rsid w:val="0093127C"/>
    <w:rsid w:val="00931560"/>
    <w:rsid w:val="009337E7"/>
    <w:rsid w:val="0093685C"/>
    <w:rsid w:val="00937EF5"/>
    <w:rsid w:val="00940894"/>
    <w:rsid w:val="00941BED"/>
    <w:rsid w:val="009420E4"/>
    <w:rsid w:val="00942D4A"/>
    <w:rsid w:val="009446F3"/>
    <w:rsid w:val="009451F6"/>
    <w:rsid w:val="00945D18"/>
    <w:rsid w:val="009460C4"/>
    <w:rsid w:val="009504F0"/>
    <w:rsid w:val="00951AD6"/>
    <w:rsid w:val="00953488"/>
    <w:rsid w:val="00953DA1"/>
    <w:rsid w:val="00954D56"/>
    <w:rsid w:val="009561E0"/>
    <w:rsid w:val="00957DB2"/>
    <w:rsid w:val="00960243"/>
    <w:rsid w:val="00960B5C"/>
    <w:rsid w:val="00961296"/>
    <w:rsid w:val="00961F17"/>
    <w:rsid w:val="00961F4C"/>
    <w:rsid w:val="00961F76"/>
    <w:rsid w:val="009628DA"/>
    <w:rsid w:val="009659DB"/>
    <w:rsid w:val="009665BE"/>
    <w:rsid w:val="00970913"/>
    <w:rsid w:val="00970988"/>
    <w:rsid w:val="00970E89"/>
    <w:rsid w:val="009710AF"/>
    <w:rsid w:val="00971642"/>
    <w:rsid w:val="00971F08"/>
    <w:rsid w:val="00977F0D"/>
    <w:rsid w:val="00981F04"/>
    <w:rsid w:val="009823A9"/>
    <w:rsid w:val="009824EE"/>
    <w:rsid w:val="00982533"/>
    <w:rsid w:val="00983617"/>
    <w:rsid w:val="009862DD"/>
    <w:rsid w:val="0098781F"/>
    <w:rsid w:val="00990274"/>
    <w:rsid w:val="00990C79"/>
    <w:rsid w:val="00992638"/>
    <w:rsid w:val="00992C72"/>
    <w:rsid w:val="00992C7A"/>
    <w:rsid w:val="00994BD5"/>
    <w:rsid w:val="0099590C"/>
    <w:rsid w:val="009964C8"/>
    <w:rsid w:val="00996F49"/>
    <w:rsid w:val="009A01BE"/>
    <w:rsid w:val="009A2434"/>
    <w:rsid w:val="009A2DED"/>
    <w:rsid w:val="009A6296"/>
    <w:rsid w:val="009A7A32"/>
    <w:rsid w:val="009B2169"/>
    <w:rsid w:val="009B2B25"/>
    <w:rsid w:val="009B4429"/>
    <w:rsid w:val="009B5717"/>
    <w:rsid w:val="009C35D5"/>
    <w:rsid w:val="009C3ADB"/>
    <w:rsid w:val="009C54E7"/>
    <w:rsid w:val="009C6305"/>
    <w:rsid w:val="009C76B9"/>
    <w:rsid w:val="009C7E0F"/>
    <w:rsid w:val="009D184B"/>
    <w:rsid w:val="009D314B"/>
    <w:rsid w:val="009D5137"/>
    <w:rsid w:val="009D594B"/>
    <w:rsid w:val="009D5A22"/>
    <w:rsid w:val="009D73F2"/>
    <w:rsid w:val="009E0B53"/>
    <w:rsid w:val="009E4277"/>
    <w:rsid w:val="009E59E2"/>
    <w:rsid w:val="009E5C1A"/>
    <w:rsid w:val="009E6261"/>
    <w:rsid w:val="009E729A"/>
    <w:rsid w:val="009E79D5"/>
    <w:rsid w:val="009F0172"/>
    <w:rsid w:val="009F48B0"/>
    <w:rsid w:val="009F7589"/>
    <w:rsid w:val="00A02298"/>
    <w:rsid w:val="00A0307D"/>
    <w:rsid w:val="00A04B4F"/>
    <w:rsid w:val="00A10C04"/>
    <w:rsid w:val="00A114C9"/>
    <w:rsid w:val="00A13202"/>
    <w:rsid w:val="00A1441D"/>
    <w:rsid w:val="00A20A2A"/>
    <w:rsid w:val="00A21AFB"/>
    <w:rsid w:val="00A244C2"/>
    <w:rsid w:val="00A24AD9"/>
    <w:rsid w:val="00A27B48"/>
    <w:rsid w:val="00A27F05"/>
    <w:rsid w:val="00A30111"/>
    <w:rsid w:val="00A31A80"/>
    <w:rsid w:val="00A32BF8"/>
    <w:rsid w:val="00A35F45"/>
    <w:rsid w:val="00A365DE"/>
    <w:rsid w:val="00A36DCC"/>
    <w:rsid w:val="00A404B1"/>
    <w:rsid w:val="00A40B7A"/>
    <w:rsid w:val="00A40EEE"/>
    <w:rsid w:val="00A459A8"/>
    <w:rsid w:val="00A461B2"/>
    <w:rsid w:val="00A468A0"/>
    <w:rsid w:val="00A47A5E"/>
    <w:rsid w:val="00A5155A"/>
    <w:rsid w:val="00A535BA"/>
    <w:rsid w:val="00A54031"/>
    <w:rsid w:val="00A54861"/>
    <w:rsid w:val="00A5770B"/>
    <w:rsid w:val="00A60B53"/>
    <w:rsid w:val="00A6177C"/>
    <w:rsid w:val="00A6318B"/>
    <w:rsid w:val="00A633D5"/>
    <w:rsid w:val="00A65878"/>
    <w:rsid w:val="00A665DF"/>
    <w:rsid w:val="00A67122"/>
    <w:rsid w:val="00A67FBB"/>
    <w:rsid w:val="00A72FBC"/>
    <w:rsid w:val="00A73A65"/>
    <w:rsid w:val="00A74542"/>
    <w:rsid w:val="00A754B7"/>
    <w:rsid w:val="00A75544"/>
    <w:rsid w:val="00A846AB"/>
    <w:rsid w:val="00A84CD1"/>
    <w:rsid w:val="00A85021"/>
    <w:rsid w:val="00A85BD2"/>
    <w:rsid w:val="00A86352"/>
    <w:rsid w:val="00A865D5"/>
    <w:rsid w:val="00A908E9"/>
    <w:rsid w:val="00A919B2"/>
    <w:rsid w:val="00A92050"/>
    <w:rsid w:val="00A93C77"/>
    <w:rsid w:val="00A957E5"/>
    <w:rsid w:val="00A9591E"/>
    <w:rsid w:val="00A96ABC"/>
    <w:rsid w:val="00A97003"/>
    <w:rsid w:val="00A9794E"/>
    <w:rsid w:val="00AA219E"/>
    <w:rsid w:val="00AA2DBE"/>
    <w:rsid w:val="00AA38B7"/>
    <w:rsid w:val="00AA3DAE"/>
    <w:rsid w:val="00AA45AA"/>
    <w:rsid w:val="00AA58D9"/>
    <w:rsid w:val="00AA5A5C"/>
    <w:rsid w:val="00AA5CD5"/>
    <w:rsid w:val="00AA6E15"/>
    <w:rsid w:val="00AA772C"/>
    <w:rsid w:val="00AA77DB"/>
    <w:rsid w:val="00AB093C"/>
    <w:rsid w:val="00AB09AF"/>
    <w:rsid w:val="00AB39DF"/>
    <w:rsid w:val="00AB504A"/>
    <w:rsid w:val="00AB689B"/>
    <w:rsid w:val="00AB7E58"/>
    <w:rsid w:val="00AC0556"/>
    <w:rsid w:val="00AC07A8"/>
    <w:rsid w:val="00AC1FA4"/>
    <w:rsid w:val="00AC2708"/>
    <w:rsid w:val="00AC2D1B"/>
    <w:rsid w:val="00AC2DE3"/>
    <w:rsid w:val="00AC346C"/>
    <w:rsid w:val="00AC7D30"/>
    <w:rsid w:val="00AD1C24"/>
    <w:rsid w:val="00AD2C33"/>
    <w:rsid w:val="00AD685C"/>
    <w:rsid w:val="00AD77EA"/>
    <w:rsid w:val="00AE0F45"/>
    <w:rsid w:val="00AE14F5"/>
    <w:rsid w:val="00AE6DF7"/>
    <w:rsid w:val="00AF4DF7"/>
    <w:rsid w:val="00AF7908"/>
    <w:rsid w:val="00B0279A"/>
    <w:rsid w:val="00B03A61"/>
    <w:rsid w:val="00B05610"/>
    <w:rsid w:val="00B06B9A"/>
    <w:rsid w:val="00B07562"/>
    <w:rsid w:val="00B079C8"/>
    <w:rsid w:val="00B106E5"/>
    <w:rsid w:val="00B12B52"/>
    <w:rsid w:val="00B12DB3"/>
    <w:rsid w:val="00B1332B"/>
    <w:rsid w:val="00B13808"/>
    <w:rsid w:val="00B15EDE"/>
    <w:rsid w:val="00B234A7"/>
    <w:rsid w:val="00B26264"/>
    <w:rsid w:val="00B32EEB"/>
    <w:rsid w:val="00B3498A"/>
    <w:rsid w:val="00B356DF"/>
    <w:rsid w:val="00B358F3"/>
    <w:rsid w:val="00B35DAA"/>
    <w:rsid w:val="00B431FC"/>
    <w:rsid w:val="00B44F0F"/>
    <w:rsid w:val="00B45DAC"/>
    <w:rsid w:val="00B45FA3"/>
    <w:rsid w:val="00B5494B"/>
    <w:rsid w:val="00B54BC8"/>
    <w:rsid w:val="00B554C3"/>
    <w:rsid w:val="00B5704F"/>
    <w:rsid w:val="00B57221"/>
    <w:rsid w:val="00B603C1"/>
    <w:rsid w:val="00B62826"/>
    <w:rsid w:val="00B6441D"/>
    <w:rsid w:val="00B70C5F"/>
    <w:rsid w:val="00B718CF"/>
    <w:rsid w:val="00B73A2D"/>
    <w:rsid w:val="00B73AAF"/>
    <w:rsid w:val="00B74CC0"/>
    <w:rsid w:val="00B75E36"/>
    <w:rsid w:val="00B80E3C"/>
    <w:rsid w:val="00B81FE8"/>
    <w:rsid w:val="00B83346"/>
    <w:rsid w:val="00B83F49"/>
    <w:rsid w:val="00B8482B"/>
    <w:rsid w:val="00B84ACD"/>
    <w:rsid w:val="00B85454"/>
    <w:rsid w:val="00B859B4"/>
    <w:rsid w:val="00B86448"/>
    <w:rsid w:val="00B872DF"/>
    <w:rsid w:val="00B907FC"/>
    <w:rsid w:val="00B91AA7"/>
    <w:rsid w:val="00B92DD8"/>
    <w:rsid w:val="00B96B1E"/>
    <w:rsid w:val="00B97B32"/>
    <w:rsid w:val="00BA383C"/>
    <w:rsid w:val="00BA5150"/>
    <w:rsid w:val="00BA6CD9"/>
    <w:rsid w:val="00BB1439"/>
    <w:rsid w:val="00BB2607"/>
    <w:rsid w:val="00BB2CFC"/>
    <w:rsid w:val="00BB30BD"/>
    <w:rsid w:val="00BB3736"/>
    <w:rsid w:val="00BB6117"/>
    <w:rsid w:val="00BB776F"/>
    <w:rsid w:val="00BC057B"/>
    <w:rsid w:val="00BC2A7D"/>
    <w:rsid w:val="00BC65C1"/>
    <w:rsid w:val="00BC7389"/>
    <w:rsid w:val="00BC76BF"/>
    <w:rsid w:val="00BD047B"/>
    <w:rsid w:val="00BD1045"/>
    <w:rsid w:val="00BD4760"/>
    <w:rsid w:val="00BD66C9"/>
    <w:rsid w:val="00BD6C27"/>
    <w:rsid w:val="00BD7285"/>
    <w:rsid w:val="00BD7AF5"/>
    <w:rsid w:val="00BE07AC"/>
    <w:rsid w:val="00BE0FA1"/>
    <w:rsid w:val="00BE3D98"/>
    <w:rsid w:val="00BE453E"/>
    <w:rsid w:val="00BE5AB6"/>
    <w:rsid w:val="00BF20AB"/>
    <w:rsid w:val="00BF35E8"/>
    <w:rsid w:val="00BF3B9C"/>
    <w:rsid w:val="00BF53F1"/>
    <w:rsid w:val="00C01583"/>
    <w:rsid w:val="00C02B46"/>
    <w:rsid w:val="00C05791"/>
    <w:rsid w:val="00C06BC1"/>
    <w:rsid w:val="00C10B9E"/>
    <w:rsid w:val="00C1335C"/>
    <w:rsid w:val="00C13FD1"/>
    <w:rsid w:val="00C23F26"/>
    <w:rsid w:val="00C25393"/>
    <w:rsid w:val="00C25871"/>
    <w:rsid w:val="00C25C8B"/>
    <w:rsid w:val="00C307F2"/>
    <w:rsid w:val="00C3141C"/>
    <w:rsid w:val="00C33D9C"/>
    <w:rsid w:val="00C34793"/>
    <w:rsid w:val="00C35DE0"/>
    <w:rsid w:val="00C37722"/>
    <w:rsid w:val="00C40DCA"/>
    <w:rsid w:val="00C40E9E"/>
    <w:rsid w:val="00C4347B"/>
    <w:rsid w:val="00C457B5"/>
    <w:rsid w:val="00C465FE"/>
    <w:rsid w:val="00C47578"/>
    <w:rsid w:val="00C47B50"/>
    <w:rsid w:val="00C522B8"/>
    <w:rsid w:val="00C52EEB"/>
    <w:rsid w:val="00C532CB"/>
    <w:rsid w:val="00C543CE"/>
    <w:rsid w:val="00C54AE1"/>
    <w:rsid w:val="00C55C91"/>
    <w:rsid w:val="00C574BA"/>
    <w:rsid w:val="00C57D4B"/>
    <w:rsid w:val="00C61805"/>
    <w:rsid w:val="00C65C52"/>
    <w:rsid w:val="00C65FED"/>
    <w:rsid w:val="00C70002"/>
    <w:rsid w:val="00C767B7"/>
    <w:rsid w:val="00C76D6A"/>
    <w:rsid w:val="00C7782A"/>
    <w:rsid w:val="00C7795F"/>
    <w:rsid w:val="00C80057"/>
    <w:rsid w:val="00C8149F"/>
    <w:rsid w:val="00C8197A"/>
    <w:rsid w:val="00C820C8"/>
    <w:rsid w:val="00C82429"/>
    <w:rsid w:val="00C90AF7"/>
    <w:rsid w:val="00C91084"/>
    <w:rsid w:val="00C91D0E"/>
    <w:rsid w:val="00C92F26"/>
    <w:rsid w:val="00C93D79"/>
    <w:rsid w:val="00C94D49"/>
    <w:rsid w:val="00C95B50"/>
    <w:rsid w:val="00CA1723"/>
    <w:rsid w:val="00CA2CEF"/>
    <w:rsid w:val="00CA2F83"/>
    <w:rsid w:val="00CA3526"/>
    <w:rsid w:val="00CA4441"/>
    <w:rsid w:val="00CA6736"/>
    <w:rsid w:val="00CA6C68"/>
    <w:rsid w:val="00CA7C55"/>
    <w:rsid w:val="00CB1250"/>
    <w:rsid w:val="00CB1A2F"/>
    <w:rsid w:val="00CB1A9C"/>
    <w:rsid w:val="00CB28A1"/>
    <w:rsid w:val="00CB3186"/>
    <w:rsid w:val="00CB6532"/>
    <w:rsid w:val="00CB706D"/>
    <w:rsid w:val="00CB77CC"/>
    <w:rsid w:val="00CC1754"/>
    <w:rsid w:val="00CC6129"/>
    <w:rsid w:val="00CD2081"/>
    <w:rsid w:val="00CD22C6"/>
    <w:rsid w:val="00CD35CC"/>
    <w:rsid w:val="00CD6053"/>
    <w:rsid w:val="00CE333B"/>
    <w:rsid w:val="00CE51A4"/>
    <w:rsid w:val="00CF091B"/>
    <w:rsid w:val="00CF0AFA"/>
    <w:rsid w:val="00CF1D8D"/>
    <w:rsid w:val="00D00EDE"/>
    <w:rsid w:val="00D04506"/>
    <w:rsid w:val="00D1037A"/>
    <w:rsid w:val="00D10444"/>
    <w:rsid w:val="00D123ED"/>
    <w:rsid w:val="00D12515"/>
    <w:rsid w:val="00D12EA2"/>
    <w:rsid w:val="00D17219"/>
    <w:rsid w:val="00D22D3F"/>
    <w:rsid w:val="00D243D1"/>
    <w:rsid w:val="00D24B33"/>
    <w:rsid w:val="00D25BEB"/>
    <w:rsid w:val="00D27508"/>
    <w:rsid w:val="00D34DE2"/>
    <w:rsid w:val="00D35CBA"/>
    <w:rsid w:val="00D360AD"/>
    <w:rsid w:val="00D375AA"/>
    <w:rsid w:val="00D40041"/>
    <w:rsid w:val="00D402C5"/>
    <w:rsid w:val="00D41214"/>
    <w:rsid w:val="00D420B1"/>
    <w:rsid w:val="00D440F2"/>
    <w:rsid w:val="00D5193F"/>
    <w:rsid w:val="00D53F0C"/>
    <w:rsid w:val="00D546CC"/>
    <w:rsid w:val="00D54B0C"/>
    <w:rsid w:val="00D54CE0"/>
    <w:rsid w:val="00D623BB"/>
    <w:rsid w:val="00D62892"/>
    <w:rsid w:val="00D65290"/>
    <w:rsid w:val="00D65DDE"/>
    <w:rsid w:val="00D6663D"/>
    <w:rsid w:val="00D75301"/>
    <w:rsid w:val="00D7684C"/>
    <w:rsid w:val="00D76BB1"/>
    <w:rsid w:val="00D76F99"/>
    <w:rsid w:val="00D81C14"/>
    <w:rsid w:val="00D81CC2"/>
    <w:rsid w:val="00D82919"/>
    <w:rsid w:val="00D83550"/>
    <w:rsid w:val="00D841F8"/>
    <w:rsid w:val="00D845E0"/>
    <w:rsid w:val="00D85DD0"/>
    <w:rsid w:val="00D86F96"/>
    <w:rsid w:val="00D870B8"/>
    <w:rsid w:val="00D8773D"/>
    <w:rsid w:val="00D8796A"/>
    <w:rsid w:val="00D91049"/>
    <w:rsid w:val="00D9270C"/>
    <w:rsid w:val="00D9441A"/>
    <w:rsid w:val="00D96451"/>
    <w:rsid w:val="00DA03D2"/>
    <w:rsid w:val="00DA1AC6"/>
    <w:rsid w:val="00DA5057"/>
    <w:rsid w:val="00DA524F"/>
    <w:rsid w:val="00DA5677"/>
    <w:rsid w:val="00DA7B64"/>
    <w:rsid w:val="00DA7C82"/>
    <w:rsid w:val="00DB10BE"/>
    <w:rsid w:val="00DB1149"/>
    <w:rsid w:val="00DB3002"/>
    <w:rsid w:val="00DB6519"/>
    <w:rsid w:val="00DB682F"/>
    <w:rsid w:val="00DB6DA5"/>
    <w:rsid w:val="00DB6F2D"/>
    <w:rsid w:val="00DC0559"/>
    <w:rsid w:val="00DC0DFB"/>
    <w:rsid w:val="00DC103E"/>
    <w:rsid w:val="00DC11C3"/>
    <w:rsid w:val="00DC17D6"/>
    <w:rsid w:val="00DC306F"/>
    <w:rsid w:val="00DC316F"/>
    <w:rsid w:val="00DC3FFD"/>
    <w:rsid w:val="00DD0345"/>
    <w:rsid w:val="00DD0918"/>
    <w:rsid w:val="00DD2833"/>
    <w:rsid w:val="00DD2E11"/>
    <w:rsid w:val="00DD3564"/>
    <w:rsid w:val="00DD45EA"/>
    <w:rsid w:val="00DD6CC1"/>
    <w:rsid w:val="00DE28C2"/>
    <w:rsid w:val="00DE5A5E"/>
    <w:rsid w:val="00DE715D"/>
    <w:rsid w:val="00DF1A6C"/>
    <w:rsid w:val="00DF2543"/>
    <w:rsid w:val="00DF32DA"/>
    <w:rsid w:val="00DF382C"/>
    <w:rsid w:val="00DF64B4"/>
    <w:rsid w:val="00E006E6"/>
    <w:rsid w:val="00E00701"/>
    <w:rsid w:val="00E0270A"/>
    <w:rsid w:val="00E0438B"/>
    <w:rsid w:val="00E047C3"/>
    <w:rsid w:val="00E064C3"/>
    <w:rsid w:val="00E069FA"/>
    <w:rsid w:val="00E07C34"/>
    <w:rsid w:val="00E10F82"/>
    <w:rsid w:val="00E1169B"/>
    <w:rsid w:val="00E13A4B"/>
    <w:rsid w:val="00E1425C"/>
    <w:rsid w:val="00E163D0"/>
    <w:rsid w:val="00E20DFB"/>
    <w:rsid w:val="00E210E1"/>
    <w:rsid w:val="00E22E9F"/>
    <w:rsid w:val="00E23EB1"/>
    <w:rsid w:val="00E263E0"/>
    <w:rsid w:val="00E276BA"/>
    <w:rsid w:val="00E315F3"/>
    <w:rsid w:val="00E32113"/>
    <w:rsid w:val="00E355FC"/>
    <w:rsid w:val="00E366AC"/>
    <w:rsid w:val="00E4052D"/>
    <w:rsid w:val="00E40BB4"/>
    <w:rsid w:val="00E41390"/>
    <w:rsid w:val="00E42186"/>
    <w:rsid w:val="00E42B23"/>
    <w:rsid w:val="00E42FD0"/>
    <w:rsid w:val="00E43576"/>
    <w:rsid w:val="00E43B6E"/>
    <w:rsid w:val="00E45C49"/>
    <w:rsid w:val="00E45F1C"/>
    <w:rsid w:val="00E50960"/>
    <w:rsid w:val="00E518DB"/>
    <w:rsid w:val="00E52EE9"/>
    <w:rsid w:val="00E53E2C"/>
    <w:rsid w:val="00E540FC"/>
    <w:rsid w:val="00E54892"/>
    <w:rsid w:val="00E54A25"/>
    <w:rsid w:val="00E55374"/>
    <w:rsid w:val="00E60320"/>
    <w:rsid w:val="00E62019"/>
    <w:rsid w:val="00E6310C"/>
    <w:rsid w:val="00E63BC5"/>
    <w:rsid w:val="00E643B3"/>
    <w:rsid w:val="00E65C9A"/>
    <w:rsid w:val="00E705C0"/>
    <w:rsid w:val="00E70A28"/>
    <w:rsid w:val="00E72192"/>
    <w:rsid w:val="00E7326E"/>
    <w:rsid w:val="00E757BF"/>
    <w:rsid w:val="00E769FB"/>
    <w:rsid w:val="00E76ADC"/>
    <w:rsid w:val="00E8083F"/>
    <w:rsid w:val="00E8285A"/>
    <w:rsid w:val="00E82EDF"/>
    <w:rsid w:val="00E8698F"/>
    <w:rsid w:val="00E87CCC"/>
    <w:rsid w:val="00E91536"/>
    <w:rsid w:val="00E919CF"/>
    <w:rsid w:val="00E91C77"/>
    <w:rsid w:val="00E93000"/>
    <w:rsid w:val="00E94602"/>
    <w:rsid w:val="00E9590A"/>
    <w:rsid w:val="00E95C8D"/>
    <w:rsid w:val="00E963A3"/>
    <w:rsid w:val="00EA007C"/>
    <w:rsid w:val="00EA0FEB"/>
    <w:rsid w:val="00EA29FC"/>
    <w:rsid w:val="00EA2D29"/>
    <w:rsid w:val="00EA30E4"/>
    <w:rsid w:val="00EA3E37"/>
    <w:rsid w:val="00EB1063"/>
    <w:rsid w:val="00EB2F19"/>
    <w:rsid w:val="00EB4164"/>
    <w:rsid w:val="00EB5304"/>
    <w:rsid w:val="00EB55BD"/>
    <w:rsid w:val="00EB61D5"/>
    <w:rsid w:val="00EB6AA3"/>
    <w:rsid w:val="00EC17C4"/>
    <w:rsid w:val="00EC40E5"/>
    <w:rsid w:val="00EC6805"/>
    <w:rsid w:val="00EC74C4"/>
    <w:rsid w:val="00ED1757"/>
    <w:rsid w:val="00ED24D9"/>
    <w:rsid w:val="00ED30D0"/>
    <w:rsid w:val="00ED3F4A"/>
    <w:rsid w:val="00ED68C6"/>
    <w:rsid w:val="00EE2EAA"/>
    <w:rsid w:val="00EE3FB8"/>
    <w:rsid w:val="00EE4BE7"/>
    <w:rsid w:val="00EE5BC4"/>
    <w:rsid w:val="00EE6EB1"/>
    <w:rsid w:val="00EE6F9F"/>
    <w:rsid w:val="00EF0595"/>
    <w:rsid w:val="00EF1CAF"/>
    <w:rsid w:val="00EF235D"/>
    <w:rsid w:val="00EF5501"/>
    <w:rsid w:val="00F005E6"/>
    <w:rsid w:val="00F00A21"/>
    <w:rsid w:val="00F00F67"/>
    <w:rsid w:val="00F03008"/>
    <w:rsid w:val="00F03057"/>
    <w:rsid w:val="00F03BA9"/>
    <w:rsid w:val="00F03EFB"/>
    <w:rsid w:val="00F11E6A"/>
    <w:rsid w:val="00F141B9"/>
    <w:rsid w:val="00F204C3"/>
    <w:rsid w:val="00F25B88"/>
    <w:rsid w:val="00F2651E"/>
    <w:rsid w:val="00F30415"/>
    <w:rsid w:val="00F32A7E"/>
    <w:rsid w:val="00F34A53"/>
    <w:rsid w:val="00F35792"/>
    <w:rsid w:val="00F4300B"/>
    <w:rsid w:val="00F4496F"/>
    <w:rsid w:val="00F459A1"/>
    <w:rsid w:val="00F4797F"/>
    <w:rsid w:val="00F5097C"/>
    <w:rsid w:val="00F50DA4"/>
    <w:rsid w:val="00F5209E"/>
    <w:rsid w:val="00F53F8F"/>
    <w:rsid w:val="00F54EBA"/>
    <w:rsid w:val="00F560B5"/>
    <w:rsid w:val="00F5615F"/>
    <w:rsid w:val="00F5716C"/>
    <w:rsid w:val="00F57B44"/>
    <w:rsid w:val="00F611B9"/>
    <w:rsid w:val="00F61B22"/>
    <w:rsid w:val="00F61C9C"/>
    <w:rsid w:val="00F62706"/>
    <w:rsid w:val="00F62927"/>
    <w:rsid w:val="00F66527"/>
    <w:rsid w:val="00F67090"/>
    <w:rsid w:val="00F67E79"/>
    <w:rsid w:val="00F67FC5"/>
    <w:rsid w:val="00F70E3F"/>
    <w:rsid w:val="00F73796"/>
    <w:rsid w:val="00F7433E"/>
    <w:rsid w:val="00F758CA"/>
    <w:rsid w:val="00F761EC"/>
    <w:rsid w:val="00F7653A"/>
    <w:rsid w:val="00F77848"/>
    <w:rsid w:val="00F82163"/>
    <w:rsid w:val="00F82BC4"/>
    <w:rsid w:val="00F8358E"/>
    <w:rsid w:val="00F93321"/>
    <w:rsid w:val="00F9400C"/>
    <w:rsid w:val="00F9495C"/>
    <w:rsid w:val="00FA0BA0"/>
    <w:rsid w:val="00FA2F95"/>
    <w:rsid w:val="00FA33B5"/>
    <w:rsid w:val="00FA37FA"/>
    <w:rsid w:val="00FA3BDD"/>
    <w:rsid w:val="00FA533C"/>
    <w:rsid w:val="00FA79FE"/>
    <w:rsid w:val="00FB3A9C"/>
    <w:rsid w:val="00FB3D21"/>
    <w:rsid w:val="00FB423F"/>
    <w:rsid w:val="00FB6C8C"/>
    <w:rsid w:val="00FC0415"/>
    <w:rsid w:val="00FC239C"/>
    <w:rsid w:val="00FC3C32"/>
    <w:rsid w:val="00FC42F3"/>
    <w:rsid w:val="00FC5757"/>
    <w:rsid w:val="00FC75CA"/>
    <w:rsid w:val="00FD0203"/>
    <w:rsid w:val="00FD0654"/>
    <w:rsid w:val="00FD2CC5"/>
    <w:rsid w:val="00FD4103"/>
    <w:rsid w:val="00FD6DA6"/>
    <w:rsid w:val="00FD79D2"/>
    <w:rsid w:val="00FD7E32"/>
    <w:rsid w:val="00FE1B6E"/>
    <w:rsid w:val="00FE4554"/>
    <w:rsid w:val="00FE596F"/>
    <w:rsid w:val="00FE665C"/>
    <w:rsid w:val="00FF3B9D"/>
    <w:rsid w:val="00FF7A89"/>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5B5D219D-27A3-4694-9CAF-49A6CE1E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F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7DFB"/>
    <w:rPr>
      <w:rFonts w:ascii="Times New Roman" w:eastAsia="Times New Roman" w:hAnsi="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customStyle="1" w:styleId="HeaderChar">
    <w:name w:val="Header Char"/>
    <w:basedOn w:val="DefaultParagraphFont"/>
    <w:link w:val="Header"/>
    <w:rsid w:val="00077D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customStyle="1" w:styleId="FooterChar">
    <w:name w:val="Footer Char"/>
    <w:basedOn w:val="DefaultParagraphFont"/>
    <w:link w:val="Footer"/>
    <w:uiPriority w:val="99"/>
    <w:rsid w:val="000F17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4C"/>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B96B1E"/>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2C2394"/>
    <w:rPr>
      <w:color w:val="954F72" w:themeColor="followedHyperlink"/>
      <w:u w:val="single"/>
    </w:rPr>
  </w:style>
  <w:style w:type="paragraph" w:styleId="NormalWeb">
    <w:name w:val="Normal (Web)"/>
    <w:basedOn w:val="Normal"/>
    <w:uiPriority w:val="99"/>
    <w:unhideWhenUsed/>
    <w:rsid w:val="0000630A"/>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006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490099398">
          <w:marLeft w:val="0"/>
          <w:marRight w:val="0"/>
          <w:marTop w:val="0"/>
          <w:marBottom w:val="0"/>
          <w:divBdr>
            <w:top w:val="none" w:sz="0" w:space="0" w:color="auto"/>
            <w:left w:val="none" w:sz="0" w:space="0" w:color="auto"/>
            <w:bottom w:val="none" w:sz="0" w:space="0" w:color="auto"/>
            <w:right w:val="none" w:sz="0" w:space="0" w:color="auto"/>
          </w:divBdr>
          <w:divsChild>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 w:id="923949909">
              <w:marLeft w:val="0"/>
              <w:marRight w:val="0"/>
              <w:marTop w:val="0"/>
              <w:marBottom w:val="0"/>
              <w:divBdr>
                <w:top w:val="none" w:sz="0" w:space="0" w:color="auto"/>
                <w:left w:val="none" w:sz="0" w:space="0" w:color="auto"/>
                <w:bottom w:val="none" w:sz="0" w:space="0" w:color="auto"/>
                <w:right w:val="none" w:sz="0" w:space="0" w:color="auto"/>
              </w:divBdr>
            </w:div>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sChild>
        </w:div>
        <w:div w:id="1557474345">
          <w:marLeft w:val="0"/>
          <w:marRight w:val="0"/>
          <w:marTop w:val="0"/>
          <w:marBottom w:val="0"/>
          <w:divBdr>
            <w:top w:val="none" w:sz="0" w:space="0" w:color="auto"/>
            <w:left w:val="none" w:sz="0" w:space="0" w:color="auto"/>
            <w:bottom w:val="none" w:sz="0" w:space="0" w:color="auto"/>
            <w:right w:val="none" w:sz="0" w:space="0" w:color="auto"/>
          </w:divBdr>
        </w:div>
      </w:divsChild>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30509819">
      <w:bodyDiv w:val="1"/>
      <w:marLeft w:val="0"/>
      <w:marRight w:val="0"/>
      <w:marTop w:val="0"/>
      <w:marBottom w:val="0"/>
      <w:divBdr>
        <w:top w:val="none" w:sz="0" w:space="0" w:color="auto"/>
        <w:left w:val="none" w:sz="0" w:space="0" w:color="auto"/>
        <w:bottom w:val="none" w:sz="0" w:space="0" w:color="auto"/>
        <w:right w:val="none" w:sz="0" w:space="0" w:color="auto"/>
      </w:divBdr>
    </w:div>
    <w:div w:id="1142118826">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46459607">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428696033">
      <w:bodyDiv w:val="1"/>
      <w:marLeft w:val="0"/>
      <w:marRight w:val="0"/>
      <w:marTop w:val="0"/>
      <w:marBottom w:val="0"/>
      <w:divBdr>
        <w:top w:val="none" w:sz="0" w:space="0" w:color="auto"/>
        <w:left w:val="none" w:sz="0" w:space="0" w:color="auto"/>
        <w:bottom w:val="none" w:sz="0" w:space="0" w:color="auto"/>
        <w:right w:val="none" w:sz="0" w:space="0" w:color="auto"/>
      </w:divBdr>
    </w:div>
    <w:div w:id="1491360495">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49211685">
      <w:bodyDiv w:val="1"/>
      <w:marLeft w:val="0"/>
      <w:marRight w:val="0"/>
      <w:marTop w:val="0"/>
      <w:marBottom w:val="0"/>
      <w:divBdr>
        <w:top w:val="none" w:sz="0" w:space="0" w:color="auto"/>
        <w:left w:val="none" w:sz="0" w:space="0" w:color="auto"/>
        <w:bottom w:val="none" w:sz="0" w:space="0" w:color="auto"/>
        <w:right w:val="none" w:sz="0" w:space="0" w:color="auto"/>
      </w:divBdr>
    </w:div>
    <w:div w:id="2073000543">
      <w:bodyDiv w:val="1"/>
      <w:marLeft w:val="0"/>
      <w:marRight w:val="0"/>
      <w:marTop w:val="0"/>
      <w:marBottom w:val="0"/>
      <w:divBdr>
        <w:top w:val="none" w:sz="0" w:space="0" w:color="auto"/>
        <w:left w:val="none" w:sz="0" w:space="0" w:color="auto"/>
        <w:bottom w:val="none" w:sz="0" w:space="0" w:color="auto"/>
        <w:right w:val="none" w:sz="0" w:space="0" w:color="auto"/>
      </w:divBdr>
      <w:divsChild>
        <w:div w:id="1594637">
          <w:marLeft w:val="360"/>
          <w:marRight w:val="0"/>
          <w:marTop w:val="200"/>
          <w:marBottom w:val="0"/>
          <w:divBdr>
            <w:top w:val="none" w:sz="0" w:space="0" w:color="auto"/>
            <w:left w:val="none" w:sz="0" w:space="0" w:color="auto"/>
            <w:bottom w:val="none" w:sz="0" w:space="0" w:color="auto"/>
            <w:right w:val="none" w:sz="0" w:space="0" w:color="auto"/>
          </w:divBdr>
        </w:div>
        <w:div w:id="3291523">
          <w:marLeft w:val="360"/>
          <w:marRight w:val="0"/>
          <w:marTop w:val="200"/>
          <w:marBottom w:val="0"/>
          <w:divBdr>
            <w:top w:val="none" w:sz="0" w:space="0" w:color="auto"/>
            <w:left w:val="none" w:sz="0" w:space="0" w:color="auto"/>
            <w:bottom w:val="none" w:sz="0" w:space="0" w:color="auto"/>
            <w:right w:val="none" w:sz="0" w:space="0" w:color="auto"/>
          </w:divBdr>
        </w:div>
        <w:div w:id="530998344">
          <w:marLeft w:val="0"/>
          <w:marRight w:val="0"/>
          <w:marTop w:val="0"/>
          <w:marBottom w:val="160"/>
          <w:divBdr>
            <w:top w:val="none" w:sz="0" w:space="0" w:color="auto"/>
            <w:left w:val="none" w:sz="0" w:space="0" w:color="auto"/>
            <w:bottom w:val="none" w:sz="0" w:space="0" w:color="auto"/>
            <w:right w:val="none" w:sz="0" w:space="0" w:color="auto"/>
          </w:divBdr>
        </w:div>
        <w:div w:id="706566397">
          <w:marLeft w:val="360"/>
          <w:marRight w:val="0"/>
          <w:marTop w:val="200"/>
          <w:marBottom w:val="0"/>
          <w:divBdr>
            <w:top w:val="none" w:sz="0" w:space="0" w:color="auto"/>
            <w:left w:val="none" w:sz="0" w:space="0" w:color="auto"/>
            <w:bottom w:val="none" w:sz="0" w:space="0" w:color="auto"/>
            <w:right w:val="none" w:sz="0" w:space="0" w:color="auto"/>
          </w:divBdr>
        </w:div>
        <w:div w:id="1064451622">
          <w:marLeft w:val="0"/>
          <w:marRight w:val="0"/>
          <w:marTop w:val="0"/>
          <w:marBottom w:val="160"/>
          <w:divBdr>
            <w:top w:val="none" w:sz="0" w:space="0" w:color="auto"/>
            <w:left w:val="none" w:sz="0" w:space="0" w:color="auto"/>
            <w:bottom w:val="none" w:sz="0" w:space="0" w:color="auto"/>
            <w:right w:val="none" w:sz="0" w:space="0" w:color="auto"/>
          </w:divBdr>
        </w:div>
        <w:div w:id="1526555745">
          <w:marLeft w:val="0"/>
          <w:marRight w:val="0"/>
          <w:marTop w:val="0"/>
          <w:marBottom w:val="160"/>
          <w:divBdr>
            <w:top w:val="none" w:sz="0" w:space="0" w:color="auto"/>
            <w:left w:val="none" w:sz="0" w:space="0" w:color="auto"/>
            <w:bottom w:val="none" w:sz="0" w:space="0" w:color="auto"/>
            <w:right w:val="none" w:sz="0" w:space="0" w:color="auto"/>
          </w:divBdr>
        </w:div>
        <w:div w:id="1538540991">
          <w:marLeft w:val="0"/>
          <w:marRight w:val="0"/>
          <w:marTop w:val="0"/>
          <w:marBottom w:val="160"/>
          <w:divBdr>
            <w:top w:val="none" w:sz="0" w:space="0" w:color="auto"/>
            <w:left w:val="none" w:sz="0" w:space="0" w:color="auto"/>
            <w:bottom w:val="none" w:sz="0" w:space="0" w:color="auto"/>
            <w:right w:val="none" w:sz="0" w:space="0" w:color="auto"/>
          </w:divBdr>
        </w:div>
        <w:div w:id="1814248013">
          <w:marLeft w:val="0"/>
          <w:marRight w:val="0"/>
          <w:marTop w:val="0"/>
          <w:marBottom w:val="160"/>
          <w:divBdr>
            <w:top w:val="none" w:sz="0" w:space="0" w:color="auto"/>
            <w:left w:val="none" w:sz="0" w:space="0" w:color="auto"/>
            <w:bottom w:val="none" w:sz="0" w:space="0" w:color="auto"/>
            <w:right w:val="none" w:sz="0" w:space="0" w:color="auto"/>
          </w:divBdr>
        </w:div>
        <w:div w:id="1873953926">
          <w:marLeft w:val="360"/>
          <w:marRight w:val="0"/>
          <w:marTop w:val="200"/>
          <w:marBottom w:val="0"/>
          <w:divBdr>
            <w:top w:val="none" w:sz="0" w:space="0" w:color="auto"/>
            <w:left w:val="none" w:sz="0" w:space="0" w:color="auto"/>
            <w:bottom w:val="none" w:sz="0" w:space="0" w:color="auto"/>
            <w:right w:val="none" w:sz="0" w:space="0" w:color="auto"/>
          </w:divBdr>
        </w:div>
        <w:div w:id="1983921228">
          <w:marLeft w:val="0"/>
          <w:marRight w:val="0"/>
          <w:marTop w:val="0"/>
          <w:marBottom w:val="160"/>
          <w:divBdr>
            <w:top w:val="none" w:sz="0" w:space="0" w:color="auto"/>
            <w:left w:val="none" w:sz="0" w:space="0" w:color="auto"/>
            <w:bottom w:val="none" w:sz="0" w:space="0" w:color="auto"/>
            <w:right w:val="none" w:sz="0" w:space="0" w:color="auto"/>
          </w:divBdr>
        </w:div>
      </w:divsChild>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2.safelinks.protection.outlook.com/?url=https%3A%2F%2Fdefault.salsalabs.org%2FTfd6cb7a0-ca05-436f-a9c4-96384295ad81%2Fba91abda-3c37-4bf3-8a6e-2b5c8886b77c&amp;data=05%7C01%7Calicata%40addressthehomeless.org%7Cf7d056dd340b483a3cf708dafaef31df%7Cf51f2c5ee8a74a2e83b60dcd7fc3081f%7C0%7C0%7C638098202490126256%7CUnknown%7CTWFpbGZsb3d8eyJWIjoiMC4wLjAwMDAiLCJQIjoiV2luMzIiLCJBTiI6Ik1haWwiLCJXVCI6Mn0%3D%7C3000%7C%7C%7C&amp;sdata=ITsjaVyC5gvtxDIqdf8FeJmfHzMOoz5TWGmzyocq3UI%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meeting/register/tZcofuyuqz8qH9LQGpOxFJ9hFqdYJTlz3Rm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ernor.ny.gov/news/governor-hochul-announces-statewide-strategy-address-new-yorks-housing-crisis-and-build-800000#:~:text=Governor%20Kathy%20Hochul%20today%20announced,2023%20State%20of%20the%20St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BuW4-tNknD0" TargetMode="External"/><Relationship Id="rId5" Type="http://schemas.openxmlformats.org/officeDocument/2006/relationships/numbering" Target="numbering.xml"/><Relationship Id="rId15" Type="http://schemas.openxmlformats.org/officeDocument/2006/relationships/hyperlink" Target="https://files.hudexchange.info/resources/documents/Respondent-Obligations-in-Fair-Housing-Investigations-Interactive-Diagram.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AFFH?eType=EmailBlastContent&amp;eId=dcf9328e-914a-42ee-a20d-8d99321da4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6327A745-0C99-4313-91AC-11134A27B46B}">
  <ds:schemaRefs>
    <ds:schemaRef ds:uri="http://schemas.microsoft.com/sharepoint/v3/contenttype/forms"/>
  </ds:schemaRefs>
</ds:datastoreItem>
</file>

<file path=customXml/itemProps2.xml><?xml version="1.0" encoding="utf-8"?>
<ds:datastoreItem xmlns:ds="http://schemas.openxmlformats.org/officeDocument/2006/customXml" ds:itemID="{A7C55063-1F7D-4522-A7DE-A7B463E9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customXml/itemProps4.xml><?xml version="1.0" encoding="utf-8"?>
<ds:datastoreItem xmlns:ds="http://schemas.openxmlformats.org/officeDocument/2006/customXml" ds:itemID="{5CD380E5-2FF0-4E2B-BC36-581C54C6A9D7}">
  <ds:schemaRefs>
    <ds:schemaRef ds:uri="http://purl.org/dc/elements/1.1/"/>
    <ds:schemaRef ds:uri="0c408069-27ef-456c-b32e-53750250f17c"/>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a2d4b7a3-f851-41e8-99d5-1619c431194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Al Licata</cp:lastModifiedBy>
  <cp:revision>124</cp:revision>
  <cp:lastPrinted>2020-01-17T00:09:00Z</cp:lastPrinted>
  <dcterms:created xsi:type="dcterms:W3CDTF">2023-01-20T13:56:00Z</dcterms:created>
  <dcterms:modified xsi:type="dcterms:W3CDTF">2023-01-20T19:14:00Z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y fmtid="{D5CDD505-2E9C-101B-9397-08002B2CF9AE}" pid="4" name="MediaServiceImageTags">
    <vt:lpwstr/>
  </property>
</Properties>
</file>