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54B1D01F" w:rsidR="00F7433E" w:rsidRDefault="00E46A24" w:rsidP="008F58B7">
      <w:pPr>
        <w:jc w:val="center"/>
        <w:rPr>
          <w:b/>
        </w:rPr>
      </w:pPr>
      <w:r>
        <w:rPr>
          <w:b/>
        </w:rPr>
        <w:t>October</w:t>
      </w:r>
      <w:r w:rsidR="005C2D79">
        <w:rPr>
          <w:b/>
        </w:rPr>
        <w:t xml:space="preserve"> </w:t>
      </w:r>
      <w:r>
        <w:rPr>
          <w:b/>
        </w:rPr>
        <w:t>27</w:t>
      </w:r>
      <w:r w:rsidR="00F7433E">
        <w:rPr>
          <w:b/>
        </w:rPr>
        <w:t>, 202</w:t>
      </w:r>
      <w:r w:rsidR="00924B44">
        <w:rPr>
          <w:b/>
        </w:rPr>
        <w:t>3</w:t>
      </w:r>
    </w:p>
    <w:p w14:paraId="0653B72E" w14:textId="2E464718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686C31">
        <w:rPr>
          <w:b/>
        </w:rPr>
        <w:t>Minutes</w:t>
      </w:r>
    </w:p>
    <w:p w14:paraId="54A721DF" w14:textId="5E97FCE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5CAEC962" w14:textId="77777777" w:rsidR="00686C31" w:rsidRDefault="00686C31" w:rsidP="00686C31">
      <w:pPr>
        <w:rPr>
          <w:b/>
        </w:rPr>
      </w:pPr>
    </w:p>
    <w:p w14:paraId="042E6285" w14:textId="1383C194" w:rsidR="00686C31" w:rsidRDefault="00686C31" w:rsidP="00686C31">
      <w:pPr>
        <w:rPr>
          <w:b/>
        </w:rPr>
      </w:pPr>
      <w:r>
        <w:rPr>
          <w:b/>
        </w:rPr>
        <w:t xml:space="preserve">Recording: </w:t>
      </w:r>
      <w:hyperlink r:id="rId11" w:history="1">
        <w:r w:rsidRPr="009932A0">
          <w:rPr>
            <w:rStyle w:val="Hyperlink"/>
            <w:b/>
          </w:rPr>
          <w:t>https://youtu.be/a7khg9aFeVU</w:t>
        </w:r>
      </w:hyperlink>
    </w:p>
    <w:p w14:paraId="27FE6F60" w14:textId="202C917E" w:rsidR="00686C31" w:rsidRDefault="00686C31" w:rsidP="00686C31">
      <w:pPr>
        <w:rPr>
          <w:b/>
        </w:rPr>
      </w:pPr>
      <w:r>
        <w:rPr>
          <w:b/>
        </w:rPr>
        <w:t xml:space="preserve">Attendees listed at end of </w:t>
      </w:r>
      <w:proofErr w:type="gramStart"/>
      <w:r>
        <w:rPr>
          <w:b/>
        </w:rPr>
        <w:t>document</w:t>
      </w:r>
      <w:proofErr w:type="gramEnd"/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Default="00AD77EA" w:rsidP="00503B20">
      <w:pPr>
        <w:rPr>
          <w:b/>
        </w:rPr>
      </w:pPr>
    </w:p>
    <w:p w14:paraId="7E1813EB" w14:textId="3A5C7529" w:rsidR="00503B20" w:rsidRDefault="00503B20" w:rsidP="00503B20">
      <w:pPr>
        <w:rPr>
          <w:bCs/>
        </w:rPr>
      </w:pPr>
      <w:r>
        <w:rPr>
          <w:b/>
        </w:rPr>
        <w:t>Key for the Homeless Conference</w:t>
      </w:r>
    </w:p>
    <w:p w14:paraId="23239C51" w14:textId="0B8718F7" w:rsidR="00503B20" w:rsidRDefault="00503B20" w:rsidP="00503B2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Took place </w:t>
      </w:r>
      <w:proofErr w:type="gramStart"/>
      <w:r w:rsidR="00D75C98">
        <w:rPr>
          <w:bCs/>
        </w:rPr>
        <w:t>10/18/23</w:t>
      </w:r>
      <w:proofErr w:type="gramEnd"/>
    </w:p>
    <w:p w14:paraId="415E1395" w14:textId="07C2B1FE" w:rsidR="001D427B" w:rsidRDefault="001D427B" w:rsidP="00503B20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 xml:space="preserve">Keynote speaker was Albert Townsend, Director of Lived Experience Engagement and Expertise at the National Alliance to End Homelessness </w:t>
      </w:r>
    </w:p>
    <w:p w14:paraId="4E2C3848" w14:textId="2EBC33F4" w:rsidR="00160A8C" w:rsidRPr="00160A8C" w:rsidRDefault="00B77D40" w:rsidP="00160A8C">
      <w:pPr>
        <w:pStyle w:val="ListParagraph"/>
        <w:numPr>
          <w:ilvl w:val="0"/>
          <w:numId w:val="42"/>
        </w:numPr>
        <w:rPr>
          <w:b/>
        </w:rPr>
      </w:pPr>
      <w:r>
        <w:rPr>
          <w:bCs/>
        </w:rPr>
        <w:t>LICH</w:t>
      </w:r>
      <w:r w:rsidR="00D75C98">
        <w:rPr>
          <w:bCs/>
        </w:rPr>
        <w:t xml:space="preserve"> plan</w:t>
      </w:r>
      <w:r>
        <w:rPr>
          <w:bCs/>
        </w:rPr>
        <w:t>s</w:t>
      </w:r>
      <w:r w:rsidR="00D75C98">
        <w:rPr>
          <w:bCs/>
        </w:rPr>
        <w:t xml:space="preserve"> </w:t>
      </w:r>
      <w:r w:rsidR="00160A8C">
        <w:rPr>
          <w:bCs/>
        </w:rPr>
        <w:t xml:space="preserve">make the recording of the People </w:t>
      </w:r>
      <w:proofErr w:type="gramStart"/>
      <w:r w:rsidR="00160A8C">
        <w:rPr>
          <w:bCs/>
        </w:rPr>
        <w:t>With</w:t>
      </w:r>
      <w:proofErr w:type="gramEnd"/>
      <w:r w:rsidR="00160A8C">
        <w:rPr>
          <w:bCs/>
        </w:rPr>
        <w:t xml:space="preserve"> Lived Experience Plenary available if possible</w:t>
      </w:r>
    </w:p>
    <w:p w14:paraId="4E0A4D7C" w14:textId="77777777" w:rsidR="00160A8C" w:rsidRDefault="00160A8C" w:rsidP="00160A8C">
      <w:pPr>
        <w:rPr>
          <w:b/>
        </w:rPr>
      </w:pPr>
    </w:p>
    <w:p w14:paraId="34A74951" w14:textId="77777777" w:rsidR="00B77D40" w:rsidRDefault="00373562" w:rsidP="00B77D40">
      <w:pPr>
        <w:spacing w:line="360" w:lineRule="auto"/>
        <w:rPr>
          <w:b/>
        </w:rPr>
      </w:pPr>
      <w:r w:rsidRPr="00B77D40">
        <w:rPr>
          <w:b/>
        </w:rPr>
        <w:t>CoC</w:t>
      </w:r>
      <w:r w:rsidR="00F62C52" w:rsidRPr="00B77D40">
        <w:rPr>
          <w:b/>
        </w:rPr>
        <w:t xml:space="preserve"> Updates</w:t>
      </w:r>
      <w:r w:rsidR="00280705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  <w:r w:rsidR="0090235D" w:rsidRPr="00B77D40">
        <w:rPr>
          <w:b/>
        </w:rPr>
        <w:tab/>
      </w:r>
    </w:p>
    <w:p w14:paraId="618F5B17" w14:textId="69747B33" w:rsidR="00E72133" w:rsidRDefault="00E72133" w:rsidP="00B77D40">
      <w:pPr>
        <w:spacing w:line="360" w:lineRule="auto"/>
        <w:rPr>
          <w:bCs/>
        </w:rPr>
      </w:pPr>
      <w:r>
        <w:rPr>
          <w:bCs/>
        </w:rPr>
        <w:t>ESSHI Funding Round 8 Available</w:t>
      </w:r>
      <w:r w:rsidR="00294957">
        <w:rPr>
          <w:bCs/>
        </w:rPr>
        <w:t xml:space="preserve"> (CE MOU Required)</w:t>
      </w:r>
      <w:r>
        <w:rPr>
          <w:bCs/>
        </w:rPr>
        <w:t xml:space="preserve">- </w:t>
      </w:r>
      <w:r w:rsidR="00BC191C">
        <w:rPr>
          <w:bCs/>
        </w:rPr>
        <w:t>Greta Guarton (LICH)</w:t>
      </w:r>
    </w:p>
    <w:p w14:paraId="19A6D1D3" w14:textId="44D1A0C5" w:rsidR="00F73346" w:rsidRDefault="00F73346" w:rsidP="00B77D40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>Round 8 of ESSHI funding is available now. Applications require a sign-off from the CoC</w:t>
      </w:r>
      <w:r w:rsidR="00931CC9">
        <w:rPr>
          <w:bCs/>
        </w:rPr>
        <w:t xml:space="preserve"> and must agree </w:t>
      </w:r>
      <w:proofErr w:type="gramStart"/>
      <w:r w:rsidR="00931CC9">
        <w:rPr>
          <w:bCs/>
        </w:rPr>
        <w:t>sign</w:t>
      </w:r>
      <w:proofErr w:type="gramEnd"/>
      <w:r w:rsidR="00931CC9">
        <w:rPr>
          <w:bCs/>
        </w:rPr>
        <w:t xml:space="preserve">-on to the Coordinated Entry MOU. Referrals to </w:t>
      </w:r>
      <w:r w:rsidR="00FD2F53">
        <w:rPr>
          <w:bCs/>
        </w:rPr>
        <w:t>ESSHI beds will go through CE.</w:t>
      </w:r>
    </w:p>
    <w:p w14:paraId="4488CB08" w14:textId="2A302D1D" w:rsidR="001C7863" w:rsidRDefault="001C7863" w:rsidP="00B77D40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Received 4 </w:t>
      </w:r>
      <w:r w:rsidR="00877E9C">
        <w:rPr>
          <w:bCs/>
        </w:rPr>
        <w:t>applications so far</w:t>
      </w:r>
      <w:r w:rsidR="00FD2F53">
        <w:rPr>
          <w:bCs/>
        </w:rPr>
        <w:t>. More are expected.</w:t>
      </w:r>
    </w:p>
    <w:p w14:paraId="4034C62C" w14:textId="0E1F4313" w:rsidR="00FD2F53" w:rsidRDefault="007D4C85" w:rsidP="007D4C85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Funds are available for support services and operations for supportive housing programs that own the units </w:t>
      </w:r>
      <w:proofErr w:type="gramStart"/>
      <w:r>
        <w:rPr>
          <w:bCs/>
        </w:rPr>
        <w:t>used</w:t>
      </w:r>
      <w:proofErr w:type="gramEnd"/>
    </w:p>
    <w:p w14:paraId="5C3905EC" w14:textId="065D6FBF" w:rsidR="00897968" w:rsidRDefault="00897968" w:rsidP="007D4C85">
      <w:pPr>
        <w:pStyle w:val="ListParagraph"/>
        <w:numPr>
          <w:ilvl w:val="0"/>
          <w:numId w:val="43"/>
        </w:numPr>
        <w:spacing w:line="360" w:lineRule="auto"/>
        <w:rPr>
          <w:bCs/>
        </w:rPr>
      </w:pPr>
      <w:r>
        <w:rPr>
          <w:bCs/>
        </w:rPr>
        <w:t xml:space="preserve">Greta sent out a sign-on letter asking Governor Hochul to </w:t>
      </w:r>
      <w:r w:rsidR="00220020">
        <w:rPr>
          <w:bCs/>
        </w:rPr>
        <w:t xml:space="preserve">roll over NYSHIP funds into ESSHI, which has a higher funding </w:t>
      </w:r>
      <w:proofErr w:type="gramStart"/>
      <w:r w:rsidR="00220020">
        <w:rPr>
          <w:bCs/>
        </w:rPr>
        <w:t>rate</w:t>
      </w:r>
      <w:proofErr w:type="gramEnd"/>
    </w:p>
    <w:p w14:paraId="67301B02" w14:textId="4F32C9F9" w:rsidR="00220020" w:rsidRPr="007D4C85" w:rsidRDefault="00220020" w:rsidP="00220020">
      <w:pPr>
        <w:pStyle w:val="ListParagraph"/>
        <w:numPr>
          <w:ilvl w:val="1"/>
          <w:numId w:val="43"/>
        </w:numPr>
        <w:spacing w:line="360" w:lineRule="auto"/>
        <w:rPr>
          <w:bCs/>
        </w:rPr>
      </w:pPr>
      <w:r>
        <w:rPr>
          <w:bCs/>
        </w:rPr>
        <w:t xml:space="preserve">NYSHIP is </w:t>
      </w:r>
      <w:r w:rsidR="00712A73">
        <w:rPr>
          <w:bCs/>
        </w:rPr>
        <w:t xml:space="preserve">an older program similar to </w:t>
      </w:r>
      <w:proofErr w:type="gramStart"/>
      <w:r w:rsidR="00712A73">
        <w:rPr>
          <w:bCs/>
        </w:rPr>
        <w:t>ESSHI</w:t>
      </w:r>
      <w:proofErr w:type="gramEnd"/>
    </w:p>
    <w:p w14:paraId="5F8C1A01" w14:textId="15B21CF7" w:rsidR="00FA7509" w:rsidRPr="00046A1C" w:rsidRDefault="00FA7509" w:rsidP="00046A1C">
      <w:pPr>
        <w:spacing w:line="360" w:lineRule="auto"/>
        <w:rPr>
          <w:bCs/>
        </w:rPr>
      </w:pPr>
      <w:r w:rsidRPr="00046A1C">
        <w:rPr>
          <w:bCs/>
        </w:rPr>
        <w:t>ESG Funding- Town of Brookhaven</w:t>
      </w:r>
      <w:r w:rsidR="00294957" w:rsidRPr="00046A1C">
        <w:rPr>
          <w:bCs/>
        </w:rPr>
        <w:t xml:space="preserve"> (CoC Participation Requested)</w:t>
      </w:r>
      <w:r w:rsidR="00BC191C" w:rsidRPr="00046A1C">
        <w:rPr>
          <w:bCs/>
        </w:rPr>
        <w:t xml:space="preserve"> - Greta Guarton (LICH)</w:t>
      </w:r>
    </w:p>
    <w:p w14:paraId="0DCE4D12" w14:textId="34FDE78E" w:rsidR="009E0C15" w:rsidRDefault="00712A73" w:rsidP="00046A1C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Requires CoC participation certif</w:t>
      </w:r>
      <w:r w:rsidR="0029294F">
        <w:rPr>
          <w:bCs/>
        </w:rPr>
        <w:t xml:space="preserve">ication and HMIS participation. </w:t>
      </w:r>
      <w:proofErr w:type="gramStart"/>
      <w:r w:rsidR="0029294F">
        <w:rPr>
          <w:bCs/>
        </w:rPr>
        <w:t>These request</w:t>
      </w:r>
      <w:proofErr w:type="gramEnd"/>
      <w:r w:rsidR="0029294F">
        <w:rPr>
          <w:bCs/>
        </w:rPr>
        <w:t xml:space="preserve"> can go to Greta.</w:t>
      </w:r>
    </w:p>
    <w:p w14:paraId="79E69E69" w14:textId="6A064692" w:rsidR="00877E9C" w:rsidRDefault="00046A1C" w:rsidP="00046A1C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Applications are d</w:t>
      </w:r>
      <w:r w:rsidR="00877E9C">
        <w:rPr>
          <w:bCs/>
        </w:rPr>
        <w:t xml:space="preserve">ue </w:t>
      </w:r>
      <w:proofErr w:type="gramStart"/>
      <w:r w:rsidR="00877E9C">
        <w:rPr>
          <w:bCs/>
        </w:rPr>
        <w:t>today</w:t>
      </w:r>
      <w:proofErr w:type="gramEnd"/>
    </w:p>
    <w:p w14:paraId="58CEB72D" w14:textId="1A07F98A" w:rsidR="00342537" w:rsidRPr="00046A1C" w:rsidRDefault="00DF777E" w:rsidP="00046A1C">
      <w:pPr>
        <w:spacing w:line="360" w:lineRule="auto"/>
        <w:rPr>
          <w:bCs/>
        </w:rPr>
      </w:pPr>
      <w:r w:rsidRPr="00046A1C">
        <w:rPr>
          <w:bCs/>
        </w:rPr>
        <w:t>2023 Funding Round</w:t>
      </w:r>
      <w:r w:rsidR="00342537" w:rsidRPr="00046A1C">
        <w:rPr>
          <w:bCs/>
        </w:rPr>
        <w:t>- Executive Summary</w:t>
      </w:r>
      <w:r w:rsidR="00C44AB3" w:rsidRPr="00046A1C">
        <w:rPr>
          <w:bCs/>
        </w:rPr>
        <w:t>- Mike Giuffrida and Al Licata (LICH)</w:t>
      </w:r>
    </w:p>
    <w:p w14:paraId="1B726D0B" w14:textId="4FCD4A4C" w:rsidR="002144FA" w:rsidRDefault="002144FA" w:rsidP="00046A1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Overview of document</w:t>
      </w:r>
      <w:r w:rsidR="002D7660">
        <w:rPr>
          <w:bCs/>
        </w:rPr>
        <w:t xml:space="preserve">, made available in chat &amp; will send over </w:t>
      </w:r>
      <w:proofErr w:type="gramStart"/>
      <w:r w:rsidR="002D7660">
        <w:rPr>
          <w:bCs/>
        </w:rPr>
        <w:t>email</w:t>
      </w:r>
      <w:proofErr w:type="gramEnd"/>
    </w:p>
    <w:p w14:paraId="1787FAF9" w14:textId="10FA1B77" w:rsidR="00046A1C" w:rsidRDefault="00046A1C" w:rsidP="00046A1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 xml:space="preserve">Document link: </w:t>
      </w:r>
      <w:hyperlink r:id="rId12" w:history="1">
        <w:r w:rsidR="00473B6C" w:rsidRPr="009932A0">
          <w:rPr>
            <w:rStyle w:val="Hyperlink"/>
            <w:bCs/>
          </w:rPr>
          <w:t>https://www.canva.com/design/DAFx0TGhIRc/aqrGuudLqj-XIA7_9ZCn9Q/edit?utm_content=DAFx0TGhIRc&amp;utm_campaign=designshare&amp;utm_medium=link2&amp;utm_source=sharebutton</w:t>
        </w:r>
      </w:hyperlink>
    </w:p>
    <w:p w14:paraId="0F32C668" w14:textId="51F7761B" w:rsidR="00305DAC" w:rsidRPr="00473B6C" w:rsidRDefault="00135D03" w:rsidP="00473B6C">
      <w:pPr>
        <w:spacing w:line="360" w:lineRule="auto"/>
        <w:rPr>
          <w:bCs/>
        </w:rPr>
      </w:pPr>
      <w:r w:rsidRPr="00473B6C">
        <w:rPr>
          <w:bCs/>
        </w:rPr>
        <w:t>CoC Charter Updates</w:t>
      </w:r>
      <w:r w:rsidR="00FA5BC4" w:rsidRPr="00473B6C">
        <w:rPr>
          <w:bCs/>
        </w:rPr>
        <w:t xml:space="preserve">- Mike Giuffrida and </w:t>
      </w:r>
      <w:r w:rsidR="00126BBF" w:rsidRPr="00473B6C">
        <w:rPr>
          <w:bCs/>
        </w:rPr>
        <w:t>Al Licata (LICH)</w:t>
      </w:r>
    </w:p>
    <w:p w14:paraId="0CCCD37F" w14:textId="7FA95797" w:rsidR="00135D03" w:rsidRDefault="00135D03" w:rsidP="00473B6C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>
        <w:rPr>
          <w:bCs/>
        </w:rPr>
        <w:t>Governance Board Slate</w:t>
      </w:r>
      <w:r w:rsidR="00553F4B">
        <w:rPr>
          <w:bCs/>
        </w:rPr>
        <w:t xml:space="preserve"> </w:t>
      </w:r>
      <w:r w:rsidR="00320021">
        <w:rPr>
          <w:bCs/>
        </w:rPr>
        <w:t>&amp; New Committees</w:t>
      </w:r>
    </w:p>
    <w:p w14:paraId="6261B6DF" w14:textId="70265B76" w:rsidR="00553F4B" w:rsidRDefault="00862377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Implementation of the new charter requires a n</w:t>
      </w:r>
      <w:r w:rsidR="00553F4B">
        <w:rPr>
          <w:bCs/>
        </w:rPr>
        <w:t>ew configuration of</w:t>
      </w:r>
      <w:r>
        <w:rPr>
          <w:bCs/>
        </w:rPr>
        <w:t xml:space="preserve"> GB</w:t>
      </w:r>
      <w:r w:rsidR="00553F4B">
        <w:rPr>
          <w:bCs/>
        </w:rPr>
        <w:t xml:space="preserve"> </w:t>
      </w:r>
      <w:proofErr w:type="gramStart"/>
      <w:r w:rsidR="00553F4B">
        <w:rPr>
          <w:bCs/>
        </w:rPr>
        <w:t>members</w:t>
      </w:r>
      <w:proofErr w:type="gramEnd"/>
      <w:r w:rsidR="00C1558C">
        <w:rPr>
          <w:bCs/>
        </w:rPr>
        <w:t xml:space="preserve"> </w:t>
      </w:r>
    </w:p>
    <w:p w14:paraId="3915D844" w14:textId="489919BF" w:rsidR="00F407C3" w:rsidRDefault="00F407C3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New committees required in the charter include Elections Committee, Equity Committee and Provider Council</w:t>
      </w:r>
    </w:p>
    <w:p w14:paraId="29B4B2B3" w14:textId="3EBB46CB" w:rsidR="003A09AA" w:rsidRDefault="003A09AA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lastRenderedPageBreak/>
        <w:t>T</w:t>
      </w:r>
      <w:r w:rsidR="00F407C3">
        <w:rPr>
          <w:bCs/>
        </w:rPr>
        <w:t>his is t</w:t>
      </w:r>
      <w:r>
        <w:rPr>
          <w:bCs/>
        </w:rPr>
        <w:t xml:space="preserve">ypically </w:t>
      </w:r>
      <w:r w:rsidR="00F407C3">
        <w:rPr>
          <w:bCs/>
        </w:rPr>
        <w:t xml:space="preserve">the </w:t>
      </w:r>
      <w:r>
        <w:rPr>
          <w:bCs/>
        </w:rPr>
        <w:t xml:space="preserve">time of year we send out nomination forms for </w:t>
      </w:r>
      <w:proofErr w:type="gramStart"/>
      <w:r>
        <w:rPr>
          <w:bCs/>
        </w:rPr>
        <w:t>following</w:t>
      </w:r>
      <w:proofErr w:type="gramEnd"/>
      <w:r>
        <w:rPr>
          <w:bCs/>
        </w:rPr>
        <w:t xml:space="preserve"> year, still working on that as we figure out how to stand up other committees</w:t>
      </w:r>
      <w:r w:rsidR="005B46A2">
        <w:rPr>
          <w:bCs/>
        </w:rPr>
        <w:t>.</w:t>
      </w:r>
    </w:p>
    <w:p w14:paraId="2B67F184" w14:textId="27019A16" w:rsidR="00C22B44" w:rsidRDefault="00C22B44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Please reach out if you are interested in the GB and/or interest</w:t>
      </w:r>
      <w:r w:rsidR="00F407C3">
        <w:rPr>
          <w:bCs/>
        </w:rPr>
        <w:t>ed</w:t>
      </w:r>
      <w:r>
        <w:rPr>
          <w:bCs/>
        </w:rPr>
        <w:t xml:space="preserve"> in recruitment</w:t>
      </w:r>
      <w:r w:rsidR="00E645CD">
        <w:rPr>
          <w:bCs/>
        </w:rPr>
        <w:t>. You can also reach out with questions</w:t>
      </w:r>
      <w:r w:rsidR="00F407C3">
        <w:rPr>
          <w:bCs/>
        </w:rPr>
        <w:t>.</w:t>
      </w:r>
    </w:p>
    <w:p w14:paraId="413EDF2C" w14:textId="67D3D6C6" w:rsidR="00F03EBA" w:rsidRDefault="00EF3343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We have a lived experience advisory board, but we n</w:t>
      </w:r>
      <w:r w:rsidR="00F03EBA">
        <w:rPr>
          <w:bCs/>
        </w:rPr>
        <w:t>eed to involve PLE in decision making</w:t>
      </w:r>
      <w:r w:rsidR="00320021">
        <w:rPr>
          <w:bCs/>
        </w:rPr>
        <w:t xml:space="preserve"> and looking to the GB slate </w:t>
      </w:r>
      <w:proofErr w:type="gramStart"/>
      <w:r w:rsidR="00320021">
        <w:rPr>
          <w:bCs/>
        </w:rPr>
        <w:t>as a way to</w:t>
      </w:r>
      <w:proofErr w:type="gramEnd"/>
      <w:r w:rsidR="00320021">
        <w:rPr>
          <w:bCs/>
        </w:rPr>
        <w:t xml:space="preserve"> do that</w:t>
      </w:r>
      <w:r w:rsidR="00F407C3">
        <w:rPr>
          <w:bCs/>
        </w:rPr>
        <w:t xml:space="preserve">. </w:t>
      </w:r>
    </w:p>
    <w:p w14:paraId="60D08A06" w14:textId="18C9D70A" w:rsidR="00F407C3" w:rsidRDefault="00F407C3" w:rsidP="00473B6C">
      <w:pPr>
        <w:pStyle w:val="ListParagraph"/>
        <w:numPr>
          <w:ilvl w:val="1"/>
          <w:numId w:val="46"/>
        </w:numPr>
        <w:spacing w:line="360" w:lineRule="auto"/>
        <w:rPr>
          <w:bCs/>
        </w:rPr>
      </w:pPr>
      <w:r>
        <w:rPr>
          <w:bCs/>
        </w:rPr>
        <w:t>Please reach out if you are interested in joining the Elections Committee, which will be forming in the next weeks or months.</w:t>
      </w:r>
    </w:p>
    <w:p w14:paraId="3447D87B" w14:textId="2B9C6D1C" w:rsidR="00701770" w:rsidRPr="00F407C3" w:rsidRDefault="00701770" w:rsidP="00F407C3">
      <w:pPr>
        <w:spacing w:line="360" w:lineRule="auto"/>
        <w:rPr>
          <w:bCs/>
        </w:rPr>
      </w:pPr>
      <w:r w:rsidRPr="00F407C3">
        <w:rPr>
          <w:bCs/>
        </w:rPr>
        <w:t>Other CoC Committee Updates</w:t>
      </w:r>
      <w:r w:rsidR="008A78B7" w:rsidRPr="00F407C3">
        <w:rPr>
          <w:bCs/>
        </w:rPr>
        <w:t>- Al Licata</w:t>
      </w:r>
      <w:r w:rsidR="004B065F" w:rsidRPr="00F407C3">
        <w:rPr>
          <w:bCs/>
        </w:rPr>
        <w:t xml:space="preserve">, </w:t>
      </w:r>
      <w:r w:rsidR="008A78B7" w:rsidRPr="00F407C3">
        <w:rPr>
          <w:bCs/>
        </w:rPr>
        <w:t>Samantha Grimaldi</w:t>
      </w:r>
      <w:r w:rsidR="004B065F" w:rsidRPr="00F407C3">
        <w:rPr>
          <w:bCs/>
        </w:rPr>
        <w:t xml:space="preserve">, </w:t>
      </w:r>
      <w:r w:rsidR="00D51D6B" w:rsidRPr="00F407C3">
        <w:rPr>
          <w:bCs/>
        </w:rPr>
        <w:t xml:space="preserve">and </w:t>
      </w:r>
      <w:r w:rsidR="004B065F" w:rsidRPr="00F407C3">
        <w:rPr>
          <w:bCs/>
        </w:rPr>
        <w:t>Jessica Labia</w:t>
      </w:r>
      <w:r w:rsidR="008A78B7" w:rsidRPr="00F407C3">
        <w:rPr>
          <w:bCs/>
        </w:rPr>
        <w:t xml:space="preserve"> (LICH)</w:t>
      </w:r>
    </w:p>
    <w:p w14:paraId="51829CBC" w14:textId="4361804F" w:rsidR="00701770" w:rsidRDefault="00383CE2" w:rsidP="00F407C3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Legislative Committee</w:t>
      </w:r>
      <w:r w:rsidR="0079730B">
        <w:rPr>
          <w:bCs/>
        </w:rPr>
        <w:t>- Criminalization</w:t>
      </w:r>
      <w:r w:rsidR="007500F9">
        <w:rPr>
          <w:bCs/>
        </w:rPr>
        <w:t>/Homeless Bill of Rights</w:t>
      </w:r>
      <w:r w:rsidR="0079730B">
        <w:rPr>
          <w:bCs/>
        </w:rPr>
        <w:t>, Anti-Housing First Bill</w:t>
      </w:r>
    </w:p>
    <w:p w14:paraId="57C271FC" w14:textId="64218CFC" w:rsidR="00866299" w:rsidRDefault="00866299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Just presented at Keys Conference on Homeless Bill of Rights</w:t>
      </w:r>
      <w:r w:rsidR="00782CBB">
        <w:rPr>
          <w:bCs/>
        </w:rPr>
        <w:t xml:space="preserve"> (HBOR)</w:t>
      </w:r>
    </w:p>
    <w:p w14:paraId="2FA32E6D" w14:textId="2F584FFF" w:rsidR="00866299" w:rsidRDefault="00782CBB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Now, they are l</w:t>
      </w:r>
      <w:r w:rsidR="00866299">
        <w:rPr>
          <w:bCs/>
        </w:rPr>
        <w:t>ooking for next steps to move HBOR forward and move</w:t>
      </w:r>
      <w:r w:rsidR="006A64CD">
        <w:rPr>
          <w:bCs/>
        </w:rPr>
        <w:t xml:space="preserve"> on to other </w:t>
      </w:r>
      <w:proofErr w:type="gramStart"/>
      <w:r w:rsidR="006A64CD">
        <w:rPr>
          <w:bCs/>
        </w:rPr>
        <w:t>initiatives</w:t>
      </w:r>
      <w:proofErr w:type="gramEnd"/>
    </w:p>
    <w:p w14:paraId="008100E5" w14:textId="1110F94B" w:rsidR="006A64CD" w:rsidRDefault="006A64CD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Open to new members</w:t>
      </w:r>
      <w:r w:rsidR="00636096">
        <w:rPr>
          <w:bCs/>
        </w:rPr>
        <w:t xml:space="preserve">. Please </w:t>
      </w:r>
      <w:r>
        <w:rPr>
          <w:bCs/>
        </w:rPr>
        <w:t xml:space="preserve">reach </w:t>
      </w:r>
      <w:r w:rsidR="004E159C">
        <w:rPr>
          <w:bCs/>
        </w:rPr>
        <w:t>out to us</w:t>
      </w:r>
      <w:r w:rsidR="00636096">
        <w:rPr>
          <w:bCs/>
        </w:rPr>
        <w:t xml:space="preserve"> if you are interested.</w:t>
      </w:r>
    </w:p>
    <w:p w14:paraId="1D9E8214" w14:textId="2E954D65" w:rsidR="004E159C" w:rsidRDefault="004E159C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 xml:space="preserve">NAEH has been talking about Barr Amendment to </w:t>
      </w:r>
      <w:r w:rsidR="001575C7">
        <w:rPr>
          <w:bCs/>
        </w:rPr>
        <w:t xml:space="preserve">Transportation &amp; Housing Appropriation Bill </w:t>
      </w:r>
      <w:r w:rsidR="00E93C83">
        <w:rPr>
          <w:bCs/>
        </w:rPr>
        <w:t>(</w:t>
      </w:r>
      <w:r w:rsidR="003317BE">
        <w:rPr>
          <w:bCs/>
        </w:rPr>
        <w:t xml:space="preserve">HR </w:t>
      </w:r>
      <w:r w:rsidR="00E93C83">
        <w:rPr>
          <w:bCs/>
        </w:rPr>
        <w:t>4820, Amendment 89)</w:t>
      </w:r>
      <w:r w:rsidR="001575C7">
        <w:rPr>
          <w:bCs/>
        </w:rPr>
        <w:t xml:space="preserve">– anti-housing first, would be a step back for homeless &amp; housing </w:t>
      </w:r>
      <w:proofErr w:type="gramStart"/>
      <w:r w:rsidR="001575C7">
        <w:rPr>
          <w:bCs/>
        </w:rPr>
        <w:t>services</w:t>
      </w:r>
      <w:proofErr w:type="gramEnd"/>
      <w:r w:rsidR="001575C7">
        <w:rPr>
          <w:bCs/>
        </w:rPr>
        <w:t xml:space="preserve"> </w:t>
      </w:r>
    </w:p>
    <w:p w14:paraId="12742480" w14:textId="11F5F628" w:rsidR="001575C7" w:rsidRDefault="001575C7" w:rsidP="00F407C3">
      <w:pPr>
        <w:pStyle w:val="ListParagraph"/>
        <w:numPr>
          <w:ilvl w:val="2"/>
          <w:numId w:val="47"/>
        </w:numPr>
        <w:spacing w:line="360" w:lineRule="auto"/>
        <w:rPr>
          <w:bCs/>
        </w:rPr>
      </w:pPr>
      <w:r>
        <w:rPr>
          <w:bCs/>
        </w:rPr>
        <w:t xml:space="preserve">Committee will likely be working on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</w:t>
      </w:r>
    </w:p>
    <w:p w14:paraId="73E89869" w14:textId="1D094B29" w:rsidR="001575C7" w:rsidRDefault="001575C7" w:rsidP="00F407C3">
      <w:pPr>
        <w:pStyle w:val="ListParagraph"/>
        <w:numPr>
          <w:ilvl w:val="2"/>
          <w:numId w:val="47"/>
        </w:numPr>
        <w:spacing w:line="360" w:lineRule="auto"/>
        <w:rPr>
          <w:bCs/>
        </w:rPr>
      </w:pPr>
      <w:r>
        <w:rPr>
          <w:bCs/>
        </w:rPr>
        <w:t xml:space="preserve">Group already met with Garbarino’s office, hoping to get meeting w/ D’Esposito’s </w:t>
      </w:r>
      <w:proofErr w:type="gramStart"/>
      <w:r>
        <w:rPr>
          <w:bCs/>
        </w:rPr>
        <w:t>office</w:t>
      </w:r>
      <w:proofErr w:type="gramEnd"/>
    </w:p>
    <w:p w14:paraId="189AB490" w14:textId="63694882" w:rsidR="0059292E" w:rsidRDefault="0059292E" w:rsidP="00F407C3">
      <w:pPr>
        <w:pStyle w:val="ListParagraph"/>
        <w:numPr>
          <w:ilvl w:val="2"/>
          <w:numId w:val="47"/>
        </w:numPr>
        <w:spacing w:line="360" w:lineRule="auto"/>
        <w:rPr>
          <w:bCs/>
        </w:rPr>
      </w:pPr>
      <w:r>
        <w:rPr>
          <w:bCs/>
        </w:rPr>
        <w:t xml:space="preserve">House speaker is now in place, things will </w:t>
      </w:r>
      <w:r w:rsidR="00594F97">
        <w:rPr>
          <w:bCs/>
        </w:rPr>
        <w:t xml:space="preserve">start to move </w:t>
      </w:r>
      <w:proofErr w:type="gramStart"/>
      <w:r w:rsidR="00594F97">
        <w:rPr>
          <w:bCs/>
        </w:rPr>
        <w:t>forward</w:t>
      </w:r>
      <w:proofErr w:type="gramEnd"/>
    </w:p>
    <w:p w14:paraId="47794A95" w14:textId="4D883C4E" w:rsidR="00594F97" w:rsidRDefault="00594F97" w:rsidP="00F407C3">
      <w:pPr>
        <w:pStyle w:val="ListParagraph"/>
        <w:numPr>
          <w:ilvl w:val="2"/>
          <w:numId w:val="47"/>
        </w:numPr>
        <w:spacing w:line="360" w:lineRule="auto"/>
        <w:rPr>
          <w:bCs/>
        </w:rPr>
      </w:pPr>
      <w:r>
        <w:rPr>
          <w:bCs/>
        </w:rPr>
        <w:t xml:space="preserve">You are welcome to join us on meetings w/ legislators, encourage other meetings </w:t>
      </w:r>
      <w:r w:rsidR="00CE4A1D">
        <w:rPr>
          <w:bCs/>
        </w:rPr>
        <w:t xml:space="preserve">on your </w:t>
      </w:r>
      <w:proofErr w:type="gramStart"/>
      <w:r w:rsidR="00CE4A1D">
        <w:rPr>
          <w:bCs/>
        </w:rPr>
        <w:t>own</w:t>
      </w:r>
      <w:proofErr w:type="gramEnd"/>
    </w:p>
    <w:p w14:paraId="38B30D84" w14:textId="520CBFB3" w:rsidR="00701770" w:rsidRDefault="00383CE2" w:rsidP="00F407C3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PLE Advisory</w:t>
      </w:r>
    </w:p>
    <w:p w14:paraId="1650C733" w14:textId="533871DC" w:rsidR="00CA34DB" w:rsidRDefault="00BE32BF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 xml:space="preserve">Just had </w:t>
      </w:r>
      <w:proofErr w:type="gramStart"/>
      <w:r>
        <w:rPr>
          <w:bCs/>
        </w:rPr>
        <w:t>largest</w:t>
      </w:r>
      <w:proofErr w:type="gramEnd"/>
      <w:r>
        <w:rPr>
          <w:bCs/>
        </w:rPr>
        <w:t xml:space="preserve"> meeting to date! Starting to get consistent group</w:t>
      </w:r>
      <w:r w:rsidR="00636096">
        <w:rPr>
          <w:bCs/>
        </w:rPr>
        <w:t>.</w:t>
      </w:r>
    </w:p>
    <w:p w14:paraId="7DF6DAFA" w14:textId="2B1FAF04" w:rsidR="00BE32BF" w:rsidRDefault="000F491B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Looking to push forward work on CoC initiatives like ETP and funding round, and group initiatives such as shelter advocacy</w:t>
      </w:r>
      <w:r w:rsidR="00636096">
        <w:rPr>
          <w:bCs/>
        </w:rPr>
        <w:t>.</w:t>
      </w:r>
    </w:p>
    <w:p w14:paraId="1ACC026B" w14:textId="2D86E583" w:rsidR="00636096" w:rsidRDefault="00636096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If you know of anyone interested, please let us know. There is a simple onboarding process.</w:t>
      </w:r>
    </w:p>
    <w:p w14:paraId="301326F2" w14:textId="7F94256E" w:rsidR="00D64FD9" w:rsidRDefault="00D64FD9" w:rsidP="00F407C3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>Monitoring Committee</w:t>
      </w:r>
    </w:p>
    <w:p w14:paraId="40D02DEE" w14:textId="1F89B893" w:rsidR="000F491B" w:rsidRDefault="000F491B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Just had first individual monitoring this week</w:t>
      </w:r>
    </w:p>
    <w:p w14:paraId="596C905D" w14:textId="3F1D7104" w:rsidR="000F491B" w:rsidRDefault="00CB4E60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 xml:space="preserve">Planning on follow up housing first evaluation with </w:t>
      </w:r>
      <w:proofErr w:type="gramStart"/>
      <w:r>
        <w:rPr>
          <w:bCs/>
        </w:rPr>
        <w:t>all</w:t>
      </w:r>
      <w:proofErr w:type="gramEnd"/>
      <w:r>
        <w:rPr>
          <w:bCs/>
        </w:rPr>
        <w:t xml:space="preserve"> </w:t>
      </w:r>
    </w:p>
    <w:p w14:paraId="08D98070" w14:textId="0B797095" w:rsidR="00CB4E60" w:rsidRDefault="00CB4E60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>Help us send out participant surveys!</w:t>
      </w:r>
      <w:r w:rsidR="00FD7CBF">
        <w:rPr>
          <w:bCs/>
        </w:rPr>
        <w:t xml:space="preserve"> – Will send out link again</w:t>
      </w:r>
    </w:p>
    <w:p w14:paraId="64A87EB4" w14:textId="42BA8FA4" w:rsidR="00FD7CBF" w:rsidRDefault="00FD7CBF" w:rsidP="00F407C3">
      <w:pPr>
        <w:pStyle w:val="ListParagraph"/>
        <w:numPr>
          <w:ilvl w:val="1"/>
          <w:numId w:val="47"/>
        </w:numPr>
        <w:spacing w:line="360" w:lineRule="auto"/>
        <w:rPr>
          <w:bCs/>
        </w:rPr>
      </w:pPr>
      <w:r>
        <w:rPr>
          <w:bCs/>
        </w:rPr>
        <w:t xml:space="preserve">Purpose of monitoring is support – HUD will </w:t>
      </w:r>
      <w:proofErr w:type="gramStart"/>
      <w:r>
        <w:rPr>
          <w:bCs/>
        </w:rPr>
        <w:t>monitor</w:t>
      </w:r>
      <w:proofErr w:type="gramEnd"/>
      <w:r>
        <w:rPr>
          <w:bCs/>
        </w:rPr>
        <w:t xml:space="preserve"> and we want to help you prepare </w:t>
      </w:r>
    </w:p>
    <w:p w14:paraId="68A822CA" w14:textId="44E50B9A" w:rsidR="000E4D77" w:rsidRDefault="000E4D77" w:rsidP="00D247B8">
      <w:pPr>
        <w:pStyle w:val="ListParagraph"/>
        <w:numPr>
          <w:ilvl w:val="0"/>
          <w:numId w:val="48"/>
        </w:numPr>
        <w:spacing w:line="360" w:lineRule="auto"/>
        <w:rPr>
          <w:bCs/>
        </w:rPr>
      </w:pPr>
      <w:r>
        <w:rPr>
          <w:bCs/>
        </w:rPr>
        <w:t>CE Steer</w:t>
      </w:r>
      <w:r w:rsidR="00D64FD9">
        <w:rPr>
          <w:bCs/>
        </w:rPr>
        <w:t>ing Committee</w:t>
      </w:r>
    </w:p>
    <w:p w14:paraId="524950A9" w14:textId="3A16BCFF" w:rsidR="00CE4A1D" w:rsidRDefault="00CE4A1D" w:rsidP="00D247B8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lastRenderedPageBreak/>
        <w:t xml:space="preserve">Updating CE Assessment tool – includes </w:t>
      </w:r>
      <w:r w:rsidR="00D9615F">
        <w:rPr>
          <w:bCs/>
        </w:rPr>
        <w:t xml:space="preserve">problem-solving, diversion, measuring barriers to exiting homelessness. Finished in 2022 w/ rounds of feedback from PLE and </w:t>
      </w:r>
      <w:proofErr w:type="gramStart"/>
      <w:r w:rsidR="00D9615F">
        <w:rPr>
          <w:bCs/>
        </w:rPr>
        <w:t>assessors</w:t>
      </w:r>
      <w:proofErr w:type="gramEnd"/>
      <w:r w:rsidR="00D9615F">
        <w:rPr>
          <w:bCs/>
        </w:rPr>
        <w:t xml:space="preserve"> </w:t>
      </w:r>
    </w:p>
    <w:p w14:paraId="0835597C" w14:textId="591732FC" w:rsidR="00BD0538" w:rsidRDefault="00BD0538" w:rsidP="00D247B8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 xml:space="preserve">Update at year mark in implementation to make sure working as intended, make any needed changes. Hoping to </w:t>
      </w:r>
      <w:proofErr w:type="gramStart"/>
      <w:r>
        <w:rPr>
          <w:bCs/>
        </w:rPr>
        <w:t>finalize</w:t>
      </w:r>
      <w:proofErr w:type="gramEnd"/>
      <w:r>
        <w:rPr>
          <w:bCs/>
        </w:rPr>
        <w:t xml:space="preserve"> in next </w:t>
      </w:r>
      <w:r w:rsidR="00453F21">
        <w:rPr>
          <w:bCs/>
        </w:rPr>
        <w:t>month or 2</w:t>
      </w:r>
      <w:r w:rsidR="003317BE">
        <w:rPr>
          <w:bCs/>
        </w:rPr>
        <w:t>.</w:t>
      </w:r>
    </w:p>
    <w:p w14:paraId="5ADF0C33" w14:textId="5A35FBD4" w:rsidR="00453F21" w:rsidRPr="00383CE2" w:rsidRDefault="00453F21" w:rsidP="00D247B8">
      <w:pPr>
        <w:pStyle w:val="ListParagraph"/>
        <w:numPr>
          <w:ilvl w:val="1"/>
          <w:numId w:val="48"/>
        </w:numPr>
        <w:spacing w:line="360" w:lineRule="auto"/>
        <w:rPr>
          <w:bCs/>
        </w:rPr>
      </w:pPr>
      <w:r>
        <w:rPr>
          <w:bCs/>
        </w:rPr>
        <w:t>Upcoming CE Training &amp; CE Assessor training</w:t>
      </w:r>
    </w:p>
    <w:p w14:paraId="4DB4090C" w14:textId="717D9493" w:rsidR="00BF5782" w:rsidRPr="008A4957" w:rsidRDefault="00BF5782" w:rsidP="008A4957">
      <w:pPr>
        <w:spacing w:line="360" w:lineRule="auto"/>
        <w:rPr>
          <w:bCs/>
        </w:rPr>
      </w:pPr>
      <w:r w:rsidRPr="008A4957">
        <w:rPr>
          <w:bCs/>
        </w:rPr>
        <w:t xml:space="preserve">CoC </w:t>
      </w:r>
      <w:r w:rsidR="00D8280D" w:rsidRPr="008A4957">
        <w:rPr>
          <w:bCs/>
        </w:rPr>
        <w:t>C</w:t>
      </w:r>
      <w:r w:rsidRPr="008A4957">
        <w:rPr>
          <w:bCs/>
        </w:rPr>
        <w:t>ommunications</w:t>
      </w:r>
      <w:r w:rsidR="003C6206" w:rsidRPr="008A4957">
        <w:rPr>
          <w:bCs/>
        </w:rPr>
        <w:t>- Sam</w:t>
      </w:r>
      <w:r w:rsidR="0037020F" w:rsidRPr="008A4957">
        <w:rPr>
          <w:bCs/>
        </w:rPr>
        <w:t>antha Grimaldi (LICH)</w:t>
      </w:r>
    </w:p>
    <w:p w14:paraId="63DC780F" w14:textId="6A2B63F1" w:rsidR="00BB4C79" w:rsidRDefault="00BB4C79" w:rsidP="008A4957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>
        <w:rPr>
          <w:bCs/>
        </w:rPr>
        <w:t>CoC Newsletters</w:t>
      </w:r>
      <w:r w:rsidR="00172017">
        <w:rPr>
          <w:bCs/>
        </w:rPr>
        <w:t xml:space="preserve"> </w:t>
      </w:r>
      <w:r w:rsidR="00CC251F">
        <w:rPr>
          <w:bCs/>
        </w:rPr>
        <w:t>– first one sent last month</w:t>
      </w:r>
      <w:r w:rsidR="008A4957">
        <w:rPr>
          <w:bCs/>
        </w:rPr>
        <w:t xml:space="preserve">. We plan to </w:t>
      </w:r>
      <w:r w:rsidR="00CC251F">
        <w:rPr>
          <w:bCs/>
        </w:rPr>
        <w:t xml:space="preserve">highlight other efforts of </w:t>
      </w:r>
      <w:proofErr w:type="gramStart"/>
      <w:r w:rsidR="00CC251F">
        <w:rPr>
          <w:bCs/>
        </w:rPr>
        <w:t>CoC</w:t>
      </w:r>
      <w:proofErr w:type="gramEnd"/>
      <w:r w:rsidR="00CC251F">
        <w:rPr>
          <w:bCs/>
        </w:rPr>
        <w:t xml:space="preserve"> and updates from organizations that you want the CoC to know about</w:t>
      </w:r>
      <w:r w:rsidR="004A704E">
        <w:rPr>
          <w:bCs/>
        </w:rPr>
        <w:t xml:space="preserve">. Email </w:t>
      </w:r>
      <w:hyperlink r:id="rId13" w:history="1">
        <w:r w:rsidR="004A704E" w:rsidRPr="009932A0">
          <w:rPr>
            <w:rStyle w:val="Hyperlink"/>
            <w:bCs/>
          </w:rPr>
          <w:t>coc@addressthehomeless.org</w:t>
        </w:r>
      </w:hyperlink>
      <w:r w:rsidR="004A704E">
        <w:rPr>
          <w:bCs/>
        </w:rPr>
        <w:t xml:space="preserve"> with subject line “Newsletter”</w:t>
      </w:r>
    </w:p>
    <w:p w14:paraId="0C7727E1" w14:textId="004B6DD9" w:rsidR="00905059" w:rsidRDefault="00905059" w:rsidP="008A4957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>
        <w:rPr>
          <w:bCs/>
        </w:rPr>
        <w:t xml:space="preserve">Send out list of things we can &amp; cannot include in </w:t>
      </w:r>
      <w:proofErr w:type="gramStart"/>
      <w:r>
        <w:rPr>
          <w:bCs/>
        </w:rPr>
        <w:t>newsletters</w:t>
      </w:r>
      <w:proofErr w:type="gramEnd"/>
    </w:p>
    <w:p w14:paraId="00AC2134" w14:textId="6F0B0C7B" w:rsidR="00DF432B" w:rsidRDefault="00DF432B" w:rsidP="008A4957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>
        <w:rPr>
          <w:bCs/>
        </w:rPr>
        <w:t>Let us know the information you are interested in hearing!</w:t>
      </w:r>
    </w:p>
    <w:p w14:paraId="38469839" w14:textId="7E3614BD" w:rsidR="0049191F" w:rsidRDefault="00852D80" w:rsidP="008A4957">
      <w:pPr>
        <w:pStyle w:val="ListParagraph"/>
        <w:numPr>
          <w:ilvl w:val="0"/>
          <w:numId w:val="49"/>
        </w:numPr>
        <w:spacing w:line="360" w:lineRule="auto"/>
        <w:rPr>
          <w:bCs/>
        </w:rPr>
      </w:pPr>
      <w:r>
        <w:rPr>
          <w:bCs/>
        </w:rPr>
        <w:t>Constant Contact</w:t>
      </w:r>
      <w:r w:rsidR="00172017">
        <w:rPr>
          <w:bCs/>
        </w:rPr>
        <w:t xml:space="preserve"> – moving over for most communications, </w:t>
      </w:r>
      <w:r w:rsidR="00CC251F">
        <w:rPr>
          <w:bCs/>
        </w:rPr>
        <w:t>including CoC Business meeting invites</w:t>
      </w:r>
      <w:r w:rsidR="0054188A">
        <w:rPr>
          <w:bCs/>
        </w:rPr>
        <w:t>. Please sign up if you have not already, can sign up on lihomeless.org</w:t>
      </w:r>
      <w:r w:rsidR="008A4957">
        <w:rPr>
          <w:bCs/>
        </w:rPr>
        <w:t>/</w:t>
      </w:r>
      <w:proofErr w:type="gramStart"/>
      <w:r w:rsidR="008A4957">
        <w:rPr>
          <w:bCs/>
        </w:rPr>
        <w:t>contact</w:t>
      </w:r>
      <w:proofErr w:type="gramEnd"/>
    </w:p>
    <w:p w14:paraId="61FF209C" w14:textId="6EB326A2" w:rsidR="00F36475" w:rsidRPr="0049191F" w:rsidRDefault="00F36475" w:rsidP="008A4957">
      <w:pPr>
        <w:pStyle w:val="ListParagraph"/>
        <w:numPr>
          <w:ilvl w:val="1"/>
          <w:numId w:val="49"/>
        </w:numPr>
        <w:spacing w:line="360" w:lineRule="auto"/>
        <w:rPr>
          <w:bCs/>
        </w:rPr>
      </w:pPr>
      <w:r>
        <w:rPr>
          <w:bCs/>
        </w:rPr>
        <w:t xml:space="preserve">Will be opportunities to get involved by signing up for CC </w:t>
      </w:r>
      <w:proofErr w:type="gramStart"/>
      <w:r>
        <w:rPr>
          <w:bCs/>
        </w:rPr>
        <w:t>lists</w:t>
      </w:r>
      <w:proofErr w:type="gramEnd"/>
    </w:p>
    <w:p w14:paraId="53229E05" w14:textId="48519403" w:rsidR="0049191F" w:rsidRPr="008A4957" w:rsidRDefault="00A41EB3" w:rsidP="008A4957">
      <w:pPr>
        <w:spacing w:line="360" w:lineRule="auto"/>
        <w:rPr>
          <w:bCs/>
        </w:rPr>
      </w:pPr>
      <w:r w:rsidRPr="008A4957">
        <w:rPr>
          <w:bCs/>
        </w:rPr>
        <w:t xml:space="preserve">Upcoming </w:t>
      </w:r>
      <w:r w:rsidR="0049191F" w:rsidRPr="008A4957">
        <w:rPr>
          <w:bCs/>
        </w:rPr>
        <w:t>CoC Trainings</w:t>
      </w:r>
      <w:r w:rsidR="001803E5" w:rsidRPr="008A4957">
        <w:rPr>
          <w:bCs/>
        </w:rPr>
        <w:t>- Samantha Grimaldi and Jessica Labia (LICH)</w:t>
      </w:r>
    </w:p>
    <w:p w14:paraId="3955D204" w14:textId="679319BF" w:rsidR="0049191F" w:rsidRDefault="003B1DD9" w:rsidP="008A4957">
      <w:pPr>
        <w:pStyle w:val="ListParagraph"/>
        <w:numPr>
          <w:ilvl w:val="0"/>
          <w:numId w:val="50"/>
        </w:numPr>
        <w:spacing w:line="360" w:lineRule="auto"/>
        <w:rPr>
          <w:bCs/>
        </w:rPr>
      </w:pPr>
      <w:r>
        <w:rPr>
          <w:bCs/>
        </w:rPr>
        <w:t>LICH</w:t>
      </w:r>
      <w:r w:rsidR="00424E08">
        <w:rPr>
          <w:bCs/>
        </w:rPr>
        <w:t>/CoC –</w:t>
      </w:r>
      <w:r w:rsidR="00E04BCC">
        <w:rPr>
          <w:bCs/>
        </w:rPr>
        <w:t xml:space="preserve"> </w:t>
      </w:r>
      <w:r w:rsidR="00424E08">
        <w:rPr>
          <w:bCs/>
        </w:rPr>
        <w:t xml:space="preserve">Employment, </w:t>
      </w:r>
      <w:r w:rsidR="00A41EB3">
        <w:rPr>
          <w:bCs/>
        </w:rPr>
        <w:t xml:space="preserve">Substance Use, </w:t>
      </w:r>
      <w:r w:rsidR="008A78B7">
        <w:rPr>
          <w:bCs/>
        </w:rPr>
        <w:t xml:space="preserve">Ensuring Families are not </w:t>
      </w:r>
      <w:proofErr w:type="gramStart"/>
      <w:r w:rsidR="008A78B7">
        <w:rPr>
          <w:bCs/>
        </w:rPr>
        <w:t>Separated</w:t>
      </w:r>
      <w:proofErr w:type="gramEnd"/>
      <w:r w:rsidR="00A41EB3">
        <w:rPr>
          <w:bCs/>
        </w:rPr>
        <w:t xml:space="preserve"> </w:t>
      </w:r>
    </w:p>
    <w:p w14:paraId="0C3B88BE" w14:textId="2C0EEB8E" w:rsidR="00AA7B86" w:rsidRDefault="00AA7B86" w:rsidP="008A4957">
      <w:pPr>
        <w:pStyle w:val="ListParagraph"/>
        <w:numPr>
          <w:ilvl w:val="1"/>
          <w:numId w:val="50"/>
        </w:numPr>
        <w:spacing w:line="360" w:lineRule="auto"/>
        <w:rPr>
          <w:bCs/>
        </w:rPr>
      </w:pPr>
      <w:r>
        <w:rPr>
          <w:bCs/>
        </w:rPr>
        <w:t>Dates have not been se</w:t>
      </w:r>
      <w:r w:rsidR="008A3A6F">
        <w:rPr>
          <w:bCs/>
        </w:rPr>
        <w:t xml:space="preserve">t </w:t>
      </w:r>
      <w:proofErr w:type="gramStart"/>
      <w:r w:rsidR="008A3A6F">
        <w:rPr>
          <w:bCs/>
        </w:rPr>
        <w:t>yet</w:t>
      </w:r>
      <w:proofErr w:type="gramEnd"/>
    </w:p>
    <w:p w14:paraId="744EAD6B" w14:textId="5A4634FE" w:rsidR="008A3A6F" w:rsidRDefault="008A3A6F" w:rsidP="008A4957">
      <w:pPr>
        <w:pStyle w:val="ListParagraph"/>
        <w:numPr>
          <w:ilvl w:val="1"/>
          <w:numId w:val="50"/>
        </w:numPr>
        <w:spacing w:line="360" w:lineRule="auto"/>
        <w:rPr>
          <w:bCs/>
        </w:rPr>
      </w:pPr>
      <w:r>
        <w:rPr>
          <w:bCs/>
        </w:rPr>
        <w:t>Poll at end of the meeting for training dates &amp; times</w:t>
      </w:r>
    </w:p>
    <w:p w14:paraId="6F7FE387" w14:textId="44D5ADE7" w:rsidR="004C4B7B" w:rsidRDefault="004C4B7B" w:rsidP="008A4957">
      <w:pPr>
        <w:pStyle w:val="ListParagraph"/>
        <w:numPr>
          <w:ilvl w:val="1"/>
          <w:numId w:val="50"/>
        </w:numPr>
        <w:spacing w:line="360" w:lineRule="auto"/>
        <w:rPr>
          <w:bCs/>
        </w:rPr>
      </w:pPr>
      <w:r>
        <w:rPr>
          <w:bCs/>
        </w:rPr>
        <w:t>Plan to send out poll of days and times (did not launch Zoom poll)</w:t>
      </w:r>
    </w:p>
    <w:p w14:paraId="5F563329" w14:textId="5A9506BC" w:rsidR="003B1DD9" w:rsidRDefault="003B1DD9" w:rsidP="008A4957">
      <w:pPr>
        <w:pStyle w:val="ListParagraph"/>
        <w:numPr>
          <w:ilvl w:val="0"/>
          <w:numId w:val="50"/>
        </w:numPr>
        <w:spacing w:line="360" w:lineRule="auto"/>
        <w:rPr>
          <w:bCs/>
        </w:rPr>
      </w:pPr>
      <w:r>
        <w:rPr>
          <w:bCs/>
        </w:rPr>
        <w:t>TAC</w:t>
      </w:r>
      <w:r w:rsidR="00D82BCA">
        <w:rPr>
          <w:bCs/>
        </w:rPr>
        <w:t>- RRH, Motivational Interviewing, Housing-Focused Case Management</w:t>
      </w:r>
    </w:p>
    <w:p w14:paraId="0CCC2057" w14:textId="60BCEED1" w:rsidR="008A3A6F" w:rsidRDefault="008A4957" w:rsidP="008A4957">
      <w:pPr>
        <w:pStyle w:val="ListParagraph"/>
        <w:numPr>
          <w:ilvl w:val="1"/>
          <w:numId w:val="50"/>
        </w:numPr>
        <w:spacing w:line="360" w:lineRule="auto"/>
        <w:rPr>
          <w:bCs/>
        </w:rPr>
      </w:pPr>
      <w:r>
        <w:rPr>
          <w:bCs/>
        </w:rPr>
        <w:t>Plan</w:t>
      </w:r>
      <w:r w:rsidR="00495909">
        <w:rPr>
          <w:bCs/>
        </w:rPr>
        <w:t xml:space="preserve"> to finish out at end of 2023 calendar </w:t>
      </w:r>
      <w:proofErr w:type="gramStart"/>
      <w:r w:rsidR="00495909">
        <w:rPr>
          <w:bCs/>
        </w:rPr>
        <w:t>year</w:t>
      </w:r>
      <w:proofErr w:type="gramEnd"/>
    </w:p>
    <w:p w14:paraId="463ECF41" w14:textId="18532442" w:rsidR="00495909" w:rsidRDefault="00495909" w:rsidP="008A4957">
      <w:pPr>
        <w:pStyle w:val="ListParagraph"/>
        <w:numPr>
          <w:ilvl w:val="1"/>
          <w:numId w:val="50"/>
        </w:numPr>
        <w:spacing w:line="360" w:lineRule="auto"/>
        <w:rPr>
          <w:bCs/>
        </w:rPr>
      </w:pPr>
      <w:r>
        <w:rPr>
          <w:bCs/>
        </w:rPr>
        <w:t xml:space="preserve">RRH training may be </w:t>
      </w:r>
      <w:proofErr w:type="gramStart"/>
      <w:r>
        <w:rPr>
          <w:bCs/>
        </w:rPr>
        <w:t>2 or 3 part</w:t>
      </w:r>
      <w:proofErr w:type="gramEnd"/>
      <w:r>
        <w:rPr>
          <w:bCs/>
        </w:rPr>
        <w:t xml:space="preserve"> series </w:t>
      </w:r>
    </w:p>
    <w:p w14:paraId="7164397B" w14:textId="04CF7EC6" w:rsidR="00BE71C2" w:rsidRPr="00852D80" w:rsidRDefault="00BE71C2" w:rsidP="008A4957">
      <w:pPr>
        <w:pStyle w:val="ListParagraph"/>
        <w:numPr>
          <w:ilvl w:val="2"/>
          <w:numId w:val="50"/>
        </w:numPr>
        <w:spacing w:line="360" w:lineRule="auto"/>
        <w:rPr>
          <w:bCs/>
        </w:rPr>
      </w:pPr>
      <w:r>
        <w:rPr>
          <w:bCs/>
        </w:rPr>
        <w:t xml:space="preserve">Important as vouchers will not be as freely available going forward, important to go back to traditional RRH </w:t>
      </w:r>
      <w:proofErr w:type="gramStart"/>
      <w:r>
        <w:rPr>
          <w:bCs/>
        </w:rPr>
        <w:t>model</w:t>
      </w:r>
      <w:proofErr w:type="gramEnd"/>
    </w:p>
    <w:p w14:paraId="7EE504AD" w14:textId="6367C1FB" w:rsidR="009006D9" w:rsidRPr="00BE71C2" w:rsidRDefault="003D4CFF" w:rsidP="00FE66AB">
      <w:pPr>
        <w:spacing w:line="360" w:lineRule="auto"/>
      </w:pPr>
      <w:r w:rsidRPr="00FE66AB">
        <w:rPr>
          <w:b/>
          <w:bCs/>
        </w:rPr>
        <w:t xml:space="preserve">General </w:t>
      </w:r>
      <w:r w:rsidR="00CE5E09" w:rsidRPr="00FE66AB">
        <w:rPr>
          <w:b/>
          <w:bCs/>
        </w:rPr>
        <w:t xml:space="preserve">Announcements </w:t>
      </w:r>
      <w:r w:rsidR="009F5AA9" w:rsidRPr="00FE66AB">
        <w:rPr>
          <w:b/>
          <w:bCs/>
        </w:rPr>
        <w:t>/ Open Share</w:t>
      </w:r>
      <w:r w:rsidR="00CE5E09" w:rsidRPr="00CE5E09">
        <w:tab/>
      </w:r>
      <w:r w:rsidR="00CE5E09">
        <w:tab/>
      </w:r>
      <w:r w:rsidR="00CE5E09">
        <w:tab/>
      </w:r>
      <w:r w:rsidR="00CE5E09">
        <w:tab/>
      </w:r>
    </w:p>
    <w:p w14:paraId="3A0CB52A" w14:textId="7BCEB156" w:rsidR="00BE71C2" w:rsidRDefault="00BE71C2" w:rsidP="00FE66AB">
      <w:pPr>
        <w:pStyle w:val="ListParagraph"/>
        <w:numPr>
          <w:ilvl w:val="0"/>
          <w:numId w:val="51"/>
        </w:numPr>
        <w:spacing w:line="360" w:lineRule="auto"/>
      </w:pPr>
      <w:r>
        <w:t>New HMIS data standards released 10/1/2023</w:t>
      </w:r>
      <w:r w:rsidR="009A35EB">
        <w:t xml:space="preserve"> – went well, some small issues with APRs and CAPERs that have largely been corrected by </w:t>
      </w:r>
      <w:proofErr w:type="gramStart"/>
      <w:r w:rsidR="009A35EB">
        <w:t>Foothold</w:t>
      </w:r>
      <w:proofErr w:type="gramEnd"/>
    </w:p>
    <w:p w14:paraId="28A8F1AD" w14:textId="02A5D547" w:rsidR="009A35EB" w:rsidRDefault="009A35EB" w:rsidP="00FE66AB">
      <w:pPr>
        <w:pStyle w:val="ListParagraph"/>
        <w:numPr>
          <w:ilvl w:val="1"/>
          <w:numId w:val="51"/>
        </w:numPr>
        <w:spacing w:line="360" w:lineRule="auto"/>
      </w:pPr>
      <w:r>
        <w:t xml:space="preserve">If need to run APR, </w:t>
      </w:r>
      <w:proofErr w:type="gramStart"/>
      <w:r>
        <w:t>upload</w:t>
      </w:r>
      <w:proofErr w:type="gramEnd"/>
      <w:r>
        <w:t xml:space="preserve"> to SAGE. If have issues, let Wayne </w:t>
      </w:r>
      <w:proofErr w:type="gramStart"/>
      <w:r>
        <w:t>know</w:t>
      </w:r>
      <w:proofErr w:type="gramEnd"/>
      <w:r>
        <w:t xml:space="preserve"> </w:t>
      </w:r>
    </w:p>
    <w:p w14:paraId="56E40EA4" w14:textId="4CE6048E" w:rsidR="0081455B" w:rsidRDefault="0081455B" w:rsidP="00FE66AB">
      <w:pPr>
        <w:pStyle w:val="ListParagraph"/>
        <w:numPr>
          <w:ilvl w:val="1"/>
          <w:numId w:val="51"/>
        </w:numPr>
        <w:spacing w:line="360" w:lineRule="auto"/>
      </w:pPr>
      <w:r>
        <w:t xml:space="preserve">CoC funded programs have new data elements that staff may have </w:t>
      </w:r>
      <w:proofErr w:type="gramStart"/>
      <w:r>
        <w:t>seen</w:t>
      </w:r>
      <w:proofErr w:type="gramEnd"/>
    </w:p>
    <w:p w14:paraId="343E508C" w14:textId="334921A9" w:rsidR="0081455B" w:rsidRDefault="0081455B" w:rsidP="00FE66AB">
      <w:pPr>
        <w:pStyle w:val="ListParagraph"/>
        <w:numPr>
          <w:ilvl w:val="2"/>
          <w:numId w:val="51"/>
        </w:numPr>
        <w:spacing w:line="360" w:lineRule="auto"/>
      </w:pPr>
      <w:r>
        <w:t xml:space="preserve">PSH – sexual orientation question </w:t>
      </w:r>
    </w:p>
    <w:p w14:paraId="100BEAB3" w14:textId="514EB286" w:rsidR="00DA3A90" w:rsidRDefault="00DA3A90" w:rsidP="00FE66AB">
      <w:pPr>
        <w:pStyle w:val="ListParagraph"/>
        <w:numPr>
          <w:ilvl w:val="3"/>
          <w:numId w:val="51"/>
        </w:numPr>
        <w:spacing w:line="360" w:lineRule="auto"/>
      </w:pPr>
      <w:r>
        <w:t xml:space="preserve">Asked to update when have planned meeting w/ participant </w:t>
      </w:r>
      <w:r w:rsidR="00BB2E38">
        <w:t xml:space="preserve">already in program – will default to “data not </w:t>
      </w:r>
      <w:proofErr w:type="gramStart"/>
      <w:r w:rsidR="00BB2E38">
        <w:t>collected</w:t>
      </w:r>
      <w:proofErr w:type="gramEnd"/>
      <w:r w:rsidR="00BB2E38">
        <w:t>”</w:t>
      </w:r>
    </w:p>
    <w:p w14:paraId="01EBC2AC" w14:textId="72A252DB" w:rsidR="0081455B" w:rsidRDefault="0081455B" w:rsidP="00FE66AB">
      <w:pPr>
        <w:pStyle w:val="ListParagraph"/>
        <w:numPr>
          <w:ilvl w:val="2"/>
          <w:numId w:val="51"/>
        </w:numPr>
        <w:spacing w:line="360" w:lineRule="auto"/>
      </w:pPr>
      <w:r>
        <w:t xml:space="preserve">All CoC funded programs – translation assistance needed </w:t>
      </w:r>
      <w:proofErr w:type="gramStart"/>
      <w:r>
        <w:t>question</w:t>
      </w:r>
      <w:proofErr w:type="gramEnd"/>
      <w:r>
        <w:t xml:space="preserve"> </w:t>
      </w:r>
    </w:p>
    <w:p w14:paraId="29E236A8" w14:textId="3CF4EBB4" w:rsidR="00DA3A90" w:rsidRPr="009006D9" w:rsidRDefault="00DA3A90" w:rsidP="00BB2E38">
      <w:pPr>
        <w:spacing w:line="360" w:lineRule="auto"/>
        <w:ind w:left="3150"/>
      </w:pPr>
    </w:p>
    <w:p w14:paraId="382C364D" w14:textId="0F3257CC" w:rsidR="00BD5A83" w:rsidRDefault="00FC62D2" w:rsidP="009006D9">
      <w:pPr>
        <w:spacing w:line="360" w:lineRule="auto"/>
      </w:pPr>
      <w:r w:rsidRPr="003224D3">
        <w:rPr>
          <w:b/>
          <w:bCs/>
        </w:rPr>
        <w:lastRenderedPageBreak/>
        <w:t>Attendees</w:t>
      </w:r>
      <w:r>
        <w:t>:</w:t>
      </w:r>
    </w:p>
    <w:p w14:paraId="68CE7C62" w14:textId="548699A3" w:rsidR="00E71E6A" w:rsidRDefault="00E71E6A" w:rsidP="00E71E6A">
      <w:pPr>
        <w:spacing w:line="360" w:lineRule="auto"/>
      </w:pPr>
      <w:r>
        <w:t>Diane Krasnoff, Bethany House</w:t>
      </w:r>
    </w:p>
    <w:p w14:paraId="136F6194" w14:textId="2AD5D80F" w:rsidR="00E71E6A" w:rsidRDefault="00E71E6A" w:rsidP="00E71E6A">
      <w:pPr>
        <w:spacing w:line="360" w:lineRule="auto"/>
      </w:pPr>
      <w:r>
        <w:t>Lindsay Caldiero, Brighter Tomorrows</w:t>
      </w:r>
    </w:p>
    <w:p w14:paraId="64C8086C" w14:textId="77777777" w:rsidR="00E71E6A" w:rsidRDefault="00E71E6A" w:rsidP="00E71E6A">
      <w:pPr>
        <w:spacing w:line="360" w:lineRule="auto"/>
      </w:pPr>
      <w:r>
        <w:t>Natalie Wright, CDCLI</w:t>
      </w:r>
    </w:p>
    <w:p w14:paraId="7807F828" w14:textId="0FAFC928" w:rsidR="00E71E6A" w:rsidRDefault="00E71E6A" w:rsidP="00E71E6A">
      <w:pPr>
        <w:spacing w:line="360" w:lineRule="auto"/>
      </w:pPr>
      <w:r>
        <w:t>Savitri Choon, CHI</w:t>
      </w:r>
    </w:p>
    <w:p w14:paraId="0DDFED62" w14:textId="62A278EE" w:rsidR="00E71E6A" w:rsidRDefault="00E71E6A" w:rsidP="00E71E6A">
      <w:pPr>
        <w:spacing w:line="360" w:lineRule="auto"/>
      </w:pPr>
      <w:r>
        <w:t>Nicole Falkman, CHI</w:t>
      </w:r>
    </w:p>
    <w:p w14:paraId="790596AE" w14:textId="6672796F" w:rsidR="00E71E6A" w:rsidRDefault="00E71E6A" w:rsidP="00E71E6A">
      <w:pPr>
        <w:spacing w:line="360" w:lineRule="auto"/>
      </w:pPr>
      <w:r>
        <w:t>Karen Milagros, Circulo</w:t>
      </w:r>
    </w:p>
    <w:p w14:paraId="21275075" w14:textId="7C4651E5" w:rsidR="00E17337" w:rsidRDefault="00E17337" w:rsidP="00E71E6A">
      <w:pPr>
        <w:spacing w:line="360" w:lineRule="auto"/>
      </w:pPr>
      <w:r>
        <w:t>Molly England, ECLI</w:t>
      </w:r>
    </w:p>
    <w:p w14:paraId="4B4DA7D0" w14:textId="30599DC0" w:rsidR="00E71E6A" w:rsidRDefault="00E71E6A" w:rsidP="00E71E6A">
      <w:pPr>
        <w:spacing w:line="360" w:lineRule="auto"/>
      </w:pPr>
      <w:r>
        <w:t>Lorie Taylor, EOC of Nassau</w:t>
      </w:r>
    </w:p>
    <w:p w14:paraId="2025CAB4" w14:textId="77777777" w:rsidR="00E71E6A" w:rsidRDefault="00E71E6A" w:rsidP="00E71E6A">
      <w:pPr>
        <w:spacing w:line="360" w:lineRule="auto"/>
      </w:pPr>
      <w:r>
        <w:t>Erika Bagley, EOC of Nassau</w:t>
      </w:r>
    </w:p>
    <w:p w14:paraId="37F8F92E" w14:textId="49DC01C7" w:rsidR="00E71E6A" w:rsidRDefault="00E71E6A" w:rsidP="00E71E6A">
      <w:pPr>
        <w:spacing w:line="360" w:lineRule="auto"/>
      </w:pPr>
      <w:r>
        <w:t>Kellee Barret, FCA</w:t>
      </w:r>
    </w:p>
    <w:p w14:paraId="295C3C12" w14:textId="713BA3C3" w:rsidR="00E17337" w:rsidRDefault="00E17337" w:rsidP="00E71E6A">
      <w:pPr>
        <w:spacing w:line="360" w:lineRule="auto"/>
      </w:pPr>
      <w:r>
        <w:t>Tara Corn, Friedberg JCC</w:t>
      </w:r>
    </w:p>
    <w:p w14:paraId="1682A7CA" w14:textId="0A49456C" w:rsidR="00E71E6A" w:rsidRDefault="00E71E6A" w:rsidP="00E71E6A">
      <w:pPr>
        <w:spacing w:line="360" w:lineRule="auto"/>
      </w:pPr>
      <w:r>
        <w:t>Val Chamberlain, FSL</w:t>
      </w:r>
    </w:p>
    <w:p w14:paraId="2D6B9F37" w14:textId="77777777" w:rsidR="00E71E6A" w:rsidRDefault="00E71E6A" w:rsidP="00E71E6A">
      <w:pPr>
        <w:spacing w:line="360" w:lineRule="auto"/>
      </w:pPr>
      <w:r>
        <w:t xml:space="preserve">Catherine </w:t>
      </w:r>
      <w:proofErr w:type="spellStart"/>
      <w:r>
        <w:t>Alabanese</w:t>
      </w:r>
      <w:proofErr w:type="spellEnd"/>
      <w:r>
        <w:t>, FSL</w:t>
      </w:r>
    </w:p>
    <w:p w14:paraId="0853D718" w14:textId="013071A0" w:rsidR="00E71E6A" w:rsidRDefault="00E71E6A" w:rsidP="009006D9">
      <w:pPr>
        <w:spacing w:line="360" w:lineRule="auto"/>
      </w:pPr>
      <w:r>
        <w:t>Nicole Belfiore, FSL</w:t>
      </w:r>
    </w:p>
    <w:p w14:paraId="38F737A4" w14:textId="6B505577" w:rsidR="00E71E6A" w:rsidRDefault="00E71E6A" w:rsidP="009006D9">
      <w:pPr>
        <w:spacing w:line="360" w:lineRule="auto"/>
      </w:pPr>
      <w:r>
        <w:t>Kristin Ohrtman, HELP Suffolk</w:t>
      </w:r>
    </w:p>
    <w:p w14:paraId="4407C448" w14:textId="1A0AE32A" w:rsidR="00E71E6A" w:rsidRDefault="00E71E6A" w:rsidP="009006D9">
      <w:pPr>
        <w:spacing w:line="360" w:lineRule="auto"/>
      </w:pPr>
      <w:r>
        <w:t>Danielle Devine, HELP USA</w:t>
      </w:r>
    </w:p>
    <w:p w14:paraId="44B19630" w14:textId="6BDB8753" w:rsidR="00E17337" w:rsidRDefault="00E17337" w:rsidP="009006D9">
      <w:pPr>
        <w:spacing w:line="360" w:lineRule="auto"/>
      </w:pPr>
      <w:r>
        <w:t>Cara Cantor, Hope for Youth</w:t>
      </w:r>
    </w:p>
    <w:p w14:paraId="279F804C" w14:textId="2D09A4BA" w:rsidR="00E71E6A" w:rsidRDefault="00E71E6A" w:rsidP="009006D9">
      <w:pPr>
        <w:spacing w:line="360" w:lineRule="auto"/>
      </w:pPr>
      <w:r>
        <w:t>Stephen Brazeau, Hope House</w:t>
      </w:r>
    </w:p>
    <w:p w14:paraId="66427E87" w14:textId="5E629DFD" w:rsidR="00FC62D2" w:rsidRDefault="00FC62D2" w:rsidP="009006D9">
      <w:pPr>
        <w:spacing w:line="360" w:lineRule="auto"/>
      </w:pPr>
      <w:r>
        <w:t>Wayne Scallon, LICH</w:t>
      </w:r>
    </w:p>
    <w:p w14:paraId="6F2B586D" w14:textId="34A65425" w:rsidR="00FC62D2" w:rsidRDefault="00FC62D2" w:rsidP="009006D9">
      <w:pPr>
        <w:spacing w:line="360" w:lineRule="auto"/>
      </w:pPr>
      <w:r>
        <w:t>Greta Guarton, LICH</w:t>
      </w:r>
    </w:p>
    <w:p w14:paraId="05219406" w14:textId="77777777" w:rsidR="00E71E6A" w:rsidRDefault="00E71E6A" w:rsidP="00E71E6A">
      <w:pPr>
        <w:spacing w:line="360" w:lineRule="auto"/>
      </w:pPr>
      <w:r>
        <w:t>Angelina Lunati, LICH</w:t>
      </w:r>
    </w:p>
    <w:p w14:paraId="743858DB" w14:textId="77777777" w:rsidR="00E71E6A" w:rsidRDefault="00E71E6A" w:rsidP="00E71E6A">
      <w:pPr>
        <w:spacing w:line="360" w:lineRule="auto"/>
      </w:pPr>
      <w:r>
        <w:t>Meaghan Obergh, LICH</w:t>
      </w:r>
    </w:p>
    <w:p w14:paraId="30B5CFFB" w14:textId="77777777" w:rsidR="00E71E6A" w:rsidRDefault="00E71E6A" w:rsidP="00E71E6A">
      <w:pPr>
        <w:spacing w:line="360" w:lineRule="auto"/>
      </w:pPr>
      <w:r>
        <w:t>Rose Cicchetti, LICH</w:t>
      </w:r>
    </w:p>
    <w:p w14:paraId="28257249" w14:textId="77777777" w:rsidR="00E71E6A" w:rsidRDefault="00E71E6A" w:rsidP="00E71E6A">
      <w:pPr>
        <w:spacing w:line="360" w:lineRule="auto"/>
      </w:pPr>
      <w:r>
        <w:t>Jessica Labia, LICH</w:t>
      </w:r>
    </w:p>
    <w:p w14:paraId="255D3E09" w14:textId="3518C717" w:rsidR="00E71E6A" w:rsidRDefault="00E71E6A" w:rsidP="009006D9">
      <w:pPr>
        <w:spacing w:line="360" w:lineRule="auto"/>
      </w:pPr>
      <w:r>
        <w:t>Terri Tupper, LI Connections &amp; LICH</w:t>
      </w:r>
    </w:p>
    <w:p w14:paraId="3907D002" w14:textId="77777777" w:rsidR="00E71E6A" w:rsidRDefault="00E71E6A" w:rsidP="00E71E6A">
      <w:pPr>
        <w:spacing w:line="360" w:lineRule="auto"/>
      </w:pPr>
      <w:r>
        <w:t>Ruth McDade, MHAW</w:t>
      </w:r>
    </w:p>
    <w:p w14:paraId="57E88ED9" w14:textId="77777777" w:rsidR="00E71E6A" w:rsidRDefault="00E71E6A" w:rsidP="00E71E6A">
      <w:pPr>
        <w:spacing w:line="360" w:lineRule="auto"/>
      </w:pPr>
      <w:r>
        <w:t>Deirdre Trumpy, MOMMAS House</w:t>
      </w:r>
    </w:p>
    <w:p w14:paraId="0FBCF007" w14:textId="77777777" w:rsidR="00E71E6A" w:rsidRDefault="00E71E6A" w:rsidP="00E71E6A">
      <w:pPr>
        <w:spacing w:line="360" w:lineRule="auto"/>
      </w:pPr>
      <w:r>
        <w:t>Shawna McCann, MOMMAS House</w:t>
      </w:r>
    </w:p>
    <w:p w14:paraId="211C3D47" w14:textId="77777777" w:rsidR="00E71E6A" w:rsidRDefault="00E71E6A" w:rsidP="00E71E6A">
      <w:pPr>
        <w:spacing w:line="360" w:lineRule="auto"/>
      </w:pPr>
      <w:r>
        <w:t>Angel Macchia, NC OCD/ESG</w:t>
      </w:r>
    </w:p>
    <w:p w14:paraId="1AFC30CB" w14:textId="249C7F90" w:rsidR="00E71E6A" w:rsidRDefault="00E71E6A" w:rsidP="00E71E6A">
      <w:pPr>
        <w:spacing w:line="360" w:lineRule="auto"/>
      </w:pPr>
      <w:r>
        <w:t>Mia Baines, NC OCD/ESG</w:t>
      </w:r>
    </w:p>
    <w:p w14:paraId="468470AE" w14:textId="0BBADEA6" w:rsidR="00E71E6A" w:rsidRDefault="00E71E6A" w:rsidP="00E71E6A">
      <w:pPr>
        <w:spacing w:line="360" w:lineRule="auto"/>
      </w:pPr>
      <w:r>
        <w:t>Salina Barnao, New Ground</w:t>
      </w:r>
    </w:p>
    <w:p w14:paraId="22D66E03" w14:textId="77777777" w:rsidR="00E71E6A" w:rsidRDefault="00E71E6A" w:rsidP="00E71E6A">
      <w:pPr>
        <w:spacing w:line="360" w:lineRule="auto"/>
      </w:pPr>
      <w:r>
        <w:t>Robin Sayles, Options</w:t>
      </w:r>
    </w:p>
    <w:p w14:paraId="654C3E88" w14:textId="3258AC0B" w:rsidR="00E71E6A" w:rsidRDefault="00E71E6A" w:rsidP="009006D9">
      <w:pPr>
        <w:spacing w:line="360" w:lineRule="auto"/>
      </w:pPr>
      <w:r>
        <w:t>Wally Ramirez, OLA</w:t>
      </w:r>
    </w:p>
    <w:p w14:paraId="01765BF4" w14:textId="77777777" w:rsidR="00E17337" w:rsidRDefault="00E17337" w:rsidP="00E17337">
      <w:pPr>
        <w:spacing w:line="360" w:lineRule="auto"/>
      </w:pPr>
      <w:r>
        <w:lastRenderedPageBreak/>
        <w:t>Romarie McCue, The Retreat</w:t>
      </w:r>
    </w:p>
    <w:p w14:paraId="3D806383" w14:textId="4931BD49" w:rsidR="00E17337" w:rsidRDefault="00E17337" w:rsidP="009006D9">
      <w:pPr>
        <w:spacing w:line="360" w:lineRule="auto"/>
      </w:pPr>
      <w:r>
        <w:t>Gabrielle Fasano, S:US</w:t>
      </w:r>
    </w:p>
    <w:p w14:paraId="38653ADD" w14:textId="77777777" w:rsidR="00E17337" w:rsidRDefault="00747F88" w:rsidP="009006D9">
      <w:pPr>
        <w:spacing w:line="360" w:lineRule="auto"/>
      </w:pPr>
      <w:r>
        <w:t>Colleen Juran, TSLI/HHB</w:t>
      </w:r>
    </w:p>
    <w:p w14:paraId="3D309993" w14:textId="27E5DD3D" w:rsidR="002A6476" w:rsidRDefault="002A6476" w:rsidP="009006D9">
      <w:pPr>
        <w:spacing w:line="360" w:lineRule="auto"/>
      </w:pPr>
      <w:r>
        <w:t>Elizabeth Bazini, TSCLI</w:t>
      </w:r>
    </w:p>
    <w:p w14:paraId="261609BF" w14:textId="6B61727C" w:rsidR="00E17337" w:rsidRDefault="00165497" w:rsidP="009006D9">
      <w:pPr>
        <w:spacing w:line="360" w:lineRule="auto"/>
      </w:pPr>
      <w:proofErr w:type="spellStart"/>
      <w:r>
        <w:t>Chardea</w:t>
      </w:r>
      <w:proofErr w:type="spellEnd"/>
      <w:r>
        <w:t xml:space="preserve"> Cruz, TSCLI</w:t>
      </w:r>
    </w:p>
    <w:p w14:paraId="3A9F9116" w14:textId="2B100B87" w:rsidR="009B5737" w:rsidRDefault="00C46ADB" w:rsidP="009006D9">
      <w:pPr>
        <w:spacing w:line="360" w:lineRule="auto"/>
      </w:pPr>
      <w:r>
        <w:t>Chanee Hammonds, Wyandanch Homes &amp; Property Developmen</w:t>
      </w:r>
      <w:r w:rsidR="00C35FE3">
        <w:t>t</w:t>
      </w:r>
    </w:p>
    <w:sectPr w:rsidR="009B5737" w:rsidSect="00A47A5E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53A0" w14:textId="77777777" w:rsidR="00404E06" w:rsidRDefault="00404E06">
      <w:r>
        <w:separator/>
      </w:r>
    </w:p>
  </w:endnote>
  <w:endnote w:type="continuationSeparator" w:id="0">
    <w:p w14:paraId="050F4B1A" w14:textId="77777777" w:rsidR="00404E06" w:rsidRDefault="00404E06">
      <w:r>
        <w:continuationSeparator/>
      </w:r>
    </w:p>
  </w:endnote>
  <w:endnote w:type="continuationNotice" w:id="1">
    <w:p w14:paraId="1D176234" w14:textId="77777777" w:rsidR="00404E06" w:rsidRDefault="00404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ED15" w14:textId="77777777" w:rsidR="00404E06" w:rsidRDefault="00404E06">
      <w:r>
        <w:separator/>
      </w:r>
    </w:p>
  </w:footnote>
  <w:footnote w:type="continuationSeparator" w:id="0">
    <w:p w14:paraId="33B0D76F" w14:textId="77777777" w:rsidR="00404E06" w:rsidRDefault="00404E06">
      <w:r>
        <w:continuationSeparator/>
      </w:r>
    </w:p>
  </w:footnote>
  <w:footnote w:type="continuationNotice" w:id="1">
    <w:p w14:paraId="605813DD" w14:textId="77777777" w:rsidR="00404E06" w:rsidRDefault="00404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AEE6B0C"/>
    <w:multiLevelType w:val="hybridMultilevel"/>
    <w:tmpl w:val="D53E3E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56AFA"/>
    <w:multiLevelType w:val="hybridMultilevel"/>
    <w:tmpl w:val="4EBC010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hAnsi="Symbol" w:hint="default"/>
        <w:b/>
        <w:bCs/>
      </w:rPr>
    </w:lvl>
    <w:lvl w:ilvl="1" w:tplc="FFFFFFFF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79B5CDB"/>
    <w:multiLevelType w:val="hybridMultilevel"/>
    <w:tmpl w:val="E9BC73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1023"/>
    <w:multiLevelType w:val="hybridMultilevel"/>
    <w:tmpl w:val="6DD030C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hAnsi="Symbol" w:hint="default"/>
        <w:b/>
        <w:bCs/>
      </w:rPr>
    </w:lvl>
    <w:lvl w:ilvl="1" w:tplc="FFFFFFFF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C7545B"/>
    <w:multiLevelType w:val="hybridMultilevel"/>
    <w:tmpl w:val="8C8444B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hAnsi="Symbol" w:hint="default"/>
        <w:b/>
        <w:bCs/>
      </w:rPr>
    </w:lvl>
    <w:lvl w:ilvl="1" w:tplc="FFFFFFFF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31DA3832"/>
    <w:multiLevelType w:val="hybridMultilevel"/>
    <w:tmpl w:val="196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A03A2"/>
    <w:multiLevelType w:val="hybridMultilevel"/>
    <w:tmpl w:val="1C2E51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C193F"/>
    <w:multiLevelType w:val="hybridMultilevel"/>
    <w:tmpl w:val="5FAEFC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3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6B007A8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12607"/>
    <w:multiLevelType w:val="hybridMultilevel"/>
    <w:tmpl w:val="2C6460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354F6"/>
    <w:multiLevelType w:val="hybridMultilevel"/>
    <w:tmpl w:val="60589B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0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7"/>
  </w:num>
  <w:num w:numId="2" w16cid:durableId="781145656">
    <w:abstractNumId w:val="50"/>
  </w:num>
  <w:num w:numId="3" w16cid:durableId="1783038116">
    <w:abstractNumId w:val="15"/>
  </w:num>
  <w:num w:numId="4" w16cid:durableId="303045482">
    <w:abstractNumId w:val="9"/>
  </w:num>
  <w:num w:numId="5" w16cid:durableId="337729692">
    <w:abstractNumId w:val="47"/>
  </w:num>
  <w:num w:numId="6" w16cid:durableId="486436437">
    <w:abstractNumId w:val="42"/>
  </w:num>
  <w:num w:numId="7" w16cid:durableId="1960070222">
    <w:abstractNumId w:val="38"/>
  </w:num>
  <w:num w:numId="8" w16cid:durableId="949315204">
    <w:abstractNumId w:val="24"/>
  </w:num>
  <w:num w:numId="9" w16cid:durableId="1483766836">
    <w:abstractNumId w:val="41"/>
  </w:num>
  <w:num w:numId="10" w16cid:durableId="1766225797">
    <w:abstractNumId w:val="18"/>
  </w:num>
  <w:num w:numId="11" w16cid:durableId="1976983187">
    <w:abstractNumId w:val="0"/>
  </w:num>
  <w:num w:numId="12" w16cid:durableId="2047292279">
    <w:abstractNumId w:val="14"/>
  </w:num>
  <w:num w:numId="13" w16cid:durableId="52046612">
    <w:abstractNumId w:val="19"/>
  </w:num>
  <w:num w:numId="14" w16cid:durableId="17237981">
    <w:abstractNumId w:val="6"/>
  </w:num>
  <w:num w:numId="15" w16cid:durableId="268123021">
    <w:abstractNumId w:val="36"/>
  </w:num>
  <w:num w:numId="16" w16cid:durableId="1076587855">
    <w:abstractNumId w:val="27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32"/>
  </w:num>
  <w:num w:numId="19" w16cid:durableId="736437865">
    <w:abstractNumId w:val="17"/>
  </w:num>
  <w:num w:numId="20" w16cid:durableId="817380172">
    <w:abstractNumId w:val="48"/>
  </w:num>
  <w:num w:numId="21" w16cid:durableId="985284417">
    <w:abstractNumId w:val="1"/>
  </w:num>
  <w:num w:numId="22" w16cid:durableId="1159035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33"/>
  </w:num>
  <w:num w:numId="24" w16cid:durableId="887110053">
    <w:abstractNumId w:val="29"/>
  </w:num>
  <w:num w:numId="25" w16cid:durableId="2044741414">
    <w:abstractNumId w:val="2"/>
  </w:num>
  <w:num w:numId="26" w16cid:durableId="110175788">
    <w:abstractNumId w:val="28"/>
  </w:num>
  <w:num w:numId="27" w16cid:durableId="1022243381">
    <w:abstractNumId w:val="43"/>
  </w:num>
  <w:num w:numId="28" w16cid:durableId="1954167562">
    <w:abstractNumId w:val="40"/>
  </w:num>
  <w:num w:numId="29" w16cid:durableId="968588251">
    <w:abstractNumId w:val="46"/>
  </w:num>
  <w:num w:numId="30" w16cid:durableId="1228413612">
    <w:abstractNumId w:val="30"/>
  </w:num>
  <w:num w:numId="31" w16cid:durableId="1600140055">
    <w:abstractNumId w:val="44"/>
  </w:num>
  <w:num w:numId="32" w16cid:durableId="1815684382">
    <w:abstractNumId w:val="12"/>
  </w:num>
  <w:num w:numId="33" w16cid:durableId="1468669781">
    <w:abstractNumId w:val="11"/>
  </w:num>
  <w:num w:numId="34" w16cid:durableId="1231773734">
    <w:abstractNumId w:val="16"/>
  </w:num>
  <w:num w:numId="35" w16cid:durableId="718868279">
    <w:abstractNumId w:val="7"/>
  </w:num>
  <w:num w:numId="36" w16cid:durableId="1386762546">
    <w:abstractNumId w:val="35"/>
  </w:num>
  <w:num w:numId="37" w16cid:durableId="625621944">
    <w:abstractNumId w:val="4"/>
  </w:num>
  <w:num w:numId="38" w16cid:durableId="222763757">
    <w:abstractNumId w:val="31"/>
  </w:num>
  <w:num w:numId="39" w16cid:durableId="425158541">
    <w:abstractNumId w:val="22"/>
  </w:num>
  <w:num w:numId="40" w16cid:durableId="701126626">
    <w:abstractNumId w:val="34"/>
  </w:num>
  <w:num w:numId="41" w16cid:durableId="1287807809">
    <w:abstractNumId w:val="49"/>
  </w:num>
  <w:num w:numId="42" w16cid:durableId="753433756">
    <w:abstractNumId w:val="21"/>
  </w:num>
  <w:num w:numId="43" w16cid:durableId="1421219478">
    <w:abstractNumId w:val="13"/>
  </w:num>
  <w:num w:numId="44" w16cid:durableId="1350133747">
    <w:abstractNumId w:val="8"/>
  </w:num>
  <w:num w:numId="45" w16cid:durableId="1996566459">
    <w:abstractNumId w:val="20"/>
  </w:num>
  <w:num w:numId="46" w16cid:durableId="1471360844">
    <w:abstractNumId w:val="23"/>
  </w:num>
  <w:num w:numId="47" w16cid:durableId="1201745106">
    <w:abstractNumId w:val="25"/>
  </w:num>
  <w:num w:numId="48" w16cid:durableId="1173295615">
    <w:abstractNumId w:val="10"/>
  </w:num>
  <w:num w:numId="49" w16cid:durableId="1583492011">
    <w:abstractNumId w:val="45"/>
  </w:num>
  <w:num w:numId="50" w16cid:durableId="977565500">
    <w:abstractNumId w:val="5"/>
  </w:num>
  <w:num w:numId="51" w16cid:durableId="4502518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7BE"/>
    <w:rsid w:val="00013640"/>
    <w:rsid w:val="00015203"/>
    <w:rsid w:val="00016C76"/>
    <w:rsid w:val="00022B5E"/>
    <w:rsid w:val="00024A41"/>
    <w:rsid w:val="000250BA"/>
    <w:rsid w:val="00025293"/>
    <w:rsid w:val="00027716"/>
    <w:rsid w:val="00031B3A"/>
    <w:rsid w:val="00034081"/>
    <w:rsid w:val="00035143"/>
    <w:rsid w:val="00035C76"/>
    <w:rsid w:val="00035EAB"/>
    <w:rsid w:val="000377ED"/>
    <w:rsid w:val="00037B43"/>
    <w:rsid w:val="0004054D"/>
    <w:rsid w:val="00040C23"/>
    <w:rsid w:val="00041C52"/>
    <w:rsid w:val="000466B5"/>
    <w:rsid w:val="00046A1C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38F"/>
    <w:rsid w:val="000561B5"/>
    <w:rsid w:val="00056A3C"/>
    <w:rsid w:val="000574FC"/>
    <w:rsid w:val="00061777"/>
    <w:rsid w:val="000626CA"/>
    <w:rsid w:val="0006524F"/>
    <w:rsid w:val="00066786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73EC"/>
    <w:rsid w:val="00090623"/>
    <w:rsid w:val="00091411"/>
    <w:rsid w:val="000917CC"/>
    <w:rsid w:val="00094CD6"/>
    <w:rsid w:val="0009546A"/>
    <w:rsid w:val="000959E9"/>
    <w:rsid w:val="000A274E"/>
    <w:rsid w:val="000A3105"/>
    <w:rsid w:val="000A3AFF"/>
    <w:rsid w:val="000A48D8"/>
    <w:rsid w:val="000A5A75"/>
    <w:rsid w:val="000A5E35"/>
    <w:rsid w:val="000A64E2"/>
    <w:rsid w:val="000B0FFC"/>
    <w:rsid w:val="000B10A0"/>
    <w:rsid w:val="000B16E3"/>
    <w:rsid w:val="000B3389"/>
    <w:rsid w:val="000B3DFA"/>
    <w:rsid w:val="000B43E5"/>
    <w:rsid w:val="000B5C1D"/>
    <w:rsid w:val="000B6322"/>
    <w:rsid w:val="000B6431"/>
    <w:rsid w:val="000B75FB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D0806"/>
    <w:rsid w:val="000D1BAB"/>
    <w:rsid w:val="000D2DC7"/>
    <w:rsid w:val="000D3A87"/>
    <w:rsid w:val="000D3FE5"/>
    <w:rsid w:val="000D5091"/>
    <w:rsid w:val="000D5B53"/>
    <w:rsid w:val="000D6762"/>
    <w:rsid w:val="000E18EA"/>
    <w:rsid w:val="000E2A6F"/>
    <w:rsid w:val="000E4D77"/>
    <w:rsid w:val="000E56A2"/>
    <w:rsid w:val="000E76A8"/>
    <w:rsid w:val="000E7AEE"/>
    <w:rsid w:val="000E7E9F"/>
    <w:rsid w:val="000E7FD8"/>
    <w:rsid w:val="000F17C7"/>
    <w:rsid w:val="000F3211"/>
    <w:rsid w:val="000F491B"/>
    <w:rsid w:val="000F5752"/>
    <w:rsid w:val="000F6097"/>
    <w:rsid w:val="000F69CD"/>
    <w:rsid w:val="000F7F97"/>
    <w:rsid w:val="00102507"/>
    <w:rsid w:val="00102944"/>
    <w:rsid w:val="00103577"/>
    <w:rsid w:val="0010382A"/>
    <w:rsid w:val="00103B89"/>
    <w:rsid w:val="00103E4A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4323"/>
    <w:rsid w:val="001253BC"/>
    <w:rsid w:val="00125F5E"/>
    <w:rsid w:val="0012609A"/>
    <w:rsid w:val="00126BBF"/>
    <w:rsid w:val="00126EC6"/>
    <w:rsid w:val="001271F0"/>
    <w:rsid w:val="00127372"/>
    <w:rsid w:val="00130C0E"/>
    <w:rsid w:val="00131410"/>
    <w:rsid w:val="00133A4B"/>
    <w:rsid w:val="00134453"/>
    <w:rsid w:val="0013590D"/>
    <w:rsid w:val="00135D03"/>
    <w:rsid w:val="00140383"/>
    <w:rsid w:val="00142CA1"/>
    <w:rsid w:val="001442B5"/>
    <w:rsid w:val="00144657"/>
    <w:rsid w:val="0015067D"/>
    <w:rsid w:val="00151892"/>
    <w:rsid w:val="00151FE8"/>
    <w:rsid w:val="00155DC9"/>
    <w:rsid w:val="00155E3A"/>
    <w:rsid w:val="00156D69"/>
    <w:rsid w:val="001575C7"/>
    <w:rsid w:val="00157E98"/>
    <w:rsid w:val="00160A8C"/>
    <w:rsid w:val="00161010"/>
    <w:rsid w:val="001612B4"/>
    <w:rsid w:val="00164EE9"/>
    <w:rsid w:val="00165497"/>
    <w:rsid w:val="001677E8"/>
    <w:rsid w:val="00170AA1"/>
    <w:rsid w:val="00170CB2"/>
    <w:rsid w:val="001715CB"/>
    <w:rsid w:val="00171BC5"/>
    <w:rsid w:val="00172017"/>
    <w:rsid w:val="00180238"/>
    <w:rsid w:val="001803E5"/>
    <w:rsid w:val="00180C82"/>
    <w:rsid w:val="00181D19"/>
    <w:rsid w:val="001835E5"/>
    <w:rsid w:val="001842F1"/>
    <w:rsid w:val="001853AF"/>
    <w:rsid w:val="00186491"/>
    <w:rsid w:val="001928CD"/>
    <w:rsid w:val="00193615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A66C1"/>
    <w:rsid w:val="001B08FB"/>
    <w:rsid w:val="001B0DA5"/>
    <w:rsid w:val="001B23D2"/>
    <w:rsid w:val="001B3C78"/>
    <w:rsid w:val="001B5BF1"/>
    <w:rsid w:val="001B6569"/>
    <w:rsid w:val="001B70CC"/>
    <w:rsid w:val="001C064D"/>
    <w:rsid w:val="001C0750"/>
    <w:rsid w:val="001C2230"/>
    <w:rsid w:val="001C25FC"/>
    <w:rsid w:val="001C2BB5"/>
    <w:rsid w:val="001C57BF"/>
    <w:rsid w:val="001C5CD2"/>
    <w:rsid w:val="001C7033"/>
    <w:rsid w:val="001C74E8"/>
    <w:rsid w:val="001C7863"/>
    <w:rsid w:val="001C7D3F"/>
    <w:rsid w:val="001D1F55"/>
    <w:rsid w:val="001D303F"/>
    <w:rsid w:val="001D39EB"/>
    <w:rsid w:val="001D427B"/>
    <w:rsid w:val="001D4345"/>
    <w:rsid w:val="001E6567"/>
    <w:rsid w:val="001E71AC"/>
    <w:rsid w:val="001E7AAD"/>
    <w:rsid w:val="001F0043"/>
    <w:rsid w:val="001F1D0C"/>
    <w:rsid w:val="001F4A2B"/>
    <w:rsid w:val="001F5D5E"/>
    <w:rsid w:val="001F66BE"/>
    <w:rsid w:val="001F6F8C"/>
    <w:rsid w:val="00200A8A"/>
    <w:rsid w:val="00202B48"/>
    <w:rsid w:val="00202DAA"/>
    <w:rsid w:val="00203938"/>
    <w:rsid w:val="002050F1"/>
    <w:rsid w:val="00210688"/>
    <w:rsid w:val="0021089F"/>
    <w:rsid w:val="00211DAA"/>
    <w:rsid w:val="0021343C"/>
    <w:rsid w:val="002144FA"/>
    <w:rsid w:val="00215607"/>
    <w:rsid w:val="00220020"/>
    <w:rsid w:val="00220364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5F1C"/>
    <w:rsid w:val="0024625A"/>
    <w:rsid w:val="0024762E"/>
    <w:rsid w:val="00247804"/>
    <w:rsid w:val="00250641"/>
    <w:rsid w:val="00250CC3"/>
    <w:rsid w:val="00253BA3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62D3"/>
    <w:rsid w:val="00276BA5"/>
    <w:rsid w:val="002775F1"/>
    <w:rsid w:val="00277DB7"/>
    <w:rsid w:val="002803BD"/>
    <w:rsid w:val="00280705"/>
    <w:rsid w:val="00283050"/>
    <w:rsid w:val="00283B29"/>
    <w:rsid w:val="002845B8"/>
    <w:rsid w:val="00284913"/>
    <w:rsid w:val="002863F3"/>
    <w:rsid w:val="00286A5A"/>
    <w:rsid w:val="0029294F"/>
    <w:rsid w:val="00292D0A"/>
    <w:rsid w:val="00292FE4"/>
    <w:rsid w:val="00293B65"/>
    <w:rsid w:val="00294957"/>
    <w:rsid w:val="002962F4"/>
    <w:rsid w:val="0029683F"/>
    <w:rsid w:val="002975B4"/>
    <w:rsid w:val="00297F7A"/>
    <w:rsid w:val="00297FF6"/>
    <w:rsid w:val="002A03BD"/>
    <w:rsid w:val="002A0A2B"/>
    <w:rsid w:val="002A2151"/>
    <w:rsid w:val="002A3A26"/>
    <w:rsid w:val="002A42E6"/>
    <w:rsid w:val="002A4A90"/>
    <w:rsid w:val="002A4B60"/>
    <w:rsid w:val="002A5CEF"/>
    <w:rsid w:val="002A6476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985"/>
    <w:rsid w:val="002B4A46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D7660"/>
    <w:rsid w:val="002E0C78"/>
    <w:rsid w:val="002E1D71"/>
    <w:rsid w:val="002E7B72"/>
    <w:rsid w:val="002F1844"/>
    <w:rsid w:val="002F294A"/>
    <w:rsid w:val="002F5B95"/>
    <w:rsid w:val="002F768B"/>
    <w:rsid w:val="002F7BBB"/>
    <w:rsid w:val="00300F2B"/>
    <w:rsid w:val="00301525"/>
    <w:rsid w:val="00304D98"/>
    <w:rsid w:val="00305DAC"/>
    <w:rsid w:val="00305DE7"/>
    <w:rsid w:val="00310993"/>
    <w:rsid w:val="0031183D"/>
    <w:rsid w:val="00314050"/>
    <w:rsid w:val="0031672A"/>
    <w:rsid w:val="00317765"/>
    <w:rsid w:val="00320021"/>
    <w:rsid w:val="00321CBC"/>
    <w:rsid w:val="003224D3"/>
    <w:rsid w:val="003237BB"/>
    <w:rsid w:val="00323A56"/>
    <w:rsid w:val="0032467E"/>
    <w:rsid w:val="00324A61"/>
    <w:rsid w:val="00324EA8"/>
    <w:rsid w:val="00325774"/>
    <w:rsid w:val="003300B8"/>
    <w:rsid w:val="00330644"/>
    <w:rsid w:val="00331036"/>
    <w:rsid w:val="003317BE"/>
    <w:rsid w:val="0033251A"/>
    <w:rsid w:val="00332F2F"/>
    <w:rsid w:val="00333543"/>
    <w:rsid w:val="003341F3"/>
    <w:rsid w:val="00334B63"/>
    <w:rsid w:val="00334D7C"/>
    <w:rsid w:val="00335FEF"/>
    <w:rsid w:val="00337E92"/>
    <w:rsid w:val="00342537"/>
    <w:rsid w:val="00342DD8"/>
    <w:rsid w:val="00344D05"/>
    <w:rsid w:val="00346268"/>
    <w:rsid w:val="0034657E"/>
    <w:rsid w:val="00346F2F"/>
    <w:rsid w:val="00346F37"/>
    <w:rsid w:val="00352771"/>
    <w:rsid w:val="00360768"/>
    <w:rsid w:val="003609F6"/>
    <w:rsid w:val="003615B1"/>
    <w:rsid w:val="00362490"/>
    <w:rsid w:val="00363088"/>
    <w:rsid w:val="003630D3"/>
    <w:rsid w:val="003655FC"/>
    <w:rsid w:val="00365CCD"/>
    <w:rsid w:val="003664F4"/>
    <w:rsid w:val="003674B3"/>
    <w:rsid w:val="0037020F"/>
    <w:rsid w:val="00371438"/>
    <w:rsid w:val="00371E40"/>
    <w:rsid w:val="00372AC8"/>
    <w:rsid w:val="00373562"/>
    <w:rsid w:val="00373C75"/>
    <w:rsid w:val="00373E84"/>
    <w:rsid w:val="0037615D"/>
    <w:rsid w:val="00376DFC"/>
    <w:rsid w:val="003812D0"/>
    <w:rsid w:val="00381AC9"/>
    <w:rsid w:val="00383CE2"/>
    <w:rsid w:val="00385C4F"/>
    <w:rsid w:val="00385F80"/>
    <w:rsid w:val="003876A1"/>
    <w:rsid w:val="00391598"/>
    <w:rsid w:val="00391FC7"/>
    <w:rsid w:val="00393004"/>
    <w:rsid w:val="00393154"/>
    <w:rsid w:val="003942ED"/>
    <w:rsid w:val="0039514F"/>
    <w:rsid w:val="00396EF8"/>
    <w:rsid w:val="003978B1"/>
    <w:rsid w:val="003A088F"/>
    <w:rsid w:val="003A09AA"/>
    <w:rsid w:val="003A14E5"/>
    <w:rsid w:val="003A2D45"/>
    <w:rsid w:val="003A40A0"/>
    <w:rsid w:val="003A5EBB"/>
    <w:rsid w:val="003B1203"/>
    <w:rsid w:val="003B1DD9"/>
    <w:rsid w:val="003B1EB7"/>
    <w:rsid w:val="003B2629"/>
    <w:rsid w:val="003B2F9B"/>
    <w:rsid w:val="003B3A53"/>
    <w:rsid w:val="003B3D84"/>
    <w:rsid w:val="003B632B"/>
    <w:rsid w:val="003C0933"/>
    <w:rsid w:val="003C14EB"/>
    <w:rsid w:val="003C6206"/>
    <w:rsid w:val="003D0127"/>
    <w:rsid w:val="003D134C"/>
    <w:rsid w:val="003D2D77"/>
    <w:rsid w:val="003D3EDF"/>
    <w:rsid w:val="003D44E3"/>
    <w:rsid w:val="003D4CFF"/>
    <w:rsid w:val="003D690F"/>
    <w:rsid w:val="003E0DB8"/>
    <w:rsid w:val="003E1692"/>
    <w:rsid w:val="003E228C"/>
    <w:rsid w:val="003E2B2B"/>
    <w:rsid w:val="003E65B9"/>
    <w:rsid w:val="003F07C1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4E06"/>
    <w:rsid w:val="0040575B"/>
    <w:rsid w:val="00406436"/>
    <w:rsid w:val="00410C10"/>
    <w:rsid w:val="00411C11"/>
    <w:rsid w:val="004120C7"/>
    <w:rsid w:val="0041263E"/>
    <w:rsid w:val="004129E9"/>
    <w:rsid w:val="0041311A"/>
    <w:rsid w:val="00414504"/>
    <w:rsid w:val="00416F71"/>
    <w:rsid w:val="00417DA4"/>
    <w:rsid w:val="00420BFE"/>
    <w:rsid w:val="00421171"/>
    <w:rsid w:val="00424B57"/>
    <w:rsid w:val="00424DD6"/>
    <w:rsid w:val="00424E08"/>
    <w:rsid w:val="004276FB"/>
    <w:rsid w:val="00431FDC"/>
    <w:rsid w:val="00432C9D"/>
    <w:rsid w:val="00433711"/>
    <w:rsid w:val="004346FD"/>
    <w:rsid w:val="00435303"/>
    <w:rsid w:val="00435512"/>
    <w:rsid w:val="00436F7E"/>
    <w:rsid w:val="00440282"/>
    <w:rsid w:val="004402B1"/>
    <w:rsid w:val="004408C5"/>
    <w:rsid w:val="004449B1"/>
    <w:rsid w:val="00445AD6"/>
    <w:rsid w:val="004474C5"/>
    <w:rsid w:val="00447C47"/>
    <w:rsid w:val="00450D25"/>
    <w:rsid w:val="00453F21"/>
    <w:rsid w:val="004546C6"/>
    <w:rsid w:val="00461665"/>
    <w:rsid w:val="004624D3"/>
    <w:rsid w:val="00462BA0"/>
    <w:rsid w:val="00463459"/>
    <w:rsid w:val="00467546"/>
    <w:rsid w:val="00467C6F"/>
    <w:rsid w:val="00472DB5"/>
    <w:rsid w:val="00473B6C"/>
    <w:rsid w:val="00474A0F"/>
    <w:rsid w:val="00475C02"/>
    <w:rsid w:val="00476A89"/>
    <w:rsid w:val="00481F89"/>
    <w:rsid w:val="00483D97"/>
    <w:rsid w:val="00484A7B"/>
    <w:rsid w:val="00487790"/>
    <w:rsid w:val="00487EE2"/>
    <w:rsid w:val="00487FBC"/>
    <w:rsid w:val="0049191F"/>
    <w:rsid w:val="004926EC"/>
    <w:rsid w:val="00493FCB"/>
    <w:rsid w:val="00495909"/>
    <w:rsid w:val="00496D20"/>
    <w:rsid w:val="004A0698"/>
    <w:rsid w:val="004A08E1"/>
    <w:rsid w:val="004A1F3A"/>
    <w:rsid w:val="004A3927"/>
    <w:rsid w:val="004A4BF1"/>
    <w:rsid w:val="004A5343"/>
    <w:rsid w:val="004A5654"/>
    <w:rsid w:val="004A5CA0"/>
    <w:rsid w:val="004A6243"/>
    <w:rsid w:val="004A704E"/>
    <w:rsid w:val="004A75BC"/>
    <w:rsid w:val="004A7E91"/>
    <w:rsid w:val="004B065F"/>
    <w:rsid w:val="004B2A92"/>
    <w:rsid w:val="004B3DB3"/>
    <w:rsid w:val="004B4687"/>
    <w:rsid w:val="004B6037"/>
    <w:rsid w:val="004C0AD8"/>
    <w:rsid w:val="004C3BAC"/>
    <w:rsid w:val="004C41AB"/>
    <w:rsid w:val="004C4B7B"/>
    <w:rsid w:val="004C7889"/>
    <w:rsid w:val="004C78CB"/>
    <w:rsid w:val="004D1926"/>
    <w:rsid w:val="004D3424"/>
    <w:rsid w:val="004D4DE3"/>
    <w:rsid w:val="004E09A0"/>
    <w:rsid w:val="004E0B20"/>
    <w:rsid w:val="004E159C"/>
    <w:rsid w:val="004E1D21"/>
    <w:rsid w:val="004E3020"/>
    <w:rsid w:val="004E3BA9"/>
    <w:rsid w:val="004E58BA"/>
    <w:rsid w:val="004F0634"/>
    <w:rsid w:val="004F2909"/>
    <w:rsid w:val="004F480C"/>
    <w:rsid w:val="004F6070"/>
    <w:rsid w:val="004F6875"/>
    <w:rsid w:val="004F713D"/>
    <w:rsid w:val="004F7576"/>
    <w:rsid w:val="005004EE"/>
    <w:rsid w:val="005008B4"/>
    <w:rsid w:val="00501DEF"/>
    <w:rsid w:val="00503B20"/>
    <w:rsid w:val="00503D8B"/>
    <w:rsid w:val="0050485A"/>
    <w:rsid w:val="0050652A"/>
    <w:rsid w:val="00506A93"/>
    <w:rsid w:val="005111E5"/>
    <w:rsid w:val="005160CC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357"/>
    <w:rsid w:val="005334A1"/>
    <w:rsid w:val="005335F3"/>
    <w:rsid w:val="00534097"/>
    <w:rsid w:val="0053563B"/>
    <w:rsid w:val="00535C6C"/>
    <w:rsid w:val="00537696"/>
    <w:rsid w:val="00540A57"/>
    <w:rsid w:val="00540CAE"/>
    <w:rsid w:val="00540F53"/>
    <w:rsid w:val="0054188A"/>
    <w:rsid w:val="005418CB"/>
    <w:rsid w:val="00541B08"/>
    <w:rsid w:val="00542ACD"/>
    <w:rsid w:val="00545D69"/>
    <w:rsid w:val="00546C80"/>
    <w:rsid w:val="00547CFE"/>
    <w:rsid w:val="005504B5"/>
    <w:rsid w:val="00550974"/>
    <w:rsid w:val="0055156E"/>
    <w:rsid w:val="00551952"/>
    <w:rsid w:val="005526A7"/>
    <w:rsid w:val="0055358A"/>
    <w:rsid w:val="00553F4B"/>
    <w:rsid w:val="00554891"/>
    <w:rsid w:val="00555BBC"/>
    <w:rsid w:val="0056180A"/>
    <w:rsid w:val="005623C7"/>
    <w:rsid w:val="005624EF"/>
    <w:rsid w:val="00565775"/>
    <w:rsid w:val="005667B0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76FE3"/>
    <w:rsid w:val="00582061"/>
    <w:rsid w:val="005841C8"/>
    <w:rsid w:val="00585445"/>
    <w:rsid w:val="00585666"/>
    <w:rsid w:val="00585FAF"/>
    <w:rsid w:val="00586C37"/>
    <w:rsid w:val="00590E57"/>
    <w:rsid w:val="00591DBE"/>
    <w:rsid w:val="0059292E"/>
    <w:rsid w:val="00592986"/>
    <w:rsid w:val="00594D07"/>
    <w:rsid w:val="00594F97"/>
    <w:rsid w:val="0059511D"/>
    <w:rsid w:val="005977BB"/>
    <w:rsid w:val="00597D5F"/>
    <w:rsid w:val="005A1FD1"/>
    <w:rsid w:val="005A247F"/>
    <w:rsid w:val="005A30C7"/>
    <w:rsid w:val="005A4F5C"/>
    <w:rsid w:val="005A5E4C"/>
    <w:rsid w:val="005B12CA"/>
    <w:rsid w:val="005B1D5D"/>
    <w:rsid w:val="005B25E4"/>
    <w:rsid w:val="005B46A2"/>
    <w:rsid w:val="005B4A35"/>
    <w:rsid w:val="005B4A4D"/>
    <w:rsid w:val="005B4D67"/>
    <w:rsid w:val="005B7F62"/>
    <w:rsid w:val="005C1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571C"/>
    <w:rsid w:val="005F66C0"/>
    <w:rsid w:val="005F71C5"/>
    <w:rsid w:val="00601685"/>
    <w:rsid w:val="0060219F"/>
    <w:rsid w:val="006032C6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30A51"/>
    <w:rsid w:val="00630A58"/>
    <w:rsid w:val="00631BDD"/>
    <w:rsid w:val="00632771"/>
    <w:rsid w:val="006328AD"/>
    <w:rsid w:val="006335F3"/>
    <w:rsid w:val="00636096"/>
    <w:rsid w:val="00636B3F"/>
    <w:rsid w:val="00637C43"/>
    <w:rsid w:val="006419F0"/>
    <w:rsid w:val="006478E1"/>
    <w:rsid w:val="00647EC0"/>
    <w:rsid w:val="00651BFB"/>
    <w:rsid w:val="00651F28"/>
    <w:rsid w:val="00653649"/>
    <w:rsid w:val="00654685"/>
    <w:rsid w:val="00656B5A"/>
    <w:rsid w:val="0065705F"/>
    <w:rsid w:val="006613D8"/>
    <w:rsid w:val="006623FE"/>
    <w:rsid w:val="00664FFE"/>
    <w:rsid w:val="006659DD"/>
    <w:rsid w:val="00665CAC"/>
    <w:rsid w:val="00666EE5"/>
    <w:rsid w:val="006724B5"/>
    <w:rsid w:val="006764AE"/>
    <w:rsid w:val="00676D4B"/>
    <w:rsid w:val="0068151A"/>
    <w:rsid w:val="00684600"/>
    <w:rsid w:val="00684825"/>
    <w:rsid w:val="006848E9"/>
    <w:rsid w:val="00685E11"/>
    <w:rsid w:val="00686C31"/>
    <w:rsid w:val="00687F43"/>
    <w:rsid w:val="0069109C"/>
    <w:rsid w:val="0069113C"/>
    <w:rsid w:val="00691F53"/>
    <w:rsid w:val="006956F8"/>
    <w:rsid w:val="0069572A"/>
    <w:rsid w:val="006957E7"/>
    <w:rsid w:val="00695807"/>
    <w:rsid w:val="006A06CF"/>
    <w:rsid w:val="006A4567"/>
    <w:rsid w:val="006A4827"/>
    <w:rsid w:val="006A4A1A"/>
    <w:rsid w:val="006A57FA"/>
    <w:rsid w:val="006A5D99"/>
    <w:rsid w:val="006A64CD"/>
    <w:rsid w:val="006A6EF9"/>
    <w:rsid w:val="006A7678"/>
    <w:rsid w:val="006B22AB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51FD"/>
    <w:rsid w:val="006F7738"/>
    <w:rsid w:val="0070000F"/>
    <w:rsid w:val="00700722"/>
    <w:rsid w:val="00701770"/>
    <w:rsid w:val="00701B40"/>
    <w:rsid w:val="00703695"/>
    <w:rsid w:val="00704BC8"/>
    <w:rsid w:val="0070673D"/>
    <w:rsid w:val="0070749E"/>
    <w:rsid w:val="00711AD2"/>
    <w:rsid w:val="00711C9E"/>
    <w:rsid w:val="0071289C"/>
    <w:rsid w:val="00712A73"/>
    <w:rsid w:val="00713F3D"/>
    <w:rsid w:val="00714E79"/>
    <w:rsid w:val="00715A03"/>
    <w:rsid w:val="0072056D"/>
    <w:rsid w:val="00720650"/>
    <w:rsid w:val="00720F2D"/>
    <w:rsid w:val="00722E98"/>
    <w:rsid w:val="00726F68"/>
    <w:rsid w:val="00727127"/>
    <w:rsid w:val="00730090"/>
    <w:rsid w:val="00730DCC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6B41"/>
    <w:rsid w:val="00747F88"/>
    <w:rsid w:val="007500F9"/>
    <w:rsid w:val="00750445"/>
    <w:rsid w:val="00751281"/>
    <w:rsid w:val="0075141A"/>
    <w:rsid w:val="00751E79"/>
    <w:rsid w:val="00755608"/>
    <w:rsid w:val="00757838"/>
    <w:rsid w:val="0076025B"/>
    <w:rsid w:val="00761DFB"/>
    <w:rsid w:val="00761F3F"/>
    <w:rsid w:val="0076274B"/>
    <w:rsid w:val="007643EC"/>
    <w:rsid w:val="007676CB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2CBB"/>
    <w:rsid w:val="0078409C"/>
    <w:rsid w:val="0078428E"/>
    <w:rsid w:val="00784CD0"/>
    <w:rsid w:val="00785122"/>
    <w:rsid w:val="00785B9B"/>
    <w:rsid w:val="00790AFF"/>
    <w:rsid w:val="00792CC8"/>
    <w:rsid w:val="00792FCF"/>
    <w:rsid w:val="00793265"/>
    <w:rsid w:val="00794158"/>
    <w:rsid w:val="00794ED6"/>
    <w:rsid w:val="0079730B"/>
    <w:rsid w:val="007A06FF"/>
    <w:rsid w:val="007A0F3B"/>
    <w:rsid w:val="007A1FB5"/>
    <w:rsid w:val="007A29DA"/>
    <w:rsid w:val="007A3D34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11C2"/>
    <w:rsid w:val="007C2633"/>
    <w:rsid w:val="007C2D7D"/>
    <w:rsid w:val="007C37A7"/>
    <w:rsid w:val="007C3A24"/>
    <w:rsid w:val="007C6B8D"/>
    <w:rsid w:val="007C7563"/>
    <w:rsid w:val="007D192A"/>
    <w:rsid w:val="007D44BE"/>
    <w:rsid w:val="007D4C85"/>
    <w:rsid w:val="007D6C15"/>
    <w:rsid w:val="007E2072"/>
    <w:rsid w:val="007E2B5C"/>
    <w:rsid w:val="007E6273"/>
    <w:rsid w:val="007E6348"/>
    <w:rsid w:val="007E6AA9"/>
    <w:rsid w:val="007E6E57"/>
    <w:rsid w:val="007E7A0F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1079C"/>
    <w:rsid w:val="008134C9"/>
    <w:rsid w:val="0081455B"/>
    <w:rsid w:val="00817B62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226"/>
    <w:rsid w:val="00834567"/>
    <w:rsid w:val="00836DAF"/>
    <w:rsid w:val="00844EB3"/>
    <w:rsid w:val="00845BEF"/>
    <w:rsid w:val="00846BE8"/>
    <w:rsid w:val="00850A6D"/>
    <w:rsid w:val="008529D8"/>
    <w:rsid w:val="00852A6C"/>
    <w:rsid w:val="00852CE5"/>
    <w:rsid w:val="00852D80"/>
    <w:rsid w:val="00853B01"/>
    <w:rsid w:val="00857EA2"/>
    <w:rsid w:val="0086119E"/>
    <w:rsid w:val="00861979"/>
    <w:rsid w:val="00862377"/>
    <w:rsid w:val="008635B7"/>
    <w:rsid w:val="00865216"/>
    <w:rsid w:val="00866299"/>
    <w:rsid w:val="00866E16"/>
    <w:rsid w:val="0087413C"/>
    <w:rsid w:val="008758EA"/>
    <w:rsid w:val="00876A4E"/>
    <w:rsid w:val="00877E9C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5FD2"/>
    <w:rsid w:val="0089639F"/>
    <w:rsid w:val="00897170"/>
    <w:rsid w:val="0089723D"/>
    <w:rsid w:val="00897968"/>
    <w:rsid w:val="008A0733"/>
    <w:rsid w:val="008A107E"/>
    <w:rsid w:val="008A3612"/>
    <w:rsid w:val="008A3A6F"/>
    <w:rsid w:val="008A4957"/>
    <w:rsid w:val="008A4E03"/>
    <w:rsid w:val="008A6BDC"/>
    <w:rsid w:val="008A78B7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2B9E"/>
    <w:rsid w:val="008C4613"/>
    <w:rsid w:val="008C466B"/>
    <w:rsid w:val="008C545E"/>
    <w:rsid w:val="008C580C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9C6"/>
    <w:rsid w:val="008E422B"/>
    <w:rsid w:val="008E44BF"/>
    <w:rsid w:val="008E564C"/>
    <w:rsid w:val="008E598E"/>
    <w:rsid w:val="008E6DD7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06D9"/>
    <w:rsid w:val="0090235D"/>
    <w:rsid w:val="00902375"/>
    <w:rsid w:val="0090314F"/>
    <w:rsid w:val="00905059"/>
    <w:rsid w:val="00905E2B"/>
    <w:rsid w:val="00906341"/>
    <w:rsid w:val="00907313"/>
    <w:rsid w:val="00907693"/>
    <w:rsid w:val="00907B18"/>
    <w:rsid w:val="00913EC4"/>
    <w:rsid w:val="00915C0A"/>
    <w:rsid w:val="0091614D"/>
    <w:rsid w:val="00921E5E"/>
    <w:rsid w:val="00922C69"/>
    <w:rsid w:val="009235C5"/>
    <w:rsid w:val="00924B44"/>
    <w:rsid w:val="00925196"/>
    <w:rsid w:val="0092675D"/>
    <w:rsid w:val="00927092"/>
    <w:rsid w:val="00931560"/>
    <w:rsid w:val="00931CC6"/>
    <w:rsid w:val="00931CC9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504F0"/>
    <w:rsid w:val="009512BA"/>
    <w:rsid w:val="00951AD6"/>
    <w:rsid w:val="00953488"/>
    <w:rsid w:val="00953DA1"/>
    <w:rsid w:val="00954D56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55E1"/>
    <w:rsid w:val="009862DD"/>
    <w:rsid w:val="0098781F"/>
    <w:rsid w:val="00990274"/>
    <w:rsid w:val="009906AF"/>
    <w:rsid w:val="00990C79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2434"/>
    <w:rsid w:val="009A2DED"/>
    <w:rsid w:val="009A35EB"/>
    <w:rsid w:val="009A5359"/>
    <w:rsid w:val="009A6296"/>
    <w:rsid w:val="009A7A32"/>
    <w:rsid w:val="009B0986"/>
    <w:rsid w:val="009B2169"/>
    <w:rsid w:val="009B2B25"/>
    <w:rsid w:val="009B4429"/>
    <w:rsid w:val="009B5717"/>
    <w:rsid w:val="009B5737"/>
    <w:rsid w:val="009B6979"/>
    <w:rsid w:val="009C35D5"/>
    <w:rsid w:val="009C3ADB"/>
    <w:rsid w:val="009C54E7"/>
    <w:rsid w:val="009C6305"/>
    <w:rsid w:val="009C6345"/>
    <w:rsid w:val="009C76B9"/>
    <w:rsid w:val="009C7E0F"/>
    <w:rsid w:val="009D184B"/>
    <w:rsid w:val="009D314B"/>
    <w:rsid w:val="009D5137"/>
    <w:rsid w:val="009D594B"/>
    <w:rsid w:val="009D5A22"/>
    <w:rsid w:val="009E0B53"/>
    <w:rsid w:val="009E0C15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48B0"/>
    <w:rsid w:val="009F5AA9"/>
    <w:rsid w:val="009F7589"/>
    <w:rsid w:val="00A02298"/>
    <w:rsid w:val="00A0307D"/>
    <w:rsid w:val="00A03305"/>
    <w:rsid w:val="00A04B4F"/>
    <w:rsid w:val="00A10C04"/>
    <w:rsid w:val="00A114C9"/>
    <w:rsid w:val="00A13AFC"/>
    <w:rsid w:val="00A1441D"/>
    <w:rsid w:val="00A16A47"/>
    <w:rsid w:val="00A20A2A"/>
    <w:rsid w:val="00A21AFB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371A1"/>
    <w:rsid w:val="00A404B1"/>
    <w:rsid w:val="00A40B7A"/>
    <w:rsid w:val="00A41EB3"/>
    <w:rsid w:val="00A43A51"/>
    <w:rsid w:val="00A459A8"/>
    <w:rsid w:val="00A461B2"/>
    <w:rsid w:val="00A468A0"/>
    <w:rsid w:val="00A47A5E"/>
    <w:rsid w:val="00A47E49"/>
    <w:rsid w:val="00A5155A"/>
    <w:rsid w:val="00A535BA"/>
    <w:rsid w:val="00A54031"/>
    <w:rsid w:val="00A54861"/>
    <w:rsid w:val="00A550E0"/>
    <w:rsid w:val="00A5770B"/>
    <w:rsid w:val="00A60B53"/>
    <w:rsid w:val="00A6177C"/>
    <w:rsid w:val="00A61F40"/>
    <w:rsid w:val="00A6318B"/>
    <w:rsid w:val="00A633D5"/>
    <w:rsid w:val="00A6379C"/>
    <w:rsid w:val="00A65878"/>
    <w:rsid w:val="00A665DF"/>
    <w:rsid w:val="00A6679F"/>
    <w:rsid w:val="00A67122"/>
    <w:rsid w:val="00A67FBB"/>
    <w:rsid w:val="00A7267C"/>
    <w:rsid w:val="00A72FBC"/>
    <w:rsid w:val="00A73A65"/>
    <w:rsid w:val="00A74542"/>
    <w:rsid w:val="00A74E04"/>
    <w:rsid w:val="00A754B7"/>
    <w:rsid w:val="00A75544"/>
    <w:rsid w:val="00A846AB"/>
    <w:rsid w:val="00A84CD1"/>
    <w:rsid w:val="00A85021"/>
    <w:rsid w:val="00A85BD2"/>
    <w:rsid w:val="00A865D5"/>
    <w:rsid w:val="00A908E9"/>
    <w:rsid w:val="00A91701"/>
    <w:rsid w:val="00A92050"/>
    <w:rsid w:val="00A93C77"/>
    <w:rsid w:val="00A957E5"/>
    <w:rsid w:val="00A9591E"/>
    <w:rsid w:val="00A96ABC"/>
    <w:rsid w:val="00A9768C"/>
    <w:rsid w:val="00A9794E"/>
    <w:rsid w:val="00AA219E"/>
    <w:rsid w:val="00AA2DBE"/>
    <w:rsid w:val="00AA38B7"/>
    <w:rsid w:val="00AA3DAE"/>
    <w:rsid w:val="00AA4082"/>
    <w:rsid w:val="00AA45AA"/>
    <w:rsid w:val="00AA58D9"/>
    <w:rsid w:val="00AA5A5C"/>
    <w:rsid w:val="00AA5CD5"/>
    <w:rsid w:val="00AA6E15"/>
    <w:rsid w:val="00AA772C"/>
    <w:rsid w:val="00AA777C"/>
    <w:rsid w:val="00AA77DB"/>
    <w:rsid w:val="00AA7B86"/>
    <w:rsid w:val="00AB093C"/>
    <w:rsid w:val="00AB09AF"/>
    <w:rsid w:val="00AB1008"/>
    <w:rsid w:val="00AB1626"/>
    <w:rsid w:val="00AB35FB"/>
    <w:rsid w:val="00AB504A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34AF"/>
    <w:rsid w:val="00AC7D30"/>
    <w:rsid w:val="00AD1C24"/>
    <w:rsid w:val="00AD2C33"/>
    <w:rsid w:val="00AD685C"/>
    <w:rsid w:val="00AD77EA"/>
    <w:rsid w:val="00AE01FE"/>
    <w:rsid w:val="00AE0F45"/>
    <w:rsid w:val="00AE14F5"/>
    <w:rsid w:val="00AE389F"/>
    <w:rsid w:val="00AE6DF7"/>
    <w:rsid w:val="00AF2632"/>
    <w:rsid w:val="00AF4DF7"/>
    <w:rsid w:val="00AF780E"/>
    <w:rsid w:val="00AF7908"/>
    <w:rsid w:val="00AF79C8"/>
    <w:rsid w:val="00B03A61"/>
    <w:rsid w:val="00B05610"/>
    <w:rsid w:val="00B06B9A"/>
    <w:rsid w:val="00B07562"/>
    <w:rsid w:val="00B079C8"/>
    <w:rsid w:val="00B07D4A"/>
    <w:rsid w:val="00B106E5"/>
    <w:rsid w:val="00B12B52"/>
    <w:rsid w:val="00B12DB3"/>
    <w:rsid w:val="00B1332B"/>
    <w:rsid w:val="00B13808"/>
    <w:rsid w:val="00B15EDE"/>
    <w:rsid w:val="00B2078C"/>
    <w:rsid w:val="00B234A7"/>
    <w:rsid w:val="00B26264"/>
    <w:rsid w:val="00B30A38"/>
    <w:rsid w:val="00B30F2A"/>
    <w:rsid w:val="00B31CC9"/>
    <w:rsid w:val="00B32EEB"/>
    <w:rsid w:val="00B33298"/>
    <w:rsid w:val="00B3498A"/>
    <w:rsid w:val="00B356DF"/>
    <w:rsid w:val="00B358F3"/>
    <w:rsid w:val="00B35DAA"/>
    <w:rsid w:val="00B372FD"/>
    <w:rsid w:val="00B431FC"/>
    <w:rsid w:val="00B44F0F"/>
    <w:rsid w:val="00B45DAC"/>
    <w:rsid w:val="00B5494B"/>
    <w:rsid w:val="00B54BC8"/>
    <w:rsid w:val="00B554C3"/>
    <w:rsid w:val="00B569E8"/>
    <w:rsid w:val="00B57221"/>
    <w:rsid w:val="00B603C1"/>
    <w:rsid w:val="00B62826"/>
    <w:rsid w:val="00B6441D"/>
    <w:rsid w:val="00B70C5F"/>
    <w:rsid w:val="00B718CF"/>
    <w:rsid w:val="00B73A2D"/>
    <w:rsid w:val="00B73AAF"/>
    <w:rsid w:val="00B74CC0"/>
    <w:rsid w:val="00B75E36"/>
    <w:rsid w:val="00B77D40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511"/>
    <w:rsid w:val="00BA383C"/>
    <w:rsid w:val="00BA5150"/>
    <w:rsid w:val="00BA6CD9"/>
    <w:rsid w:val="00BB0C1E"/>
    <w:rsid w:val="00BB1439"/>
    <w:rsid w:val="00BB2607"/>
    <w:rsid w:val="00BB2CFC"/>
    <w:rsid w:val="00BB2E38"/>
    <w:rsid w:val="00BB30BD"/>
    <w:rsid w:val="00BB3736"/>
    <w:rsid w:val="00BB4C79"/>
    <w:rsid w:val="00BB6117"/>
    <w:rsid w:val="00BB66C0"/>
    <w:rsid w:val="00BB776F"/>
    <w:rsid w:val="00BC057B"/>
    <w:rsid w:val="00BC191C"/>
    <w:rsid w:val="00BC2A7D"/>
    <w:rsid w:val="00BC37F6"/>
    <w:rsid w:val="00BC65C1"/>
    <w:rsid w:val="00BC7389"/>
    <w:rsid w:val="00BC76BF"/>
    <w:rsid w:val="00BD047B"/>
    <w:rsid w:val="00BD0538"/>
    <w:rsid w:val="00BD1045"/>
    <w:rsid w:val="00BD3633"/>
    <w:rsid w:val="00BD4760"/>
    <w:rsid w:val="00BD4E7A"/>
    <w:rsid w:val="00BD5A83"/>
    <w:rsid w:val="00BD5D87"/>
    <w:rsid w:val="00BD66C9"/>
    <w:rsid w:val="00BD6C27"/>
    <w:rsid w:val="00BD7285"/>
    <w:rsid w:val="00BD7AF5"/>
    <w:rsid w:val="00BE07AC"/>
    <w:rsid w:val="00BE0FA1"/>
    <w:rsid w:val="00BE32BF"/>
    <w:rsid w:val="00BE3D98"/>
    <w:rsid w:val="00BE453E"/>
    <w:rsid w:val="00BE60AB"/>
    <w:rsid w:val="00BE71C2"/>
    <w:rsid w:val="00BF1025"/>
    <w:rsid w:val="00BF20AB"/>
    <w:rsid w:val="00BF3B9C"/>
    <w:rsid w:val="00BF53F1"/>
    <w:rsid w:val="00BF5782"/>
    <w:rsid w:val="00BF71E7"/>
    <w:rsid w:val="00C01583"/>
    <w:rsid w:val="00C02B46"/>
    <w:rsid w:val="00C05637"/>
    <w:rsid w:val="00C05791"/>
    <w:rsid w:val="00C06BC1"/>
    <w:rsid w:val="00C10B9E"/>
    <w:rsid w:val="00C1335C"/>
    <w:rsid w:val="00C1558C"/>
    <w:rsid w:val="00C22B44"/>
    <w:rsid w:val="00C23D62"/>
    <w:rsid w:val="00C23F26"/>
    <w:rsid w:val="00C24A75"/>
    <w:rsid w:val="00C25393"/>
    <w:rsid w:val="00C25871"/>
    <w:rsid w:val="00C25C8B"/>
    <w:rsid w:val="00C307F2"/>
    <w:rsid w:val="00C3141C"/>
    <w:rsid w:val="00C34793"/>
    <w:rsid w:val="00C35830"/>
    <w:rsid w:val="00C35DE0"/>
    <w:rsid w:val="00C35FE3"/>
    <w:rsid w:val="00C40DCA"/>
    <w:rsid w:val="00C40E9E"/>
    <w:rsid w:val="00C413B6"/>
    <w:rsid w:val="00C4347B"/>
    <w:rsid w:val="00C44AB3"/>
    <w:rsid w:val="00C457B5"/>
    <w:rsid w:val="00C465FE"/>
    <w:rsid w:val="00C46ADB"/>
    <w:rsid w:val="00C47578"/>
    <w:rsid w:val="00C47B50"/>
    <w:rsid w:val="00C522B8"/>
    <w:rsid w:val="00C52EEB"/>
    <w:rsid w:val="00C532CB"/>
    <w:rsid w:val="00C53D52"/>
    <w:rsid w:val="00C543CE"/>
    <w:rsid w:val="00C54AE1"/>
    <w:rsid w:val="00C55C91"/>
    <w:rsid w:val="00C574BA"/>
    <w:rsid w:val="00C57D4B"/>
    <w:rsid w:val="00C61805"/>
    <w:rsid w:val="00C65886"/>
    <w:rsid w:val="00C65FED"/>
    <w:rsid w:val="00C669CA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85075"/>
    <w:rsid w:val="00C86E6F"/>
    <w:rsid w:val="00C90AF7"/>
    <w:rsid w:val="00C91084"/>
    <w:rsid w:val="00C91D0E"/>
    <w:rsid w:val="00C92F26"/>
    <w:rsid w:val="00C93D79"/>
    <w:rsid w:val="00C95B50"/>
    <w:rsid w:val="00C97E85"/>
    <w:rsid w:val="00CA1723"/>
    <w:rsid w:val="00CA2CEF"/>
    <w:rsid w:val="00CA2F83"/>
    <w:rsid w:val="00CA34DB"/>
    <w:rsid w:val="00CA3526"/>
    <w:rsid w:val="00CA357B"/>
    <w:rsid w:val="00CA4441"/>
    <w:rsid w:val="00CA6736"/>
    <w:rsid w:val="00CA6C68"/>
    <w:rsid w:val="00CA7C55"/>
    <w:rsid w:val="00CB0BC6"/>
    <w:rsid w:val="00CB1250"/>
    <w:rsid w:val="00CB1A2F"/>
    <w:rsid w:val="00CB1A9C"/>
    <w:rsid w:val="00CB28A1"/>
    <w:rsid w:val="00CB4E60"/>
    <w:rsid w:val="00CB5E90"/>
    <w:rsid w:val="00CB6532"/>
    <w:rsid w:val="00CB706D"/>
    <w:rsid w:val="00CB77CC"/>
    <w:rsid w:val="00CC1289"/>
    <w:rsid w:val="00CC1754"/>
    <w:rsid w:val="00CC251F"/>
    <w:rsid w:val="00CC423B"/>
    <w:rsid w:val="00CC6129"/>
    <w:rsid w:val="00CD2081"/>
    <w:rsid w:val="00CD35CC"/>
    <w:rsid w:val="00CE333B"/>
    <w:rsid w:val="00CE4A1D"/>
    <w:rsid w:val="00CE51A4"/>
    <w:rsid w:val="00CE5E09"/>
    <w:rsid w:val="00CE6365"/>
    <w:rsid w:val="00CF091B"/>
    <w:rsid w:val="00CF1D8D"/>
    <w:rsid w:val="00D00EDE"/>
    <w:rsid w:val="00D1037A"/>
    <w:rsid w:val="00D10444"/>
    <w:rsid w:val="00D123ED"/>
    <w:rsid w:val="00D12515"/>
    <w:rsid w:val="00D12EA2"/>
    <w:rsid w:val="00D17219"/>
    <w:rsid w:val="00D20CAC"/>
    <w:rsid w:val="00D21F9B"/>
    <w:rsid w:val="00D22D3F"/>
    <w:rsid w:val="00D2413B"/>
    <w:rsid w:val="00D243D1"/>
    <w:rsid w:val="00D247B8"/>
    <w:rsid w:val="00D24B33"/>
    <w:rsid w:val="00D25BEB"/>
    <w:rsid w:val="00D26A66"/>
    <w:rsid w:val="00D27508"/>
    <w:rsid w:val="00D31D1D"/>
    <w:rsid w:val="00D33670"/>
    <w:rsid w:val="00D34DE2"/>
    <w:rsid w:val="00D35CBA"/>
    <w:rsid w:val="00D3664C"/>
    <w:rsid w:val="00D375AA"/>
    <w:rsid w:val="00D40041"/>
    <w:rsid w:val="00D402C5"/>
    <w:rsid w:val="00D41214"/>
    <w:rsid w:val="00D420B1"/>
    <w:rsid w:val="00D440F2"/>
    <w:rsid w:val="00D5193F"/>
    <w:rsid w:val="00D51D6B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4FD9"/>
    <w:rsid w:val="00D65DDE"/>
    <w:rsid w:val="00D6663D"/>
    <w:rsid w:val="00D7091D"/>
    <w:rsid w:val="00D75301"/>
    <w:rsid w:val="00D75C98"/>
    <w:rsid w:val="00D7684C"/>
    <w:rsid w:val="00D76BB1"/>
    <w:rsid w:val="00D76F99"/>
    <w:rsid w:val="00D81C14"/>
    <w:rsid w:val="00D81CC2"/>
    <w:rsid w:val="00D8280D"/>
    <w:rsid w:val="00D82919"/>
    <w:rsid w:val="00D82BCA"/>
    <w:rsid w:val="00D83550"/>
    <w:rsid w:val="00D841F8"/>
    <w:rsid w:val="00D845E0"/>
    <w:rsid w:val="00D86F96"/>
    <w:rsid w:val="00D870B8"/>
    <w:rsid w:val="00D8773D"/>
    <w:rsid w:val="00D8796A"/>
    <w:rsid w:val="00D91049"/>
    <w:rsid w:val="00D9270C"/>
    <w:rsid w:val="00D9441A"/>
    <w:rsid w:val="00D9615F"/>
    <w:rsid w:val="00D970D4"/>
    <w:rsid w:val="00DA03D2"/>
    <w:rsid w:val="00DA1AC6"/>
    <w:rsid w:val="00DA3A90"/>
    <w:rsid w:val="00DA524F"/>
    <w:rsid w:val="00DA5677"/>
    <w:rsid w:val="00DA7300"/>
    <w:rsid w:val="00DA7B64"/>
    <w:rsid w:val="00DA7C82"/>
    <w:rsid w:val="00DB10BE"/>
    <w:rsid w:val="00DB1149"/>
    <w:rsid w:val="00DB3002"/>
    <w:rsid w:val="00DB4D2F"/>
    <w:rsid w:val="00DB56DA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64"/>
    <w:rsid w:val="00DD45EA"/>
    <w:rsid w:val="00DD6CC1"/>
    <w:rsid w:val="00DD7F88"/>
    <w:rsid w:val="00DE0DEA"/>
    <w:rsid w:val="00DE28C2"/>
    <w:rsid w:val="00DE5A5E"/>
    <w:rsid w:val="00DE5C4D"/>
    <w:rsid w:val="00DE715D"/>
    <w:rsid w:val="00DF1A6C"/>
    <w:rsid w:val="00DF2543"/>
    <w:rsid w:val="00DF2CF2"/>
    <w:rsid w:val="00DF382C"/>
    <w:rsid w:val="00DF42DA"/>
    <w:rsid w:val="00DF432B"/>
    <w:rsid w:val="00DF64B4"/>
    <w:rsid w:val="00DF777E"/>
    <w:rsid w:val="00E006E6"/>
    <w:rsid w:val="00E00701"/>
    <w:rsid w:val="00E0270A"/>
    <w:rsid w:val="00E0438B"/>
    <w:rsid w:val="00E047C3"/>
    <w:rsid w:val="00E04BCC"/>
    <w:rsid w:val="00E05F3B"/>
    <w:rsid w:val="00E069FA"/>
    <w:rsid w:val="00E07C34"/>
    <w:rsid w:val="00E10F82"/>
    <w:rsid w:val="00E1160E"/>
    <w:rsid w:val="00E1169B"/>
    <w:rsid w:val="00E13A4B"/>
    <w:rsid w:val="00E1425C"/>
    <w:rsid w:val="00E15376"/>
    <w:rsid w:val="00E163D0"/>
    <w:rsid w:val="00E17337"/>
    <w:rsid w:val="00E20DFB"/>
    <w:rsid w:val="00E210E1"/>
    <w:rsid w:val="00E22E9F"/>
    <w:rsid w:val="00E24566"/>
    <w:rsid w:val="00E263E0"/>
    <w:rsid w:val="00E276BA"/>
    <w:rsid w:val="00E3085D"/>
    <w:rsid w:val="00E315F3"/>
    <w:rsid w:val="00E32113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46A24"/>
    <w:rsid w:val="00E50960"/>
    <w:rsid w:val="00E518DB"/>
    <w:rsid w:val="00E52EE9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2019"/>
    <w:rsid w:val="00E6310C"/>
    <w:rsid w:val="00E63BC5"/>
    <w:rsid w:val="00E643B3"/>
    <w:rsid w:val="00E645CD"/>
    <w:rsid w:val="00E65C9A"/>
    <w:rsid w:val="00E705C0"/>
    <w:rsid w:val="00E70A28"/>
    <w:rsid w:val="00E71E6A"/>
    <w:rsid w:val="00E72133"/>
    <w:rsid w:val="00E72192"/>
    <w:rsid w:val="00E7326E"/>
    <w:rsid w:val="00E757BF"/>
    <w:rsid w:val="00E769FB"/>
    <w:rsid w:val="00E76ADC"/>
    <w:rsid w:val="00E8083F"/>
    <w:rsid w:val="00E824D4"/>
    <w:rsid w:val="00E8285A"/>
    <w:rsid w:val="00E82EDF"/>
    <w:rsid w:val="00E8698F"/>
    <w:rsid w:val="00E87CCC"/>
    <w:rsid w:val="00E91536"/>
    <w:rsid w:val="00E91C77"/>
    <w:rsid w:val="00E93000"/>
    <w:rsid w:val="00E93C83"/>
    <w:rsid w:val="00E94602"/>
    <w:rsid w:val="00E94FF4"/>
    <w:rsid w:val="00E9590A"/>
    <w:rsid w:val="00E95C8D"/>
    <w:rsid w:val="00E963A3"/>
    <w:rsid w:val="00EA007C"/>
    <w:rsid w:val="00EA0FEB"/>
    <w:rsid w:val="00EA29FC"/>
    <w:rsid w:val="00EA2D29"/>
    <w:rsid w:val="00EA30E4"/>
    <w:rsid w:val="00EA7258"/>
    <w:rsid w:val="00EB1063"/>
    <w:rsid w:val="00EB2F19"/>
    <w:rsid w:val="00EB4164"/>
    <w:rsid w:val="00EB5304"/>
    <w:rsid w:val="00EB55BD"/>
    <w:rsid w:val="00EB623A"/>
    <w:rsid w:val="00EB6AA3"/>
    <w:rsid w:val="00EC17C4"/>
    <w:rsid w:val="00EC40E5"/>
    <w:rsid w:val="00EC6805"/>
    <w:rsid w:val="00ED0754"/>
    <w:rsid w:val="00ED1757"/>
    <w:rsid w:val="00ED24D9"/>
    <w:rsid w:val="00ED3F4A"/>
    <w:rsid w:val="00ED68C6"/>
    <w:rsid w:val="00EE3FB8"/>
    <w:rsid w:val="00EE4BE7"/>
    <w:rsid w:val="00EE5BC4"/>
    <w:rsid w:val="00EE6942"/>
    <w:rsid w:val="00EE6EB1"/>
    <w:rsid w:val="00EE6F9F"/>
    <w:rsid w:val="00EF0595"/>
    <w:rsid w:val="00EF1CAF"/>
    <w:rsid w:val="00EF235D"/>
    <w:rsid w:val="00EF3343"/>
    <w:rsid w:val="00EF5501"/>
    <w:rsid w:val="00EF71E3"/>
    <w:rsid w:val="00F005E6"/>
    <w:rsid w:val="00F00A21"/>
    <w:rsid w:val="00F00F67"/>
    <w:rsid w:val="00F03008"/>
    <w:rsid w:val="00F03057"/>
    <w:rsid w:val="00F03BA9"/>
    <w:rsid w:val="00F03EBA"/>
    <w:rsid w:val="00F03EFB"/>
    <w:rsid w:val="00F10B1E"/>
    <w:rsid w:val="00F11E6A"/>
    <w:rsid w:val="00F11FC2"/>
    <w:rsid w:val="00F141B9"/>
    <w:rsid w:val="00F1576C"/>
    <w:rsid w:val="00F204C3"/>
    <w:rsid w:val="00F24549"/>
    <w:rsid w:val="00F258EA"/>
    <w:rsid w:val="00F25BBB"/>
    <w:rsid w:val="00F25EA5"/>
    <w:rsid w:val="00F2651E"/>
    <w:rsid w:val="00F26A5D"/>
    <w:rsid w:val="00F27B90"/>
    <w:rsid w:val="00F32A7E"/>
    <w:rsid w:val="00F34A53"/>
    <w:rsid w:val="00F35792"/>
    <w:rsid w:val="00F36475"/>
    <w:rsid w:val="00F407C3"/>
    <w:rsid w:val="00F41E0D"/>
    <w:rsid w:val="00F4300B"/>
    <w:rsid w:val="00F43C10"/>
    <w:rsid w:val="00F4496F"/>
    <w:rsid w:val="00F459A1"/>
    <w:rsid w:val="00F47284"/>
    <w:rsid w:val="00F4797F"/>
    <w:rsid w:val="00F5097C"/>
    <w:rsid w:val="00F50DA4"/>
    <w:rsid w:val="00F51270"/>
    <w:rsid w:val="00F5209E"/>
    <w:rsid w:val="00F53F8F"/>
    <w:rsid w:val="00F54B3C"/>
    <w:rsid w:val="00F54EBA"/>
    <w:rsid w:val="00F560B5"/>
    <w:rsid w:val="00F5615F"/>
    <w:rsid w:val="00F56F92"/>
    <w:rsid w:val="00F5716C"/>
    <w:rsid w:val="00F57B44"/>
    <w:rsid w:val="00F611B9"/>
    <w:rsid w:val="00F61C9C"/>
    <w:rsid w:val="00F62347"/>
    <w:rsid w:val="00F62706"/>
    <w:rsid w:val="00F62927"/>
    <w:rsid w:val="00F62C52"/>
    <w:rsid w:val="00F641C2"/>
    <w:rsid w:val="00F67FC5"/>
    <w:rsid w:val="00F7062D"/>
    <w:rsid w:val="00F70E3F"/>
    <w:rsid w:val="00F73346"/>
    <w:rsid w:val="00F73796"/>
    <w:rsid w:val="00F73C3C"/>
    <w:rsid w:val="00F7433E"/>
    <w:rsid w:val="00F758CA"/>
    <w:rsid w:val="00F761EC"/>
    <w:rsid w:val="00F7653A"/>
    <w:rsid w:val="00F82163"/>
    <w:rsid w:val="00F8358E"/>
    <w:rsid w:val="00F9400C"/>
    <w:rsid w:val="00F94106"/>
    <w:rsid w:val="00F9495C"/>
    <w:rsid w:val="00FA0BA0"/>
    <w:rsid w:val="00FA33B5"/>
    <w:rsid w:val="00FA37FA"/>
    <w:rsid w:val="00FA3BDD"/>
    <w:rsid w:val="00FA533C"/>
    <w:rsid w:val="00FA5BC4"/>
    <w:rsid w:val="00FA7509"/>
    <w:rsid w:val="00FA79FE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62D2"/>
    <w:rsid w:val="00FC735E"/>
    <w:rsid w:val="00FC75CA"/>
    <w:rsid w:val="00FD0203"/>
    <w:rsid w:val="00FD0654"/>
    <w:rsid w:val="00FD1073"/>
    <w:rsid w:val="00FD2CC5"/>
    <w:rsid w:val="00FD2F53"/>
    <w:rsid w:val="00FD4103"/>
    <w:rsid w:val="00FD6DA6"/>
    <w:rsid w:val="00FD79D2"/>
    <w:rsid w:val="00FD7CBF"/>
    <w:rsid w:val="00FD7E32"/>
    <w:rsid w:val="00FE04FB"/>
    <w:rsid w:val="00FE4554"/>
    <w:rsid w:val="00FE596F"/>
    <w:rsid w:val="00FE665C"/>
    <w:rsid w:val="00FE66AB"/>
    <w:rsid w:val="00FE6924"/>
    <w:rsid w:val="00FF1DB3"/>
    <w:rsid w:val="00FF3B9D"/>
    <w:rsid w:val="00FF47C4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3BBC12BA-5776-4127-B170-91A00E2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c@addressthehomele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va.com/design/DAFx0TGhIRc/aqrGuudLqj-XIA7_9ZCn9Q/edit?utm_content=DAFx0TGhIRc&amp;utm_campaign=designshare&amp;utm_medium=link2&amp;utm_source=sharebutt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a7khg9aFeV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7895-84CA-4A79-A28A-DA054494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a2d4b7a3-f851-41e8-99d5-1619c43119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408069-27ef-456c-b32e-53750250f17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Links>
    <vt:vector size="150" baseType="variant">
      <vt:variant>
        <vt:i4>4587523</vt:i4>
      </vt:variant>
      <vt:variant>
        <vt:i4>72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69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63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60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57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54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8126587</vt:i4>
      </vt:variant>
      <vt:variant>
        <vt:i4>51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48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45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42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39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8126511</vt:i4>
      </vt:variant>
      <vt:variant>
        <vt:i4>36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33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30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27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2490410</vt:i4>
      </vt:variant>
      <vt:variant>
        <vt:i4>21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15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12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9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https://homelessness.ucsf.edu/resources/reports/toward-new-understanding-california-statewide-study-people-experiencing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https://www.hudexchange.info/resources/community-engagement-toolkit/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89</cp:revision>
  <cp:lastPrinted>2020-01-17T06:09:00Z</cp:lastPrinted>
  <dcterms:created xsi:type="dcterms:W3CDTF">2023-10-27T12:50:00Z</dcterms:created>
  <dcterms:modified xsi:type="dcterms:W3CDTF">2023-10-27T16:21:00Z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