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F335" w14:textId="77777777" w:rsidR="005B1BB0" w:rsidRDefault="00325086" w:rsidP="000803D0">
      <w:pPr>
        <w:spacing w:after="0"/>
        <w:jc w:val="center"/>
      </w:pPr>
      <w:proofErr w:type="spellStart"/>
      <w:r>
        <w:t>CoC</w:t>
      </w:r>
      <w:proofErr w:type="spellEnd"/>
      <w:r>
        <w:t xml:space="preserve"> Business Meeting Minutes</w:t>
      </w:r>
    </w:p>
    <w:p w14:paraId="046BEB0F" w14:textId="77777777" w:rsidR="00325086" w:rsidRDefault="00325086" w:rsidP="000803D0">
      <w:pPr>
        <w:spacing w:after="0"/>
        <w:jc w:val="center"/>
      </w:pPr>
      <w:r>
        <w:t>9:00 AM – 10:15 AM</w:t>
      </w:r>
    </w:p>
    <w:p w14:paraId="3B2557C5" w14:textId="77777777" w:rsidR="00325086" w:rsidRDefault="00325086" w:rsidP="000803D0">
      <w:pPr>
        <w:spacing w:after="0"/>
        <w:jc w:val="center"/>
      </w:pPr>
      <w:r>
        <w:t xml:space="preserve">Virtual WebEx </w:t>
      </w:r>
    </w:p>
    <w:p w14:paraId="22A4F8AF" w14:textId="77777777" w:rsidR="00325086" w:rsidRDefault="00325086" w:rsidP="000803D0">
      <w:pPr>
        <w:spacing w:after="0"/>
        <w:jc w:val="center"/>
      </w:pPr>
      <w:r>
        <w:t xml:space="preserve">May 15, 2020 </w:t>
      </w:r>
    </w:p>
    <w:p w14:paraId="2DE51C6E" w14:textId="77777777" w:rsidR="00325086" w:rsidRDefault="00325086" w:rsidP="00325086">
      <w:pPr>
        <w:jc w:val="center"/>
      </w:pPr>
    </w:p>
    <w:p w14:paraId="49806D0B" w14:textId="77777777" w:rsidR="00325086" w:rsidRDefault="00325086" w:rsidP="00325086">
      <w:r>
        <w:t xml:space="preserve">Introductions </w:t>
      </w:r>
    </w:p>
    <w:p w14:paraId="5EE42AF7" w14:textId="77777777" w:rsidR="000803D0" w:rsidRDefault="000803D0" w:rsidP="000803D0">
      <w:pPr>
        <w:pStyle w:val="ListParagraph"/>
        <w:numPr>
          <w:ilvl w:val="0"/>
          <w:numId w:val="1"/>
        </w:numPr>
      </w:pPr>
      <w:r>
        <w:t>Welcome everyone!</w:t>
      </w:r>
    </w:p>
    <w:p w14:paraId="72513C1D" w14:textId="77777777" w:rsidR="000803D0" w:rsidRDefault="000803D0" w:rsidP="000803D0">
      <w:r>
        <w:t xml:space="preserve">General Announcements </w:t>
      </w:r>
    </w:p>
    <w:p w14:paraId="317C2470" w14:textId="77777777" w:rsidR="000803D0" w:rsidRDefault="000803D0" w:rsidP="000803D0">
      <w:pPr>
        <w:pStyle w:val="ListParagraph"/>
        <w:numPr>
          <w:ilvl w:val="0"/>
          <w:numId w:val="1"/>
        </w:numPr>
      </w:pPr>
      <w:r>
        <w:t xml:space="preserve">HUD has weekly office hours every Friday - </w:t>
      </w:r>
      <w:hyperlink r:id="rId9" w:history="1">
        <w:r>
          <w:rPr>
            <w:rStyle w:val="Hyperlink"/>
          </w:rPr>
          <w:t>https://www.hudexchange.info/news/office-hours-covid-19-planning-response-for-homeless-assistance-providers-fridays/</w:t>
        </w:r>
      </w:hyperlink>
    </w:p>
    <w:p w14:paraId="028EB8EE" w14:textId="77777777" w:rsidR="000803D0" w:rsidRDefault="000803D0" w:rsidP="000803D0">
      <w:pPr>
        <w:pStyle w:val="ListParagraph"/>
        <w:numPr>
          <w:ilvl w:val="0"/>
          <w:numId w:val="1"/>
        </w:numPr>
      </w:pPr>
      <w:proofErr w:type="spellStart"/>
      <w:r>
        <w:t>CoC</w:t>
      </w:r>
      <w:proofErr w:type="spellEnd"/>
      <w:r>
        <w:t xml:space="preserve"> Website for COVID-19 Resources + Food Resources - </w:t>
      </w:r>
      <w:hyperlink r:id="rId10" w:history="1">
        <w:r>
          <w:rPr>
            <w:rStyle w:val="Hyperlink"/>
          </w:rPr>
          <w:t>https://www.lihomeless.org/covid-19</w:t>
        </w:r>
      </w:hyperlink>
    </w:p>
    <w:p w14:paraId="38592694" w14:textId="77777777" w:rsidR="000803D0" w:rsidRDefault="000803D0" w:rsidP="000803D0">
      <w:r>
        <w:t xml:space="preserve">2020 Funding Round </w:t>
      </w:r>
    </w:p>
    <w:p w14:paraId="4F29C45F" w14:textId="77777777" w:rsidR="000803D0" w:rsidRDefault="000803D0" w:rsidP="000803D0">
      <w:pPr>
        <w:pStyle w:val="ListParagraph"/>
        <w:numPr>
          <w:ilvl w:val="0"/>
          <w:numId w:val="2"/>
        </w:numPr>
      </w:pPr>
      <w:r>
        <w:t>Youth Demonstration NOFA – TBA in the next few weeks</w:t>
      </w:r>
    </w:p>
    <w:p w14:paraId="105F61BB" w14:textId="77777777" w:rsidR="000803D0" w:rsidRDefault="000803D0" w:rsidP="000803D0">
      <w:pPr>
        <w:pStyle w:val="ListParagraph"/>
        <w:numPr>
          <w:ilvl w:val="0"/>
          <w:numId w:val="2"/>
        </w:numPr>
      </w:pPr>
      <w:r>
        <w:t>Unsheltered NOFA – Postponed indefinitely</w:t>
      </w:r>
    </w:p>
    <w:p w14:paraId="36350805" w14:textId="0E0FBFD0" w:rsidR="000803D0" w:rsidRDefault="000803D0" w:rsidP="000803D0">
      <w:pPr>
        <w:pStyle w:val="ListParagraph"/>
        <w:numPr>
          <w:ilvl w:val="0"/>
          <w:numId w:val="2"/>
        </w:numPr>
      </w:pPr>
      <w:proofErr w:type="spellStart"/>
      <w:r>
        <w:t>CoC</w:t>
      </w:r>
      <w:proofErr w:type="spellEnd"/>
      <w:r>
        <w:t xml:space="preserve"> NOFA – Unconfirmed, TBA, HUD’s focus is to keep everyone safe during this time</w:t>
      </w:r>
      <w:r w:rsidR="007463BF">
        <w:t xml:space="preserve"> </w:t>
      </w:r>
      <w:r w:rsidR="006E4FE0">
        <w:t>from COVID-19</w:t>
      </w:r>
    </w:p>
    <w:p w14:paraId="0AC0ED68" w14:textId="6E55FC62" w:rsidR="00D044F9" w:rsidRDefault="008A5F91" w:rsidP="000803D0">
      <w:pPr>
        <w:pStyle w:val="ListParagraph"/>
        <w:numPr>
          <w:ilvl w:val="0"/>
          <w:numId w:val="2"/>
        </w:numPr>
      </w:pPr>
      <w:r>
        <w:t>Discussion of renewing</w:t>
      </w:r>
      <w:r w:rsidR="00D044F9">
        <w:t xml:space="preserve"> programs </w:t>
      </w:r>
      <w:r w:rsidR="00CC01F4">
        <w:t xml:space="preserve">for another year – Unconfirmed </w:t>
      </w:r>
    </w:p>
    <w:p w14:paraId="73C025B2" w14:textId="22128529" w:rsidR="008A5F91" w:rsidRDefault="00E61225" w:rsidP="006E4FE0">
      <w:pPr>
        <w:pStyle w:val="ListParagraph"/>
        <w:numPr>
          <w:ilvl w:val="1"/>
          <w:numId w:val="2"/>
        </w:numPr>
        <w:jc w:val="both"/>
      </w:pPr>
      <w:r>
        <w:t xml:space="preserve">Working with </w:t>
      </w:r>
      <w:r w:rsidR="008A5F91">
        <w:t>Ranking Committee</w:t>
      </w:r>
      <w:r>
        <w:t xml:space="preserve"> to</w:t>
      </w:r>
      <w:r w:rsidR="008A5F91">
        <w:t xml:space="preserve"> enhanc</w:t>
      </w:r>
      <w:r>
        <w:t xml:space="preserve">e </w:t>
      </w:r>
      <w:r w:rsidR="008A5F91">
        <w:t xml:space="preserve">applications for new programs </w:t>
      </w:r>
      <w:r>
        <w:t>(</w:t>
      </w:r>
      <w:r w:rsidR="004B18C2">
        <w:t xml:space="preserve">whether there were specific targets and objective criteria that were measurable - </w:t>
      </w:r>
      <w:r>
        <w:t xml:space="preserve">new applicants would have </w:t>
      </w:r>
      <w:r w:rsidR="00990A74">
        <w:t>an understanding of how they would be measured</w:t>
      </w:r>
      <w:r w:rsidR="00B2564A">
        <w:t xml:space="preserve"> and what the point value would be) </w:t>
      </w:r>
      <w:r w:rsidR="00B85803">
        <w:t xml:space="preserve">– unconfirmed whether or not we will be using this for this year </w:t>
      </w:r>
    </w:p>
    <w:p w14:paraId="3B8B28EC" w14:textId="01D37454" w:rsidR="00B85803" w:rsidRDefault="00B95630" w:rsidP="006E4FE0">
      <w:pPr>
        <w:pStyle w:val="ListParagraph"/>
        <w:numPr>
          <w:ilvl w:val="2"/>
          <w:numId w:val="2"/>
        </w:numPr>
        <w:jc w:val="both"/>
      </w:pPr>
      <w:r>
        <w:t xml:space="preserve">Renewals in the event that we have a funding round – renewal criteria have not changed since last year </w:t>
      </w:r>
    </w:p>
    <w:p w14:paraId="282267ED" w14:textId="1C8DA841" w:rsidR="004D2300" w:rsidRDefault="00DB7BF0" w:rsidP="006E4FE0">
      <w:pPr>
        <w:pStyle w:val="ListParagraph"/>
        <w:numPr>
          <w:ilvl w:val="2"/>
          <w:numId w:val="2"/>
        </w:numPr>
        <w:jc w:val="both"/>
      </w:pPr>
      <w:r>
        <w:t>Suggestions</w:t>
      </w:r>
      <w:r w:rsidR="00B33959">
        <w:t>/Discussions</w:t>
      </w:r>
      <w:r>
        <w:t xml:space="preserve">: </w:t>
      </w:r>
      <w:r w:rsidR="004D2300">
        <w:t xml:space="preserve">Would you want us to publish a local RFP </w:t>
      </w:r>
      <w:r w:rsidR="00792600">
        <w:t>without a deadline</w:t>
      </w:r>
      <w:r>
        <w:t xml:space="preserve">? Do you want an abbreviated RFP </w:t>
      </w:r>
      <w:r w:rsidR="00404922">
        <w:t>(</w:t>
      </w:r>
      <w:r>
        <w:t xml:space="preserve">based on the concept that HUD will not cut funding so that we would know how much is </w:t>
      </w:r>
      <w:r w:rsidR="00F55B85">
        <w:t>available</w:t>
      </w:r>
      <w:r>
        <w:t xml:space="preserve"> and </w:t>
      </w:r>
      <w:r w:rsidR="00404922">
        <w:t>the r</w:t>
      </w:r>
      <w:r>
        <w:t>anking committee can make decisions on that amount of funding</w:t>
      </w:r>
      <w:r w:rsidR="00404922">
        <w:t>)</w:t>
      </w:r>
      <w:r>
        <w:t>?</w:t>
      </w:r>
      <w:r w:rsidR="00B33959">
        <w:t xml:space="preserve"> Should we release an RFP with a deadline?</w:t>
      </w:r>
    </w:p>
    <w:p w14:paraId="017C8887" w14:textId="4CC13784" w:rsidR="00DC5C59" w:rsidRDefault="00944698" w:rsidP="006E4FE0">
      <w:pPr>
        <w:pStyle w:val="ListParagraph"/>
        <w:numPr>
          <w:ilvl w:val="2"/>
          <w:numId w:val="2"/>
        </w:numPr>
        <w:jc w:val="both"/>
      </w:pPr>
      <w:r>
        <w:t>Ranking Committee Member</w:t>
      </w:r>
      <w:r w:rsidR="00DC5C59">
        <w:t xml:space="preserve"> – </w:t>
      </w:r>
      <w:r w:rsidR="00DD6E8C">
        <w:t>S</w:t>
      </w:r>
      <w:r w:rsidR="00DC5C59">
        <w:t>omething should get released,</w:t>
      </w:r>
      <w:r>
        <w:t xml:space="preserve"> if we have programs that know </w:t>
      </w:r>
      <w:r w:rsidR="006B57A1">
        <w:t xml:space="preserve">that will be returning funding, </w:t>
      </w:r>
      <w:r w:rsidR="00DC5C59">
        <w:t>we want to be prepared for new programs</w:t>
      </w:r>
      <w:r w:rsidR="00A04F4E">
        <w:t xml:space="preserve"> to re</w:t>
      </w:r>
      <w:r w:rsidR="006B57A1">
        <w:t>allocate that funding to, so getting the information out there</w:t>
      </w:r>
      <w:r w:rsidR="007E2EAA">
        <w:t xml:space="preserve"> in some way is important to do soon. Agencies will have a long time to plan if they would like to apply</w:t>
      </w:r>
      <w:r w:rsidR="00DD6E8C">
        <w:t xml:space="preserve"> for a new program for that reallocated funding. </w:t>
      </w:r>
    </w:p>
    <w:p w14:paraId="2B7B96A6" w14:textId="101088A8" w:rsidR="00A97462" w:rsidRDefault="00F443AF" w:rsidP="006E4FE0">
      <w:pPr>
        <w:pStyle w:val="ListParagraph"/>
        <w:numPr>
          <w:ilvl w:val="2"/>
          <w:numId w:val="2"/>
        </w:numPr>
        <w:jc w:val="both"/>
      </w:pPr>
      <w:proofErr w:type="spellStart"/>
      <w:r>
        <w:t>CoC</w:t>
      </w:r>
      <w:proofErr w:type="spellEnd"/>
      <w:r>
        <w:t xml:space="preserve"> Member - Can we take information from full application and abbreviate it? </w:t>
      </w:r>
    </w:p>
    <w:p w14:paraId="65576068" w14:textId="0951BE26" w:rsidR="00AA095E" w:rsidRDefault="00AA095E" w:rsidP="006E4FE0">
      <w:pPr>
        <w:pStyle w:val="ListParagraph"/>
        <w:numPr>
          <w:ilvl w:val="2"/>
          <w:numId w:val="2"/>
        </w:numPr>
        <w:jc w:val="both"/>
      </w:pPr>
      <w:proofErr w:type="spellStart"/>
      <w:r>
        <w:t>CoC</w:t>
      </w:r>
      <w:proofErr w:type="spellEnd"/>
      <w:r>
        <w:t xml:space="preserve"> Member – I think we should get the information out ASAP </w:t>
      </w:r>
    </w:p>
    <w:p w14:paraId="1FF87FF7" w14:textId="1F9F7557" w:rsidR="00E855A6" w:rsidRDefault="00E855A6" w:rsidP="00E855A6">
      <w:pPr>
        <w:jc w:val="both"/>
      </w:pPr>
      <w:r>
        <w:t>CES Updates</w:t>
      </w:r>
    </w:p>
    <w:p w14:paraId="43654FD7" w14:textId="558DA377" w:rsidR="00E855A6" w:rsidRDefault="00E855A6" w:rsidP="00E855A6">
      <w:pPr>
        <w:pStyle w:val="ListParagraph"/>
        <w:numPr>
          <w:ilvl w:val="0"/>
          <w:numId w:val="3"/>
        </w:numPr>
        <w:jc w:val="both"/>
      </w:pPr>
      <w:r>
        <w:t xml:space="preserve">LICH – New Case Manager, Welcome Pablo! </w:t>
      </w:r>
    </w:p>
    <w:p w14:paraId="35C4F32F" w14:textId="0DC39AF9" w:rsidR="00CE4376" w:rsidRDefault="00CE4376" w:rsidP="00E855A6">
      <w:pPr>
        <w:pStyle w:val="ListParagraph"/>
        <w:numPr>
          <w:ilvl w:val="0"/>
          <w:numId w:val="3"/>
        </w:numPr>
        <w:jc w:val="both"/>
      </w:pPr>
      <w:r>
        <w:t xml:space="preserve">Doing a lot of work at home, virtually, calling shelters and calling clients on their cell phones </w:t>
      </w:r>
    </w:p>
    <w:p w14:paraId="241CFF60" w14:textId="17866948" w:rsidR="00CE4376" w:rsidRDefault="00CE4376" w:rsidP="00E855A6">
      <w:pPr>
        <w:pStyle w:val="ListParagraph"/>
        <w:numPr>
          <w:ilvl w:val="0"/>
          <w:numId w:val="3"/>
        </w:numPr>
        <w:jc w:val="both"/>
      </w:pPr>
      <w:r>
        <w:t xml:space="preserve">Dropping off food when it is needed </w:t>
      </w:r>
      <w:r w:rsidR="003C01D0">
        <w:t>in emergency situations</w:t>
      </w:r>
    </w:p>
    <w:p w14:paraId="148C7FC9" w14:textId="22864039" w:rsidR="00CE4376" w:rsidRDefault="00CE4376" w:rsidP="00E855A6">
      <w:pPr>
        <w:pStyle w:val="ListParagraph"/>
        <w:numPr>
          <w:ilvl w:val="0"/>
          <w:numId w:val="3"/>
        </w:numPr>
        <w:jc w:val="both"/>
      </w:pPr>
      <w:r>
        <w:lastRenderedPageBreak/>
        <w:t>Street Outreach – harder to make contact</w:t>
      </w:r>
      <w:r w:rsidR="003C01D0">
        <w:t xml:space="preserve"> because clients do not have cell phones, team is </w:t>
      </w:r>
      <w:r>
        <w:t>practic</w:t>
      </w:r>
      <w:r w:rsidR="003C01D0">
        <w:t>ing</w:t>
      </w:r>
      <w:r>
        <w:t xml:space="preserve"> physical distancing, </w:t>
      </w:r>
      <w:r w:rsidR="003C01D0">
        <w:t>and has access to PPE</w:t>
      </w:r>
      <w:r w:rsidR="005D3B7B">
        <w:t xml:space="preserve"> </w:t>
      </w:r>
    </w:p>
    <w:p w14:paraId="135A9E54" w14:textId="7862115C" w:rsidR="005D3B7B" w:rsidRDefault="005D3B7B" w:rsidP="00E855A6">
      <w:pPr>
        <w:pStyle w:val="ListParagraph"/>
        <w:numPr>
          <w:ilvl w:val="0"/>
          <w:numId w:val="3"/>
        </w:numPr>
        <w:jc w:val="both"/>
      </w:pPr>
      <w:r>
        <w:t>Focus more heavily on house screenings, COVID-19 awareness screenings, making sure everyone’s mental health is okay</w:t>
      </w:r>
      <w:r w:rsidR="00BE3667">
        <w:t xml:space="preserve"> </w:t>
      </w:r>
    </w:p>
    <w:p w14:paraId="6540F26D" w14:textId="40F6E88D" w:rsidR="00BE3667" w:rsidRDefault="00BE3667" w:rsidP="00E855A6">
      <w:pPr>
        <w:pStyle w:val="ListParagraph"/>
        <w:numPr>
          <w:ilvl w:val="0"/>
          <w:numId w:val="3"/>
        </w:numPr>
        <w:jc w:val="both"/>
      </w:pPr>
      <w:r>
        <w:t xml:space="preserve">RRH – providers are still pulling clients from the waitlist (mixed feedback), virtual viewings, landlord by landlord basis (some landlords are not </w:t>
      </w:r>
      <w:r w:rsidR="007B012E">
        <w:t xml:space="preserve">moving people in/doing showings). Some landlords are more open to renting to programs now because it is more </w:t>
      </w:r>
      <w:r w:rsidR="00C9044B">
        <w:t>sustainable,</w:t>
      </w:r>
      <w:r w:rsidR="007B012E">
        <w:t xml:space="preserve"> </w:t>
      </w:r>
      <w:r w:rsidR="006A77D9">
        <w:t xml:space="preserve">and a lot of people have lost their income during this time. </w:t>
      </w:r>
    </w:p>
    <w:p w14:paraId="5B4445C2" w14:textId="40AE8C98" w:rsidR="00C9044B" w:rsidRDefault="00C9044B" w:rsidP="00E855A6">
      <w:pPr>
        <w:pStyle w:val="ListParagraph"/>
        <w:numPr>
          <w:ilvl w:val="0"/>
          <w:numId w:val="3"/>
        </w:numPr>
        <w:jc w:val="both"/>
      </w:pPr>
      <w:r>
        <w:t xml:space="preserve">Nicole from TSC </w:t>
      </w:r>
      <w:r w:rsidR="0088139D">
        <w:t>–</w:t>
      </w:r>
      <w:r>
        <w:t xml:space="preserve"> </w:t>
      </w:r>
      <w:r w:rsidR="0088139D">
        <w:t>60 households on the waitlist, still taking referrals</w:t>
      </w:r>
      <w:r w:rsidR="009A128A">
        <w:t xml:space="preserve">, </w:t>
      </w:r>
      <w:r w:rsidR="00DA0446">
        <w:t>collaborating with the Housing Specialist to get connected with the families and singles</w:t>
      </w:r>
      <w:r w:rsidR="00E87487">
        <w:t xml:space="preserve">, working with TAC </w:t>
      </w:r>
      <w:r w:rsidR="00695D3D">
        <w:t>and how to operate CES better</w:t>
      </w:r>
    </w:p>
    <w:p w14:paraId="05B89826" w14:textId="18831D26" w:rsidR="00AE123E" w:rsidRDefault="00AE123E" w:rsidP="00AE123E">
      <w:pPr>
        <w:jc w:val="both"/>
      </w:pPr>
      <w:r>
        <w:t xml:space="preserve">HMIS Updates </w:t>
      </w:r>
    </w:p>
    <w:p w14:paraId="7901ECC7" w14:textId="21D8823C" w:rsidR="00AE123E" w:rsidRDefault="00676907" w:rsidP="00AE123E">
      <w:pPr>
        <w:pStyle w:val="ListParagraph"/>
        <w:numPr>
          <w:ilvl w:val="0"/>
          <w:numId w:val="4"/>
        </w:numPr>
        <w:jc w:val="both"/>
      </w:pPr>
      <w:r>
        <w:t xml:space="preserve">COVID-19 Awareness Screening Tool for Coordinated Entry – Available to </w:t>
      </w:r>
      <w:r w:rsidR="00DB5D31">
        <w:t xml:space="preserve">every program in HMIS, it is a short questionnaire (potential contact with someone, potential symptoms, status section, etc.) Not a diagnostic </w:t>
      </w:r>
      <w:r w:rsidR="00D14D3A">
        <w:t xml:space="preserve">tool/medical screening – form to help program manage some of the client activities related to potential COVID-19 symptoms and contact, etc. </w:t>
      </w:r>
      <w:r w:rsidR="00EF083F">
        <w:t>Not required by any funder and is optional, it can be helpful. There is a pop up that gives you information on the tool and where to find the tool on HMIS</w:t>
      </w:r>
    </w:p>
    <w:p w14:paraId="0A08F5B1" w14:textId="03AFB708" w:rsidR="00EF083F" w:rsidRDefault="00EF083F" w:rsidP="00AE123E">
      <w:pPr>
        <w:pStyle w:val="ListParagraph"/>
        <w:numPr>
          <w:ilvl w:val="0"/>
          <w:numId w:val="4"/>
        </w:numPr>
        <w:jc w:val="both"/>
      </w:pPr>
      <w:r>
        <w:t xml:space="preserve">Trainings – Challenge to do HMIS trainings at home. Not many users </w:t>
      </w:r>
      <w:r w:rsidR="00283FBF">
        <w:t xml:space="preserve">who are requesting a New User Trainings for HMIS. Roxzelle did a training with new Case Manager, Pablo </w:t>
      </w:r>
    </w:p>
    <w:p w14:paraId="070D6116" w14:textId="3E4FB1A9" w:rsidR="00927D09" w:rsidRDefault="00E80F79" w:rsidP="00927D09">
      <w:pPr>
        <w:pStyle w:val="ListParagraph"/>
        <w:numPr>
          <w:ilvl w:val="1"/>
          <w:numId w:val="4"/>
        </w:numPr>
        <w:jc w:val="both"/>
      </w:pPr>
      <w:r>
        <w:t xml:space="preserve">Vendor Foothold Technology will </w:t>
      </w:r>
      <w:r w:rsidR="00B75AD4">
        <w:t>offer trainings through Zoom – full class for that and will keep the class</w:t>
      </w:r>
      <w:r w:rsidR="00927D09">
        <w:t xml:space="preserve"> small </w:t>
      </w:r>
      <w:r w:rsidR="00B75AD4">
        <w:t xml:space="preserve">(at first) </w:t>
      </w:r>
      <w:r w:rsidR="00927D09">
        <w:t xml:space="preserve">to see how it goes and will expand it for a few more users </w:t>
      </w:r>
      <w:r w:rsidR="00562C91">
        <w:t>(week of the 18</w:t>
      </w:r>
      <w:r w:rsidR="00562C91" w:rsidRPr="00562C91">
        <w:rPr>
          <w:vertAlign w:val="superscript"/>
        </w:rPr>
        <w:t>th</w:t>
      </w:r>
      <w:r w:rsidR="00562C91">
        <w:t>)</w:t>
      </w:r>
    </w:p>
    <w:p w14:paraId="125F8746" w14:textId="78716006" w:rsidR="00562C91" w:rsidRDefault="00687D79" w:rsidP="00927D09">
      <w:pPr>
        <w:pStyle w:val="ListParagraph"/>
        <w:numPr>
          <w:ilvl w:val="1"/>
          <w:numId w:val="4"/>
        </w:numPr>
        <w:jc w:val="both"/>
      </w:pPr>
      <w:r>
        <w:t xml:space="preserve">Please reach Wayne + Roxzelle by email (best form of contact) </w:t>
      </w:r>
    </w:p>
    <w:p w14:paraId="1B67D69A" w14:textId="49933AA1" w:rsidR="008A1CB2" w:rsidRDefault="003945C9" w:rsidP="008A1CB2">
      <w:pPr>
        <w:pStyle w:val="ListParagraph"/>
        <w:numPr>
          <w:ilvl w:val="1"/>
          <w:numId w:val="4"/>
        </w:numPr>
        <w:jc w:val="both"/>
      </w:pPr>
      <w:r>
        <w:t xml:space="preserve">If you have difficulties with new intakes/discharges – please contact Wayne and Roxzelle </w:t>
      </w:r>
    </w:p>
    <w:p w14:paraId="1712F183" w14:textId="208473B9" w:rsidR="008A1CB2" w:rsidRDefault="008A1CB2" w:rsidP="008A1CB2">
      <w:pPr>
        <w:jc w:val="both"/>
      </w:pPr>
      <w:proofErr w:type="spellStart"/>
      <w:r>
        <w:t>CoC</w:t>
      </w:r>
      <w:proofErr w:type="spellEnd"/>
      <w:r>
        <w:t xml:space="preserve"> Training and Support </w:t>
      </w:r>
    </w:p>
    <w:p w14:paraId="14583496" w14:textId="24916A2A" w:rsidR="008A1CB2" w:rsidRDefault="008A1CB2" w:rsidP="008A1CB2">
      <w:pPr>
        <w:pStyle w:val="ListParagraph"/>
        <w:numPr>
          <w:ilvl w:val="0"/>
          <w:numId w:val="5"/>
        </w:numPr>
        <w:jc w:val="both"/>
      </w:pPr>
      <w:r>
        <w:t xml:space="preserve">Discussion of COVID-19 Response Meeting with special guests: Nassau and Suffolk DSS, USICH, </w:t>
      </w:r>
      <w:r w:rsidR="005A7550">
        <w:t xml:space="preserve">LI </w:t>
      </w:r>
      <w:proofErr w:type="spellStart"/>
      <w:r w:rsidR="005A7550">
        <w:t>CoC</w:t>
      </w:r>
      <w:proofErr w:type="spellEnd"/>
      <w:r w:rsidR="005A7550">
        <w:t xml:space="preserve">, </w:t>
      </w:r>
      <w:r w:rsidR="00FF208F">
        <w:t xml:space="preserve">TAC, </w:t>
      </w:r>
      <w:r w:rsidR="005A7550">
        <w:t xml:space="preserve">Municipal Town Officials, etc. </w:t>
      </w:r>
    </w:p>
    <w:p w14:paraId="6CA6ACB2" w14:textId="5FE531FE" w:rsidR="001F4FC0" w:rsidRDefault="001F4FC0" w:rsidP="008A1CB2">
      <w:pPr>
        <w:pStyle w:val="ListParagraph"/>
        <w:numPr>
          <w:ilvl w:val="0"/>
          <w:numId w:val="5"/>
        </w:numPr>
        <w:jc w:val="both"/>
      </w:pPr>
      <w:r>
        <w:t>We will be having more meetings like this to touch-base so everyone can know what is going on and ask questions if they should have any</w:t>
      </w:r>
      <w:r w:rsidR="00303389">
        <w:t xml:space="preserve">. There will be one for next Friday on WebEx as well. </w:t>
      </w:r>
    </w:p>
    <w:p w14:paraId="331FF55E" w14:textId="13D912A6" w:rsidR="001F4FC0" w:rsidRDefault="001F4FC0" w:rsidP="008A1CB2">
      <w:pPr>
        <w:pStyle w:val="ListParagraph"/>
        <w:numPr>
          <w:ilvl w:val="0"/>
          <w:numId w:val="5"/>
        </w:numPr>
        <w:jc w:val="both"/>
      </w:pPr>
      <w:r>
        <w:t xml:space="preserve">The </w:t>
      </w:r>
      <w:r w:rsidR="00303389">
        <w:t>results of the survey</w:t>
      </w:r>
      <w:r>
        <w:t xml:space="preserve"> that was issued will be given to National Alliance to End Homelessness </w:t>
      </w:r>
      <w:r w:rsidR="00303389">
        <w:t xml:space="preserve">to see how the new ESG/CDBG funds should be prioritized and how we as a </w:t>
      </w:r>
      <w:proofErr w:type="spellStart"/>
      <w:r w:rsidR="00303389">
        <w:t>CoC</w:t>
      </w:r>
      <w:proofErr w:type="spellEnd"/>
      <w:r w:rsidR="00303389">
        <w:t xml:space="preserve"> can support the agencies we work with </w:t>
      </w:r>
    </w:p>
    <w:p w14:paraId="09AD2C78" w14:textId="3FEF2034" w:rsidR="00FF208F" w:rsidRDefault="00FF208F" w:rsidP="008A1CB2">
      <w:pPr>
        <w:pStyle w:val="ListParagraph"/>
        <w:numPr>
          <w:ilvl w:val="0"/>
          <w:numId w:val="5"/>
        </w:numPr>
        <w:jc w:val="both"/>
      </w:pPr>
      <w:r>
        <w:t xml:space="preserve">Resources were sent in the meeting minutes </w:t>
      </w:r>
    </w:p>
    <w:p w14:paraId="6B3B5017" w14:textId="2F61AAF4" w:rsidR="005A7550" w:rsidRDefault="005A7550" w:rsidP="008A1CB2">
      <w:pPr>
        <w:pStyle w:val="ListParagraph"/>
        <w:numPr>
          <w:ilvl w:val="0"/>
          <w:numId w:val="5"/>
        </w:numPr>
        <w:jc w:val="both"/>
      </w:pPr>
      <w:r>
        <w:t xml:space="preserve">Please submit your completed survey to Thanh: </w:t>
      </w:r>
      <w:hyperlink r:id="rId11" w:history="1">
        <w:r w:rsidRPr="007C7699">
          <w:rPr>
            <w:rStyle w:val="Hyperlink"/>
          </w:rPr>
          <w:t>tpham@addressthehomeless.org</w:t>
        </w:r>
      </w:hyperlink>
      <w:r>
        <w:t xml:space="preserve"> by 5/20 COB </w:t>
      </w:r>
    </w:p>
    <w:p w14:paraId="50E80F55" w14:textId="73B73139" w:rsidR="003D2158" w:rsidRDefault="001752E6" w:rsidP="003D2158">
      <w:pPr>
        <w:jc w:val="both"/>
      </w:pPr>
      <w:r>
        <w:t xml:space="preserve">Closing Remarks </w:t>
      </w:r>
    </w:p>
    <w:p w14:paraId="0464056A" w14:textId="5314F78E" w:rsidR="003D2158" w:rsidRDefault="00173C66" w:rsidP="001752E6">
      <w:pPr>
        <w:pStyle w:val="ListParagraph"/>
        <w:numPr>
          <w:ilvl w:val="0"/>
          <w:numId w:val="7"/>
        </w:numPr>
        <w:jc w:val="both"/>
      </w:pPr>
      <w:proofErr w:type="spellStart"/>
      <w:r>
        <w:t>Covid</w:t>
      </w:r>
      <w:proofErr w:type="spellEnd"/>
      <w:r>
        <w:t xml:space="preserve"> funding </w:t>
      </w:r>
      <w:r w:rsidR="007A465E">
        <w:t xml:space="preserve">that was released under The CARES ACT </w:t>
      </w:r>
      <w:r>
        <w:t xml:space="preserve">– 1 billion dollars – </w:t>
      </w:r>
      <w:r w:rsidR="007A465E">
        <w:t>Na</w:t>
      </w:r>
      <w:r>
        <w:t>ssau county has completed their funding round by the time we had the meeting on the 8</w:t>
      </w:r>
      <w:r w:rsidRPr="001752E6">
        <w:rPr>
          <w:vertAlign w:val="superscript"/>
        </w:rPr>
        <w:t>th</w:t>
      </w:r>
      <w:r>
        <w:t xml:space="preserve">. </w:t>
      </w:r>
      <w:r w:rsidR="00C258E8">
        <w:t>They are i</w:t>
      </w:r>
      <w:r>
        <w:t>n the process of finalizing decisions on those applications</w:t>
      </w:r>
      <w:r w:rsidR="00C258E8">
        <w:t xml:space="preserve"> and receiving </w:t>
      </w:r>
      <w:r>
        <w:t>info</w:t>
      </w:r>
      <w:r w:rsidR="00C258E8">
        <w:t>rmation</w:t>
      </w:r>
      <w:r>
        <w:t xml:space="preserve"> from </w:t>
      </w:r>
      <w:proofErr w:type="spellStart"/>
      <w:r w:rsidR="00C258E8">
        <w:t>HUD</w:t>
      </w:r>
      <w:proofErr w:type="spellEnd"/>
      <w:r>
        <w:t xml:space="preserve"> for eligible </w:t>
      </w:r>
      <w:r>
        <w:lastRenderedPageBreak/>
        <w:t xml:space="preserve">activities (Employment). </w:t>
      </w:r>
      <w:r w:rsidR="00C258E8">
        <w:t xml:space="preserve">The Town of </w:t>
      </w:r>
      <w:r w:rsidR="001752E6">
        <w:t xml:space="preserve">Brookhaven got an allocation as well and has released an RFP </w:t>
      </w:r>
    </w:p>
    <w:p w14:paraId="6669F0CE" w14:textId="35E8E83E" w:rsidR="00C258E8" w:rsidRDefault="00512954" w:rsidP="00793DE7">
      <w:pPr>
        <w:pStyle w:val="ListParagraph"/>
        <w:numPr>
          <w:ilvl w:val="1"/>
          <w:numId w:val="7"/>
        </w:numPr>
        <w:jc w:val="both"/>
      </w:pPr>
      <w:r>
        <w:t xml:space="preserve">We received COVID funds for ESG – Approximately $672,000 that we can spend, </w:t>
      </w:r>
      <w:r w:rsidR="007208EE">
        <w:t xml:space="preserve">RFP is online, and </w:t>
      </w:r>
      <w:r>
        <w:t>applications are due May 20</w:t>
      </w:r>
      <w:r w:rsidRPr="00512954">
        <w:rPr>
          <w:vertAlign w:val="superscript"/>
        </w:rPr>
        <w:t>th</w:t>
      </w:r>
      <w:r>
        <w:t xml:space="preserve"> in case anyone wants to apply. We were thinking of putting the money into shelter operations (</w:t>
      </w:r>
      <w:r w:rsidR="007208EE">
        <w:t xml:space="preserve">can pay for – </w:t>
      </w:r>
      <w:r w:rsidR="008D192A">
        <w:t xml:space="preserve">deep cleaning of the shelters, any PPE equipment, pay for management company to oversee </w:t>
      </w:r>
      <w:r w:rsidR="007C1B5A">
        <w:t xml:space="preserve">nights and on the </w:t>
      </w:r>
      <w:r w:rsidR="008D192A">
        <w:t xml:space="preserve">weekends and pick up salaries for that) </w:t>
      </w:r>
    </w:p>
    <w:p w14:paraId="2D39CB25" w14:textId="7A3AEC9D" w:rsidR="000E457C" w:rsidRDefault="000E457C" w:rsidP="00793DE7">
      <w:pPr>
        <w:pStyle w:val="ListParagraph"/>
        <w:numPr>
          <w:ilvl w:val="1"/>
          <w:numId w:val="7"/>
        </w:numPr>
        <w:jc w:val="both"/>
      </w:pPr>
      <w:r>
        <w:t xml:space="preserve">We need to focus on homelessness prevention – there are a lot of people that need help paying their rent (RRH) </w:t>
      </w:r>
    </w:p>
    <w:p w14:paraId="419430E1" w14:textId="633A1438" w:rsidR="000E457C" w:rsidRDefault="000E457C" w:rsidP="00793DE7">
      <w:pPr>
        <w:pStyle w:val="ListParagraph"/>
        <w:numPr>
          <w:ilvl w:val="1"/>
          <w:numId w:val="7"/>
        </w:numPr>
        <w:jc w:val="both"/>
      </w:pPr>
      <w:r>
        <w:t xml:space="preserve">All the </w:t>
      </w:r>
      <w:r w:rsidR="00BC2195">
        <w:t xml:space="preserve">ESG/COVID </w:t>
      </w:r>
      <w:r>
        <w:t>money is to</w:t>
      </w:r>
      <w:r w:rsidR="00BC2195">
        <w:t xml:space="preserve"> prevent,</w:t>
      </w:r>
      <w:r>
        <w:t xml:space="preserve"> protect, re</w:t>
      </w:r>
      <w:r w:rsidR="001853CA">
        <w:t>spond to the coronavirus so anything you can think of but I didn’t mention</w:t>
      </w:r>
      <w:r w:rsidR="009A7F4C">
        <w:t xml:space="preserve"> that fit that category</w:t>
      </w:r>
      <w:r w:rsidR="001853CA">
        <w:t>, please run it pass me and if I don’t have the answer I can reach out to HUD and find out. There is NO MATCH</w:t>
      </w:r>
      <w:r w:rsidR="00E631C8">
        <w:t xml:space="preserve"> – which is very important and where the person would qualify for 30%, </w:t>
      </w:r>
      <w:r w:rsidR="00120750">
        <w:t xml:space="preserve">it moved up to 50% of the </w:t>
      </w:r>
      <w:r w:rsidR="00335499">
        <w:t xml:space="preserve">area needed </w:t>
      </w:r>
      <w:r w:rsidR="00120750">
        <w:t>income</w:t>
      </w:r>
      <w:r w:rsidR="002C7C11">
        <w:t xml:space="preserve">. The money can only be spent in the Town of Brookhaven. </w:t>
      </w:r>
    </w:p>
    <w:p w14:paraId="46268B06" w14:textId="610EC87F" w:rsidR="00DB0F20" w:rsidRDefault="008B37A8" w:rsidP="00793DE7">
      <w:pPr>
        <w:pStyle w:val="ListParagraph"/>
        <w:numPr>
          <w:ilvl w:val="1"/>
          <w:numId w:val="7"/>
        </w:numPr>
        <w:jc w:val="both"/>
      </w:pPr>
      <w:r>
        <w:t xml:space="preserve">Best way to reach Alison – 631-451-6596 </w:t>
      </w:r>
    </w:p>
    <w:p w14:paraId="0F2EA3C1" w14:textId="6F6B3329" w:rsidR="008B37A8" w:rsidRDefault="008B37A8" w:rsidP="00793DE7">
      <w:pPr>
        <w:pStyle w:val="ListParagraph"/>
        <w:numPr>
          <w:ilvl w:val="1"/>
          <w:numId w:val="7"/>
        </w:numPr>
        <w:jc w:val="both"/>
      </w:pPr>
      <w:r>
        <w:t xml:space="preserve">Moving forward in 2020, we are going to be </w:t>
      </w:r>
      <w:r w:rsidR="000B65B2">
        <w:t xml:space="preserve">putting an RFP again for our 2020 funding have approximately 180,000 out there and would like to use it for homelessness prevention, RRH, and our shelters </w:t>
      </w:r>
    </w:p>
    <w:p w14:paraId="7E968EF2" w14:textId="46F3F13C" w:rsidR="000B65B2" w:rsidRDefault="000B65B2" w:rsidP="00793DE7">
      <w:pPr>
        <w:pStyle w:val="ListParagraph"/>
        <w:numPr>
          <w:ilvl w:val="1"/>
          <w:numId w:val="7"/>
        </w:numPr>
        <w:jc w:val="both"/>
      </w:pPr>
      <w:r>
        <w:t xml:space="preserve">Link to RFP has been emailed to </w:t>
      </w:r>
      <w:proofErr w:type="spellStart"/>
      <w:r>
        <w:t>CoC</w:t>
      </w:r>
      <w:proofErr w:type="spellEnd"/>
      <w:r>
        <w:t xml:space="preserve"> and on the Town of Brookhaven website </w:t>
      </w:r>
      <w:bookmarkStart w:id="0" w:name="_GoBack"/>
      <w:bookmarkEnd w:id="0"/>
    </w:p>
    <w:p w14:paraId="446AF269" w14:textId="467BC697" w:rsidR="00833C5E" w:rsidRDefault="00833C5E" w:rsidP="00FF208F">
      <w:pPr>
        <w:jc w:val="both"/>
      </w:pPr>
    </w:p>
    <w:p w14:paraId="2B816D6D" w14:textId="77777777" w:rsidR="000803D0" w:rsidRDefault="000803D0" w:rsidP="000803D0"/>
    <w:sectPr w:rsidR="0008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131B"/>
    <w:multiLevelType w:val="hybridMultilevel"/>
    <w:tmpl w:val="322E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102"/>
    <w:multiLevelType w:val="hybridMultilevel"/>
    <w:tmpl w:val="E938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2570"/>
    <w:multiLevelType w:val="hybridMultilevel"/>
    <w:tmpl w:val="1DF8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518A"/>
    <w:multiLevelType w:val="hybridMultilevel"/>
    <w:tmpl w:val="BE9A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6E45"/>
    <w:multiLevelType w:val="hybridMultilevel"/>
    <w:tmpl w:val="2A8C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74925"/>
    <w:multiLevelType w:val="hybridMultilevel"/>
    <w:tmpl w:val="A692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4577A"/>
    <w:multiLevelType w:val="hybridMultilevel"/>
    <w:tmpl w:val="718C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6"/>
    <w:rsid w:val="000803D0"/>
    <w:rsid w:val="000B65B2"/>
    <w:rsid w:val="000E457C"/>
    <w:rsid w:val="00120750"/>
    <w:rsid w:val="00173C66"/>
    <w:rsid w:val="001752E6"/>
    <w:rsid w:val="001853CA"/>
    <w:rsid w:val="001F4FC0"/>
    <w:rsid w:val="00283FBF"/>
    <w:rsid w:val="002C7C11"/>
    <w:rsid w:val="00303389"/>
    <w:rsid w:val="00325086"/>
    <w:rsid w:val="00335499"/>
    <w:rsid w:val="003945C9"/>
    <w:rsid w:val="003C01D0"/>
    <w:rsid w:val="003D2158"/>
    <w:rsid w:val="00404922"/>
    <w:rsid w:val="004B18C2"/>
    <w:rsid w:val="004D2300"/>
    <w:rsid w:val="00512954"/>
    <w:rsid w:val="00562C91"/>
    <w:rsid w:val="005A7550"/>
    <w:rsid w:val="005B1BB0"/>
    <w:rsid w:val="005D3B7B"/>
    <w:rsid w:val="00676907"/>
    <w:rsid w:val="00687D79"/>
    <w:rsid w:val="00695D3D"/>
    <w:rsid w:val="006A77D9"/>
    <w:rsid w:val="006B57A1"/>
    <w:rsid w:val="006E4FE0"/>
    <w:rsid w:val="007208EE"/>
    <w:rsid w:val="007463BF"/>
    <w:rsid w:val="0077286D"/>
    <w:rsid w:val="00792600"/>
    <w:rsid w:val="00793DE7"/>
    <w:rsid w:val="007A465E"/>
    <w:rsid w:val="007B012E"/>
    <w:rsid w:val="007C1B5A"/>
    <w:rsid w:val="007E2EAA"/>
    <w:rsid w:val="00833C5E"/>
    <w:rsid w:val="0088139D"/>
    <w:rsid w:val="008A1CB2"/>
    <w:rsid w:val="008A5F91"/>
    <w:rsid w:val="008B37A8"/>
    <w:rsid w:val="008D192A"/>
    <w:rsid w:val="00927D09"/>
    <w:rsid w:val="00944698"/>
    <w:rsid w:val="00990A74"/>
    <w:rsid w:val="009A128A"/>
    <w:rsid w:val="009A7F4C"/>
    <w:rsid w:val="00A04F4E"/>
    <w:rsid w:val="00A97462"/>
    <w:rsid w:val="00AA095E"/>
    <w:rsid w:val="00AE123E"/>
    <w:rsid w:val="00B2564A"/>
    <w:rsid w:val="00B33959"/>
    <w:rsid w:val="00B75AD4"/>
    <w:rsid w:val="00B85803"/>
    <w:rsid w:val="00B95630"/>
    <w:rsid w:val="00BC2195"/>
    <w:rsid w:val="00BE3667"/>
    <w:rsid w:val="00C258E8"/>
    <w:rsid w:val="00C9044B"/>
    <w:rsid w:val="00CC01F4"/>
    <w:rsid w:val="00CE4376"/>
    <w:rsid w:val="00D044F9"/>
    <w:rsid w:val="00D14D3A"/>
    <w:rsid w:val="00DA0446"/>
    <w:rsid w:val="00DB0F20"/>
    <w:rsid w:val="00DB114A"/>
    <w:rsid w:val="00DB5D31"/>
    <w:rsid w:val="00DB7BF0"/>
    <w:rsid w:val="00DC5C59"/>
    <w:rsid w:val="00DD6E8C"/>
    <w:rsid w:val="00E61225"/>
    <w:rsid w:val="00E631C8"/>
    <w:rsid w:val="00E80F79"/>
    <w:rsid w:val="00E855A6"/>
    <w:rsid w:val="00E87487"/>
    <w:rsid w:val="00EF083F"/>
    <w:rsid w:val="00F443AF"/>
    <w:rsid w:val="00F55B85"/>
    <w:rsid w:val="00F955EE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E329"/>
  <w15:chartTrackingRefBased/>
  <w15:docId w15:val="{619C04A1-94BA-4715-B21B-53D956A0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pham@addressthehomeless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lihomeless.org/covid-1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udexchange.info/news/office-hours-covid-19-planning-response-for-homeless-assistance-providers-frid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9A11DD74D04E928B8CCFF4B08A90" ma:contentTypeVersion="8" ma:contentTypeDescription="Create a new document." ma:contentTypeScope="" ma:versionID="cecb0d0e4d73a125f3b6eaf94e394163">
  <xsd:schema xmlns:xsd="http://www.w3.org/2001/XMLSchema" xmlns:xs="http://www.w3.org/2001/XMLSchema" xmlns:p="http://schemas.microsoft.com/office/2006/metadata/properties" xmlns:ns3="2328e1c9-bf57-4cca-90d6-dd8aa6d49114" targetNamespace="http://schemas.microsoft.com/office/2006/metadata/properties" ma:root="true" ma:fieldsID="0c77cfb9193542ecce08a4223f66303c" ns3:_="">
    <xsd:import namespace="2328e1c9-bf57-4cca-90d6-dd8aa6d49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e1c9-bf57-4cca-90d6-dd8aa6d4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F16B-64B0-4656-8C35-20D903289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e1c9-bf57-4cca-90d6-dd8aa6d49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2B794-9489-4275-A65B-2E42615BF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74BF9-E04C-4345-878E-DFC088B61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F80FF-0DBF-4E55-97A4-2C8D1145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82</cp:revision>
  <dcterms:created xsi:type="dcterms:W3CDTF">2020-05-18T20:57:00Z</dcterms:created>
  <dcterms:modified xsi:type="dcterms:W3CDTF">2020-05-19T16:07:00Z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0x0101004DB49A11DD74D04E928B8CCFF4B08A90</vt:lpwstr>
  </property>
</Properties>
</file>