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EE75" w14:textId="32608632" w:rsidR="00F7433E" w:rsidRDefault="0052406C" w:rsidP="008F58B7">
      <w:pPr>
        <w:jc w:val="center"/>
        <w:rPr>
          <w:b/>
        </w:rPr>
      </w:pPr>
      <w:r>
        <w:rPr>
          <w:b/>
        </w:rPr>
        <w:t>January</w:t>
      </w:r>
      <w:r w:rsidR="005C2D79">
        <w:rPr>
          <w:b/>
        </w:rPr>
        <w:t xml:space="preserve"> </w:t>
      </w:r>
      <w:r>
        <w:rPr>
          <w:b/>
        </w:rPr>
        <w:t>19</w:t>
      </w:r>
      <w:r w:rsidR="00F7433E">
        <w:rPr>
          <w:b/>
        </w:rPr>
        <w:t>, 202</w:t>
      </w:r>
      <w:r>
        <w:rPr>
          <w:b/>
        </w:rPr>
        <w:t>4</w:t>
      </w:r>
    </w:p>
    <w:p w14:paraId="0653B72E" w14:textId="5BD78275" w:rsidR="00AD77EA" w:rsidRPr="006B0AE0" w:rsidRDefault="00C34793" w:rsidP="008F58B7">
      <w:pPr>
        <w:jc w:val="center"/>
        <w:rPr>
          <w:b/>
        </w:rPr>
      </w:pPr>
      <w:r>
        <w:rPr>
          <w:b/>
        </w:rPr>
        <w:t xml:space="preserve">CoC </w:t>
      </w:r>
      <w:r w:rsidR="00AD77EA" w:rsidRPr="006B0AE0">
        <w:rPr>
          <w:b/>
        </w:rPr>
        <w:t xml:space="preserve">Business Meeting </w:t>
      </w:r>
      <w:r w:rsidR="00667182">
        <w:rPr>
          <w:b/>
        </w:rPr>
        <w:t>Minutes</w:t>
      </w:r>
    </w:p>
    <w:p w14:paraId="2585EC2B" w14:textId="5DB9E157" w:rsidR="00636B3F" w:rsidRDefault="00EF5501" w:rsidP="00667182">
      <w:pPr>
        <w:jc w:val="center"/>
        <w:rPr>
          <w:b/>
        </w:rPr>
      </w:pPr>
      <w:r>
        <w:rPr>
          <w:b/>
        </w:rPr>
        <w:t>9</w:t>
      </w:r>
      <w:r w:rsidR="008758EA">
        <w:rPr>
          <w:b/>
        </w:rPr>
        <w:t>:</w:t>
      </w:r>
      <w:r>
        <w:rPr>
          <w:b/>
        </w:rPr>
        <w:t>00</w:t>
      </w:r>
      <w:r w:rsidR="00D12515">
        <w:rPr>
          <w:b/>
        </w:rPr>
        <w:t>am</w:t>
      </w:r>
      <w:r w:rsidR="008758EA">
        <w:rPr>
          <w:b/>
        </w:rPr>
        <w:t>-1</w:t>
      </w:r>
      <w:r>
        <w:rPr>
          <w:b/>
        </w:rPr>
        <w:t>0</w:t>
      </w:r>
      <w:r w:rsidR="008758EA">
        <w:rPr>
          <w:b/>
        </w:rPr>
        <w:t>:</w:t>
      </w:r>
      <w:r w:rsidR="00540F53">
        <w:rPr>
          <w:b/>
        </w:rPr>
        <w:t>15</w:t>
      </w:r>
      <w:r w:rsidR="00D12515">
        <w:rPr>
          <w:b/>
        </w:rPr>
        <w:t>am</w:t>
      </w:r>
      <w:r w:rsidR="00667182">
        <w:rPr>
          <w:b/>
        </w:rPr>
        <w:t xml:space="preserve">, </w:t>
      </w:r>
      <w:proofErr w:type="gramStart"/>
      <w:r w:rsidR="00953DA1">
        <w:rPr>
          <w:b/>
        </w:rPr>
        <w:t>Zoom</w:t>
      </w:r>
      <w:proofErr w:type="gramEnd"/>
      <w:r w:rsidR="00953DA1">
        <w:rPr>
          <w:b/>
        </w:rPr>
        <w:t xml:space="preserve"> </w:t>
      </w:r>
    </w:p>
    <w:p w14:paraId="01C31E32" w14:textId="77777777" w:rsidR="004711A7" w:rsidRDefault="004711A7" w:rsidP="004711A7">
      <w:pPr>
        <w:rPr>
          <w:b/>
        </w:rPr>
      </w:pPr>
    </w:p>
    <w:p w14:paraId="3FBB3B8A" w14:textId="0178409E" w:rsidR="004711A7" w:rsidRDefault="004711A7" w:rsidP="004711A7">
      <w:pPr>
        <w:rPr>
          <w:bCs/>
        </w:rPr>
      </w:pPr>
      <w:r>
        <w:rPr>
          <w:b/>
        </w:rPr>
        <w:t>Recording</w:t>
      </w:r>
      <w:r>
        <w:rPr>
          <w:bCs/>
        </w:rPr>
        <w:t xml:space="preserve">: </w:t>
      </w:r>
      <w:hyperlink r:id="rId11" w:history="1">
        <w:r w:rsidRPr="004F684F">
          <w:rPr>
            <w:rStyle w:val="Hyperlink"/>
            <w:bCs/>
          </w:rPr>
          <w:t>https://youtu.be/dzT_vtcChwk</w:t>
        </w:r>
      </w:hyperlink>
    </w:p>
    <w:p w14:paraId="324A23E9" w14:textId="7DF6D9B0" w:rsidR="004711A7" w:rsidRPr="004711A7" w:rsidRDefault="004711A7" w:rsidP="004711A7">
      <w:pPr>
        <w:rPr>
          <w:bCs/>
        </w:rPr>
      </w:pPr>
      <w:r>
        <w:rPr>
          <w:bCs/>
        </w:rPr>
        <w:t xml:space="preserve">Attendees listed at end of </w:t>
      </w:r>
      <w:proofErr w:type="gramStart"/>
      <w:r>
        <w:rPr>
          <w:bCs/>
        </w:rPr>
        <w:t>document</w:t>
      </w:r>
      <w:proofErr w:type="gramEnd"/>
    </w:p>
    <w:p w14:paraId="270BED5B" w14:textId="77777777" w:rsidR="00A75E2F" w:rsidRDefault="00A75E2F" w:rsidP="00BC057B">
      <w:pPr>
        <w:jc w:val="center"/>
        <w:rPr>
          <w:b/>
        </w:rPr>
      </w:pPr>
    </w:p>
    <w:p w14:paraId="29226609" w14:textId="77777777" w:rsidR="00A75E2F" w:rsidRDefault="00A75E2F" w:rsidP="00BC057B">
      <w:pPr>
        <w:jc w:val="center"/>
        <w:rPr>
          <w:b/>
        </w:rPr>
      </w:pPr>
    </w:p>
    <w:p w14:paraId="4D6D0706" w14:textId="3F4A29CB" w:rsidR="00380ADD" w:rsidRDefault="00380ADD" w:rsidP="00380ADD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380ADD">
        <w:rPr>
          <w:b/>
        </w:rPr>
        <w:t xml:space="preserve">CoC Funding </w:t>
      </w:r>
      <w:r w:rsidR="00FA4095">
        <w:rPr>
          <w:b/>
        </w:rPr>
        <w:t>Round</w:t>
      </w:r>
    </w:p>
    <w:p w14:paraId="5FA1A417" w14:textId="375C93F3" w:rsidR="00FD52D7" w:rsidRPr="00380ADD" w:rsidRDefault="00703504" w:rsidP="00FD52D7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Cs/>
        </w:rPr>
        <w:t xml:space="preserve">HUD has been reaching out to organizations </w:t>
      </w:r>
      <w:r w:rsidR="00F27FD1">
        <w:rPr>
          <w:bCs/>
        </w:rPr>
        <w:t>starting</w:t>
      </w:r>
      <w:r>
        <w:rPr>
          <w:bCs/>
        </w:rPr>
        <w:t xml:space="preserve"> 11/2023 for information </w:t>
      </w:r>
      <w:r w:rsidR="00406889">
        <w:rPr>
          <w:bCs/>
        </w:rPr>
        <w:t>on</w:t>
      </w:r>
      <w:r>
        <w:rPr>
          <w:bCs/>
        </w:rPr>
        <w:t xml:space="preserve"> curable deficiencies. We have not heard of any awards </w:t>
      </w:r>
      <w:r w:rsidR="0070149F">
        <w:rPr>
          <w:bCs/>
        </w:rPr>
        <w:t>being made at this time. Usually</w:t>
      </w:r>
      <w:r w:rsidR="00406889">
        <w:rPr>
          <w:bCs/>
        </w:rPr>
        <w:t>,</w:t>
      </w:r>
      <w:r w:rsidR="0070149F">
        <w:rPr>
          <w:bCs/>
        </w:rPr>
        <w:t xml:space="preserve"> awards are announced early in the year</w:t>
      </w:r>
      <w:r w:rsidR="00406889">
        <w:rPr>
          <w:bCs/>
        </w:rPr>
        <w:t>. The Collaborative Applicant (LICH)</w:t>
      </w:r>
      <w:r w:rsidR="0070149F">
        <w:rPr>
          <w:bCs/>
        </w:rPr>
        <w:t xml:space="preserve"> will notify others </w:t>
      </w:r>
      <w:r w:rsidR="00406889">
        <w:rPr>
          <w:bCs/>
        </w:rPr>
        <w:t>with any updates</w:t>
      </w:r>
      <w:r w:rsidR="0070149F">
        <w:rPr>
          <w:bCs/>
        </w:rPr>
        <w:t xml:space="preserve">. The CoC Received notice to register for 2024 funding round already. </w:t>
      </w:r>
    </w:p>
    <w:p w14:paraId="0E38F888" w14:textId="50D90D0D" w:rsidR="00567BD2" w:rsidRPr="00A64A49" w:rsidRDefault="00643F98" w:rsidP="001839EE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hyperlink r:id="rId12" w:history="1">
        <w:r w:rsidR="007C2850" w:rsidRPr="00643F98">
          <w:rPr>
            <w:rStyle w:val="Hyperlink"/>
            <w:b/>
          </w:rPr>
          <w:t>Resource Presentation</w:t>
        </w:r>
      </w:hyperlink>
      <w:r w:rsidR="001839EE">
        <w:rPr>
          <w:b/>
        </w:rPr>
        <w:t xml:space="preserve">: </w:t>
      </w:r>
      <w:r w:rsidR="005E3E24" w:rsidRPr="001839EE">
        <w:rPr>
          <w:bCs/>
        </w:rPr>
        <w:t>Employment Training</w:t>
      </w:r>
      <w:r w:rsidR="00DB1484" w:rsidRPr="001839EE">
        <w:rPr>
          <w:bCs/>
        </w:rPr>
        <w:t xml:space="preserve"> / PLE Considerations</w:t>
      </w:r>
      <w:r w:rsidR="00A84B2D" w:rsidRPr="001839EE">
        <w:rPr>
          <w:bCs/>
        </w:rPr>
        <w:t xml:space="preserve"> (Samantha Grimaldi</w:t>
      </w:r>
      <w:r w:rsidR="007161A4" w:rsidRPr="001839EE">
        <w:rPr>
          <w:bCs/>
        </w:rPr>
        <w:t>, LICH</w:t>
      </w:r>
      <w:r w:rsidR="00462D62" w:rsidRPr="001839EE">
        <w:rPr>
          <w:bCs/>
        </w:rPr>
        <w:t>)</w:t>
      </w:r>
    </w:p>
    <w:p w14:paraId="21E7A814" w14:textId="1CB8F11C" w:rsidR="00C20C28" w:rsidRPr="00F5515B" w:rsidRDefault="00C20C28" w:rsidP="00A64A49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Cs/>
        </w:rPr>
        <w:t xml:space="preserve">Benefits cliff: increase of income from employment can </w:t>
      </w:r>
      <w:r w:rsidR="00F5515B">
        <w:rPr>
          <w:bCs/>
        </w:rPr>
        <w:t xml:space="preserve">be disproportionately impacted by </w:t>
      </w:r>
      <w:proofErr w:type="spellStart"/>
      <w:r w:rsidR="00F5515B">
        <w:rPr>
          <w:bCs/>
        </w:rPr>
        <w:t>lost</w:t>
      </w:r>
      <w:proofErr w:type="spellEnd"/>
      <w:r w:rsidR="00F5515B">
        <w:rPr>
          <w:bCs/>
        </w:rPr>
        <w:t xml:space="preserve"> of benefits, leaving </w:t>
      </w:r>
      <w:r w:rsidR="0019106C">
        <w:rPr>
          <w:bCs/>
        </w:rPr>
        <w:t>recipients</w:t>
      </w:r>
      <w:r w:rsidR="00F5515B">
        <w:rPr>
          <w:bCs/>
        </w:rPr>
        <w:t xml:space="preserve"> in a more precarious financial </w:t>
      </w:r>
      <w:proofErr w:type="gramStart"/>
      <w:r w:rsidR="00F5515B">
        <w:rPr>
          <w:bCs/>
        </w:rPr>
        <w:t>situation</w:t>
      </w:r>
      <w:proofErr w:type="gramEnd"/>
    </w:p>
    <w:p w14:paraId="3BB3667D" w14:textId="132B6E39" w:rsidR="00F5515B" w:rsidRPr="000A2B9F" w:rsidRDefault="007B2FB2" w:rsidP="00A64A49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Cs/>
        </w:rPr>
        <w:t xml:space="preserve">Impacts self-sufficiency – </w:t>
      </w:r>
      <w:r w:rsidR="0019106C">
        <w:rPr>
          <w:bCs/>
        </w:rPr>
        <w:t xml:space="preserve">people </w:t>
      </w:r>
      <w:r>
        <w:rPr>
          <w:bCs/>
        </w:rPr>
        <w:t xml:space="preserve">might avoid </w:t>
      </w:r>
      <w:r w:rsidR="000A2B9F">
        <w:rPr>
          <w:bCs/>
        </w:rPr>
        <w:t xml:space="preserve">taking steps for better employment options because of the immediate negative </w:t>
      </w:r>
      <w:proofErr w:type="gramStart"/>
      <w:r w:rsidR="000A2B9F">
        <w:rPr>
          <w:bCs/>
        </w:rPr>
        <w:t>impact</w:t>
      </w:r>
      <w:proofErr w:type="gramEnd"/>
      <w:r w:rsidR="000A2B9F">
        <w:rPr>
          <w:bCs/>
        </w:rPr>
        <w:t xml:space="preserve"> </w:t>
      </w:r>
    </w:p>
    <w:p w14:paraId="4EB55505" w14:textId="4C140800" w:rsidR="000A2B9F" w:rsidRPr="004C23C8" w:rsidRDefault="000A2B9F" w:rsidP="00A64A49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Cs/>
        </w:rPr>
        <w:t xml:space="preserve">Open and conversation with the person </w:t>
      </w:r>
      <w:r w:rsidR="004C23C8">
        <w:rPr>
          <w:bCs/>
        </w:rPr>
        <w:t xml:space="preserve">can help determine where they are at and tailor a specific plan to their </w:t>
      </w:r>
      <w:proofErr w:type="gramStart"/>
      <w:r w:rsidR="004C23C8">
        <w:rPr>
          <w:bCs/>
        </w:rPr>
        <w:t>situation</w:t>
      </w:r>
      <w:proofErr w:type="gramEnd"/>
    </w:p>
    <w:p w14:paraId="560BF721" w14:textId="446E01C7" w:rsidR="004C23C8" w:rsidRPr="007503FA" w:rsidRDefault="0019106C" w:rsidP="00A64A49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Cs/>
        </w:rPr>
        <w:t>Creative options: d</w:t>
      </w:r>
      <w:r w:rsidR="007503FA">
        <w:rPr>
          <w:bCs/>
        </w:rPr>
        <w:t xml:space="preserve">eferring a portion of increased earning, employer-sponsored benefits, creative bonusing and transitional </w:t>
      </w:r>
      <w:proofErr w:type="gramStart"/>
      <w:r w:rsidR="007503FA">
        <w:rPr>
          <w:bCs/>
        </w:rPr>
        <w:t>assistance</w:t>
      </w:r>
      <w:proofErr w:type="gramEnd"/>
    </w:p>
    <w:p w14:paraId="49CFAA04" w14:textId="04302EF1" w:rsidR="007503FA" w:rsidRPr="0013629C" w:rsidRDefault="007503FA" w:rsidP="00A64A49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Cs/>
        </w:rPr>
        <w:t xml:space="preserve">Develop strategic plans with employers to plan raises and income </w:t>
      </w:r>
      <w:r w:rsidR="0075530B">
        <w:rPr>
          <w:bCs/>
        </w:rPr>
        <w:t xml:space="preserve">ensuring benefits maintenance. Be creative, think outside the </w:t>
      </w:r>
      <w:proofErr w:type="gramStart"/>
      <w:r w:rsidR="0075530B">
        <w:rPr>
          <w:bCs/>
        </w:rPr>
        <w:t>box</w:t>
      </w:r>
      <w:proofErr w:type="gramEnd"/>
    </w:p>
    <w:p w14:paraId="520AE1C0" w14:textId="618999F2" w:rsidR="0013629C" w:rsidRPr="00F11544" w:rsidRDefault="0013629C" w:rsidP="00A64A49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Cs/>
        </w:rPr>
        <w:t xml:space="preserve">Benefits all have different </w:t>
      </w:r>
      <w:proofErr w:type="gramStart"/>
      <w:r>
        <w:rPr>
          <w:bCs/>
        </w:rPr>
        <w:t>formula</w:t>
      </w:r>
      <w:proofErr w:type="gramEnd"/>
      <w:r>
        <w:rPr>
          <w:bCs/>
        </w:rPr>
        <w:t xml:space="preserve"> for eligibility – can be gross income compared to poverty level</w:t>
      </w:r>
      <w:r w:rsidR="003D736A">
        <w:rPr>
          <w:bCs/>
        </w:rPr>
        <w:t xml:space="preserve"> (FPL)</w:t>
      </w:r>
      <w:r>
        <w:rPr>
          <w:bCs/>
        </w:rPr>
        <w:t xml:space="preserve"> or area median income</w:t>
      </w:r>
      <w:r w:rsidR="003D736A">
        <w:rPr>
          <w:bCs/>
        </w:rPr>
        <w:t xml:space="preserve"> (AMI)</w:t>
      </w:r>
      <w:r w:rsidR="00845B66">
        <w:rPr>
          <w:bCs/>
        </w:rPr>
        <w:t>. Refer to slides for more detail.</w:t>
      </w:r>
    </w:p>
    <w:p w14:paraId="13D06FCA" w14:textId="51749486" w:rsidR="00F11544" w:rsidRPr="00E92A9A" w:rsidRDefault="00F11544" w:rsidP="00A64A49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Cs/>
        </w:rPr>
        <w:t xml:space="preserve">Temporary increased income disregard for </w:t>
      </w:r>
      <w:r w:rsidR="00581BC3">
        <w:rPr>
          <w:bCs/>
        </w:rPr>
        <w:t>benefit adjustment</w:t>
      </w:r>
      <w:r>
        <w:rPr>
          <w:bCs/>
        </w:rPr>
        <w:t xml:space="preserve"> – </w:t>
      </w:r>
      <w:r w:rsidR="00845B66">
        <w:rPr>
          <w:bCs/>
        </w:rPr>
        <w:t xml:space="preserve">a new policy that allows for </w:t>
      </w:r>
      <w:r w:rsidR="00581BC3">
        <w:rPr>
          <w:bCs/>
        </w:rPr>
        <w:t xml:space="preserve">total </w:t>
      </w:r>
      <w:r>
        <w:rPr>
          <w:bCs/>
        </w:rPr>
        <w:t>6 months over lifetime</w:t>
      </w:r>
      <w:r w:rsidR="00845B66">
        <w:rPr>
          <w:bCs/>
        </w:rPr>
        <w:t xml:space="preserve"> to not have income counted for benefit adjustment</w:t>
      </w:r>
      <w:r w:rsidR="00581BC3">
        <w:rPr>
          <w:bCs/>
        </w:rPr>
        <w:t xml:space="preserve">, as long income does not exceed 200% </w:t>
      </w:r>
      <w:proofErr w:type="gramStart"/>
      <w:r w:rsidR="003D736A">
        <w:rPr>
          <w:bCs/>
        </w:rPr>
        <w:t>FPL</w:t>
      </w:r>
      <w:proofErr w:type="gramEnd"/>
    </w:p>
    <w:p w14:paraId="4B76661C" w14:textId="77777777" w:rsidR="008201F3" w:rsidRDefault="003D736A" w:rsidP="00A64A49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The </w:t>
      </w:r>
      <w:r w:rsidR="00E92A9A" w:rsidRPr="008F0C44">
        <w:rPr>
          <w:bCs/>
        </w:rPr>
        <w:t xml:space="preserve">average poor family with children receives $65,200 in cash, food, housing, medical care, and educational support from the taxpayer each </w:t>
      </w:r>
      <w:proofErr w:type="gramStart"/>
      <w:r w:rsidR="00E92A9A" w:rsidRPr="008F0C44">
        <w:rPr>
          <w:bCs/>
        </w:rPr>
        <w:t>year</w:t>
      </w:r>
      <w:proofErr w:type="gramEnd"/>
    </w:p>
    <w:p w14:paraId="691E90D8" w14:textId="2B8AFFF6" w:rsidR="00E92A9A" w:rsidRPr="008F0C44" w:rsidRDefault="008201F3" w:rsidP="008201F3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hyperlink r:id="rId13" w:history="1">
        <w:r w:rsidR="00E92A9A" w:rsidRPr="008201F3">
          <w:rPr>
            <w:rStyle w:val="Hyperlink"/>
            <w:bCs/>
          </w:rPr>
          <w:t>2021 - The Government Welfare Increase Report by "Heritage.org"</w:t>
        </w:r>
      </w:hyperlink>
      <w:r w:rsidR="00387114">
        <w:rPr>
          <w:bCs/>
        </w:rPr>
        <w:t xml:space="preserve"> </w:t>
      </w:r>
    </w:p>
    <w:p w14:paraId="69D0B629" w14:textId="77777777" w:rsidR="008201F3" w:rsidRDefault="008F0C44" w:rsidP="00A64A49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 w:rsidRPr="008F0C44">
        <w:rPr>
          <w:bCs/>
        </w:rPr>
        <w:t xml:space="preserve">80% AMI for our region is Appx $85,000 for a </w:t>
      </w:r>
      <w:proofErr w:type="gramStart"/>
      <w:r w:rsidRPr="008F0C44">
        <w:rPr>
          <w:bCs/>
        </w:rPr>
        <w:t>Low Income</w:t>
      </w:r>
      <w:proofErr w:type="gramEnd"/>
      <w:r w:rsidRPr="008F0C44">
        <w:rPr>
          <w:bCs/>
        </w:rPr>
        <w:t xml:space="preserve"> Family of 3</w:t>
      </w:r>
    </w:p>
    <w:p w14:paraId="69F45523" w14:textId="06E93397" w:rsidR="00E92A9A" w:rsidRDefault="008F0C44" w:rsidP="008201F3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 w:rsidRPr="008F0C44">
        <w:rPr>
          <w:bCs/>
        </w:rPr>
        <w:t>Emergency Rental Assistance Program 80% Area Median Income (ny.gov)</w:t>
      </w:r>
    </w:p>
    <w:p w14:paraId="782CC82A" w14:textId="77777777" w:rsidR="008C1C28" w:rsidRDefault="008F0C44" w:rsidP="00A64A49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 w:rsidRPr="008F0C44">
        <w:rPr>
          <w:bCs/>
        </w:rPr>
        <w:t>SSI amounts for 2024 The monthly maximum Federal amounts for 2024 are $943 for an eligible individual</w:t>
      </w:r>
      <w:r w:rsidR="0035294A">
        <w:rPr>
          <w:bCs/>
        </w:rPr>
        <w:t xml:space="preserve"> per month</w:t>
      </w:r>
      <w:r w:rsidRPr="008F0C44">
        <w:rPr>
          <w:bCs/>
        </w:rPr>
        <w:t>, $1,415 for an eligible individual with an eligible spouse</w:t>
      </w:r>
      <w:r w:rsidR="0035294A">
        <w:rPr>
          <w:bCs/>
        </w:rPr>
        <w:t xml:space="preserve"> per month.</w:t>
      </w:r>
    </w:p>
    <w:p w14:paraId="53F1DB9C" w14:textId="522F3304" w:rsidR="0035294A" w:rsidRPr="008C1C28" w:rsidRDefault="008C1C28" w:rsidP="008C1C28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 w:rsidRPr="00387114">
        <w:rPr>
          <w:bCs/>
        </w:rPr>
        <w:lastRenderedPageBreak/>
        <w:t>SSDI SGA Limit</w:t>
      </w:r>
      <w:r>
        <w:rPr>
          <w:bCs/>
        </w:rPr>
        <w:t>:</w:t>
      </w:r>
      <w:r w:rsidRPr="00387114">
        <w:rPr>
          <w:bCs/>
        </w:rPr>
        <w:t xml:space="preserve"> Starting in 2024, SSDI recipients will be allowed to earn up to $1,550 monthly from a job without putting their benefits at risk (up from $1,470 in 2023). </w:t>
      </w:r>
      <w:r w:rsidR="0035294A" w:rsidRPr="008C1C28">
        <w:rPr>
          <w:bCs/>
        </w:rPr>
        <w:t xml:space="preserve"> </w:t>
      </w:r>
    </w:p>
    <w:p w14:paraId="6A0545D6" w14:textId="1C53BFCD" w:rsidR="008F0C44" w:rsidRDefault="008F0C44" w:rsidP="0035294A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 w:rsidRPr="008F0C44">
        <w:rPr>
          <w:bCs/>
        </w:rPr>
        <w:t xml:space="preserve">SSDI and SSI Are Changing in 2024 - A Breakdown </w:t>
      </w:r>
      <w:proofErr w:type="gramStart"/>
      <w:r w:rsidRPr="008F0C44">
        <w:rPr>
          <w:bCs/>
        </w:rPr>
        <w:t>Of</w:t>
      </w:r>
      <w:proofErr w:type="gramEnd"/>
      <w:r w:rsidRPr="008F0C44">
        <w:rPr>
          <w:bCs/>
        </w:rPr>
        <w:t xml:space="preserve"> New Benefit Amounts (oasinc.org</w:t>
      </w:r>
      <w:r w:rsidR="00387114">
        <w:rPr>
          <w:bCs/>
        </w:rPr>
        <w:t>)</w:t>
      </w:r>
    </w:p>
    <w:p w14:paraId="08E833EF" w14:textId="5921986B" w:rsidR="00387114" w:rsidRDefault="00CB1B94" w:rsidP="00387114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>Workers h</w:t>
      </w:r>
      <w:r w:rsidR="00387114">
        <w:rPr>
          <w:bCs/>
        </w:rPr>
        <w:t xml:space="preserve">ave to be careful, because some weeks have 5 </w:t>
      </w:r>
      <w:proofErr w:type="gramStart"/>
      <w:r w:rsidR="00387114">
        <w:rPr>
          <w:bCs/>
        </w:rPr>
        <w:t>months</w:t>
      </w:r>
      <w:proofErr w:type="gramEnd"/>
      <w:r w:rsidR="00387114">
        <w:rPr>
          <w:bCs/>
        </w:rPr>
        <w:t xml:space="preserve"> and </w:t>
      </w:r>
      <w:r w:rsidR="002F784B">
        <w:rPr>
          <w:bCs/>
        </w:rPr>
        <w:t>you can easily go over</w:t>
      </w:r>
    </w:p>
    <w:p w14:paraId="473D334A" w14:textId="78E1353B" w:rsidR="002F784B" w:rsidRDefault="002F784B" w:rsidP="00387114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>Ticket to work – gives you 9 rolling months of receiving SSDI while you are making a regular salary</w:t>
      </w:r>
      <w:r w:rsidR="001E272A">
        <w:rPr>
          <w:bCs/>
        </w:rPr>
        <w:t xml:space="preserve"> within a </w:t>
      </w:r>
      <w:proofErr w:type="gramStart"/>
      <w:r w:rsidR="001E272A">
        <w:rPr>
          <w:bCs/>
        </w:rPr>
        <w:t>5 year</w:t>
      </w:r>
      <w:proofErr w:type="gramEnd"/>
      <w:r w:rsidR="001E272A">
        <w:rPr>
          <w:bCs/>
        </w:rPr>
        <w:t xml:space="preserve"> period</w:t>
      </w:r>
    </w:p>
    <w:p w14:paraId="2454BE5E" w14:textId="17313DDF" w:rsidR="001E272A" w:rsidRDefault="00406A25" w:rsidP="00387114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hyperlink r:id="rId14" w:history="1">
        <w:r w:rsidR="001E272A" w:rsidRPr="00406A25">
          <w:rPr>
            <w:rStyle w:val="Hyperlink"/>
            <w:bCs/>
          </w:rPr>
          <w:t>How to Get On</w:t>
        </w:r>
      </w:hyperlink>
      <w:r w:rsidR="001E272A">
        <w:rPr>
          <w:bCs/>
        </w:rPr>
        <w:t xml:space="preserve"> – guide for </w:t>
      </w:r>
      <w:r w:rsidR="00212C9B">
        <w:rPr>
          <w:bCs/>
        </w:rPr>
        <w:t>people with disabilities</w:t>
      </w:r>
      <w:r w:rsidR="00C32269">
        <w:rPr>
          <w:bCs/>
        </w:rPr>
        <w:t xml:space="preserve">, </w:t>
      </w:r>
    </w:p>
    <w:p w14:paraId="4B2E2389" w14:textId="5C082FE4" w:rsidR="00C32269" w:rsidRDefault="00C32269" w:rsidP="00387114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>P</w:t>
      </w:r>
      <w:r w:rsidR="00474E59">
        <w:rPr>
          <w:bCs/>
        </w:rPr>
        <w:t>ath program for self-sufficiency</w:t>
      </w:r>
    </w:p>
    <w:p w14:paraId="346955E9" w14:textId="12294FD7" w:rsidR="001A4D8B" w:rsidRDefault="001A4D8B" w:rsidP="001A4D8B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Loss of benefits (including Medicaid) can have negative cascade </w:t>
      </w:r>
      <w:proofErr w:type="gramStart"/>
      <w:r>
        <w:rPr>
          <w:bCs/>
        </w:rPr>
        <w:t>effect</w:t>
      </w:r>
      <w:r w:rsidR="00700EFE">
        <w:rPr>
          <w:bCs/>
        </w:rPr>
        <w:t>,</w:t>
      </w:r>
      <w:proofErr w:type="gramEnd"/>
      <w:r w:rsidR="00700EFE">
        <w:rPr>
          <w:bCs/>
        </w:rPr>
        <w:t xml:space="preserve"> people can lapse out of medical care </w:t>
      </w:r>
    </w:p>
    <w:p w14:paraId="5DD3EECF" w14:textId="26E0E24C" w:rsidR="0067776C" w:rsidRDefault="0067776C" w:rsidP="001A4D8B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Dealing with the all the requirements and paperwork is like a full time </w:t>
      </w:r>
      <w:proofErr w:type="gramStart"/>
      <w:r>
        <w:rPr>
          <w:bCs/>
        </w:rPr>
        <w:t>job</w:t>
      </w:r>
      <w:proofErr w:type="gramEnd"/>
    </w:p>
    <w:p w14:paraId="3D956693" w14:textId="4E63DC17" w:rsidR="00A27ACC" w:rsidRDefault="00A27ACC" w:rsidP="001A4D8B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More than just getting people employment, </w:t>
      </w:r>
      <w:r w:rsidR="00C70D94">
        <w:rPr>
          <w:bCs/>
        </w:rPr>
        <w:t xml:space="preserve">long term retention and self-sufficiency is </w:t>
      </w:r>
      <w:proofErr w:type="gramStart"/>
      <w:r w:rsidR="00C70D94">
        <w:rPr>
          <w:bCs/>
        </w:rPr>
        <w:t>important</w:t>
      </w:r>
      <w:proofErr w:type="gramEnd"/>
      <w:r w:rsidR="00C70D94">
        <w:rPr>
          <w:bCs/>
        </w:rPr>
        <w:t xml:space="preserve"> </w:t>
      </w:r>
    </w:p>
    <w:p w14:paraId="5AC8EA0B" w14:textId="571F41A4" w:rsidR="00524532" w:rsidRDefault="00524532" w:rsidP="001A4D8B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>Administrative Directive &amp; memorandum</w:t>
      </w:r>
      <w:r w:rsidR="004874CD">
        <w:rPr>
          <w:bCs/>
        </w:rPr>
        <w:t xml:space="preserve"> about temporary income disregard</w:t>
      </w:r>
      <w:r>
        <w:rPr>
          <w:bCs/>
        </w:rPr>
        <w:t xml:space="preserve"> will be sent out </w:t>
      </w:r>
      <w:r w:rsidR="004874CD">
        <w:rPr>
          <w:bCs/>
        </w:rPr>
        <w:t xml:space="preserve">with practice </w:t>
      </w:r>
      <w:proofErr w:type="gramStart"/>
      <w:r w:rsidR="004874CD">
        <w:rPr>
          <w:bCs/>
        </w:rPr>
        <w:t>guide</w:t>
      </w:r>
      <w:proofErr w:type="gramEnd"/>
      <w:r w:rsidR="004874CD">
        <w:rPr>
          <w:bCs/>
        </w:rPr>
        <w:t xml:space="preserve"> </w:t>
      </w:r>
    </w:p>
    <w:p w14:paraId="694A3586" w14:textId="2BD207A2" w:rsidR="00B35336" w:rsidRPr="00643F98" w:rsidRDefault="009A2055" w:rsidP="00643F98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>Assess skills and strengths. Soft skills are becoming more of a benefit in the workplace</w:t>
      </w:r>
      <w:r w:rsidR="00406A25">
        <w:rPr>
          <w:bCs/>
        </w:rPr>
        <w:t xml:space="preserve">. </w:t>
      </w:r>
      <w:r w:rsidR="009C423F" w:rsidRPr="00406A25">
        <w:rPr>
          <w:bCs/>
        </w:rPr>
        <w:t xml:space="preserve">What are </w:t>
      </w:r>
      <w:r w:rsidR="00406A25" w:rsidRPr="00406A25">
        <w:rPr>
          <w:bCs/>
        </w:rPr>
        <w:t xml:space="preserve">the </w:t>
      </w:r>
      <w:r w:rsidR="009C423F" w:rsidRPr="00406A25">
        <w:rPr>
          <w:bCs/>
        </w:rPr>
        <w:t xml:space="preserve">limitations and barriers? </w:t>
      </w:r>
      <w:r w:rsidR="00643F98">
        <w:rPr>
          <w:bCs/>
        </w:rPr>
        <w:t>(d</w:t>
      </w:r>
      <w:r w:rsidR="009C423F" w:rsidRPr="00406A25">
        <w:rPr>
          <w:bCs/>
        </w:rPr>
        <w:t>isability, childcare needs, transportation, etc</w:t>
      </w:r>
      <w:r w:rsidR="00643F98">
        <w:rPr>
          <w:bCs/>
        </w:rPr>
        <w:t xml:space="preserve">.) </w:t>
      </w:r>
      <w:r w:rsidR="009C423F" w:rsidRPr="00643F98">
        <w:rPr>
          <w:bCs/>
        </w:rPr>
        <w:t>Update resume and cover letter templates</w:t>
      </w:r>
      <w:r w:rsidR="00643F98">
        <w:rPr>
          <w:bCs/>
        </w:rPr>
        <w:t xml:space="preserve">. </w:t>
      </w:r>
      <w:r w:rsidR="00B35336" w:rsidRPr="00643F98">
        <w:rPr>
          <w:bCs/>
        </w:rPr>
        <w:t>Consider a “functional resume” to focus on skills</w:t>
      </w:r>
      <w:r w:rsidR="00643F98">
        <w:rPr>
          <w:bCs/>
        </w:rPr>
        <w:t xml:space="preserve"> and </w:t>
      </w:r>
      <w:r w:rsidR="00B35336" w:rsidRPr="00643F98">
        <w:rPr>
          <w:bCs/>
        </w:rPr>
        <w:t xml:space="preserve">help with </w:t>
      </w:r>
      <w:r w:rsidR="004D5156" w:rsidRPr="00643F98">
        <w:rPr>
          <w:bCs/>
        </w:rPr>
        <w:t>employment gaps</w:t>
      </w:r>
      <w:r w:rsidR="00643F98">
        <w:rPr>
          <w:bCs/>
        </w:rPr>
        <w:t>.</w:t>
      </w:r>
    </w:p>
    <w:p w14:paraId="0D0A683F" w14:textId="062312F6" w:rsidR="004D5156" w:rsidRDefault="004D5156" w:rsidP="001A4D8B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Be realistic, seek out opportunities that will work with their </w:t>
      </w:r>
      <w:proofErr w:type="gramStart"/>
      <w:r>
        <w:rPr>
          <w:bCs/>
        </w:rPr>
        <w:t>situation</w:t>
      </w:r>
      <w:proofErr w:type="gramEnd"/>
      <w:r>
        <w:rPr>
          <w:bCs/>
        </w:rPr>
        <w:t xml:space="preserve"> </w:t>
      </w:r>
    </w:p>
    <w:p w14:paraId="16593868" w14:textId="4F83E3BB" w:rsidR="009629E0" w:rsidRDefault="009629E0" w:rsidP="001A4D8B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Pick a strategy and develop a plan for income transition and benefit </w:t>
      </w:r>
      <w:proofErr w:type="gramStart"/>
      <w:r>
        <w:rPr>
          <w:bCs/>
        </w:rPr>
        <w:t>tapering</w:t>
      </w:r>
      <w:proofErr w:type="gramEnd"/>
    </w:p>
    <w:p w14:paraId="36D11E1E" w14:textId="1D92BCB1" w:rsidR="009629E0" w:rsidRDefault="009629E0" w:rsidP="009629E0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Seek at workplace flexibility and </w:t>
      </w:r>
      <w:r w:rsidR="000C5597">
        <w:rPr>
          <w:bCs/>
        </w:rPr>
        <w:t xml:space="preserve">other benefits over salary </w:t>
      </w:r>
      <w:proofErr w:type="gramStart"/>
      <w:r w:rsidR="000C5597">
        <w:rPr>
          <w:bCs/>
        </w:rPr>
        <w:t>initially</w:t>
      </w:r>
      <w:proofErr w:type="gramEnd"/>
      <w:r w:rsidR="000C5597">
        <w:rPr>
          <w:bCs/>
        </w:rPr>
        <w:t xml:space="preserve"> </w:t>
      </w:r>
    </w:p>
    <w:p w14:paraId="209EFE64" w14:textId="01BE4108" w:rsidR="000C5597" w:rsidRDefault="000C5597" w:rsidP="000C5597">
      <w:pPr>
        <w:pStyle w:val="ListParagraph"/>
        <w:numPr>
          <w:ilvl w:val="3"/>
          <w:numId w:val="1"/>
        </w:numPr>
        <w:spacing w:line="360" w:lineRule="auto"/>
        <w:rPr>
          <w:bCs/>
        </w:rPr>
      </w:pPr>
      <w:r>
        <w:rPr>
          <w:bCs/>
        </w:rPr>
        <w:t xml:space="preserve">Worst place scenario is losing both job and </w:t>
      </w:r>
      <w:proofErr w:type="gramStart"/>
      <w:r>
        <w:rPr>
          <w:bCs/>
        </w:rPr>
        <w:t>benefits</w:t>
      </w:r>
      <w:proofErr w:type="gramEnd"/>
    </w:p>
    <w:p w14:paraId="55141C78" w14:textId="2E68B005" w:rsidR="000C5597" w:rsidRDefault="007956A8" w:rsidP="000C5597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Alternative strategies: off the </w:t>
      </w:r>
      <w:proofErr w:type="gramStart"/>
      <w:r>
        <w:rPr>
          <w:bCs/>
        </w:rPr>
        <w:t>books</w:t>
      </w:r>
      <w:proofErr w:type="gramEnd"/>
      <w:r>
        <w:rPr>
          <w:bCs/>
        </w:rPr>
        <w:t xml:space="preserve"> employment, bartering, 1099 and other self-employment</w:t>
      </w:r>
      <w:r w:rsidR="0094480D">
        <w:rPr>
          <w:bCs/>
        </w:rPr>
        <w:t xml:space="preserve"> (can deduct expenses before taxed)</w:t>
      </w:r>
    </w:p>
    <w:p w14:paraId="7DAE9625" w14:textId="5188DE4F" w:rsidR="00B067B6" w:rsidRDefault="00B067B6" w:rsidP="000C5597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>Tools and resources for financial management – Mint, Rocket Money, QuickBooks (</w:t>
      </w:r>
      <w:proofErr w:type="spellStart"/>
      <w:r>
        <w:rPr>
          <w:bCs/>
        </w:rPr>
        <w:t>esp</w:t>
      </w:r>
      <w:proofErr w:type="spellEnd"/>
      <w:r>
        <w:rPr>
          <w:bCs/>
        </w:rPr>
        <w:t xml:space="preserve"> for 1099)</w:t>
      </w:r>
    </w:p>
    <w:p w14:paraId="7B2E8362" w14:textId="1718C295" w:rsidR="0094480D" w:rsidRDefault="00886D7D" w:rsidP="0094480D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Remote work </w:t>
      </w:r>
    </w:p>
    <w:p w14:paraId="5260DFAB" w14:textId="07D13F27" w:rsidR="00453B4D" w:rsidRDefault="00453B4D" w:rsidP="00453B4D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Consider having subscription services as agency to connect with legitimate </w:t>
      </w:r>
      <w:proofErr w:type="gramStart"/>
      <w:r>
        <w:rPr>
          <w:bCs/>
        </w:rPr>
        <w:t>opportunities</w:t>
      </w:r>
      <w:proofErr w:type="gramEnd"/>
      <w:r>
        <w:rPr>
          <w:bCs/>
        </w:rPr>
        <w:t xml:space="preserve"> </w:t>
      </w:r>
    </w:p>
    <w:p w14:paraId="25BD8BA6" w14:textId="61A35A02" w:rsidR="00BA420C" w:rsidRDefault="00BA420C" w:rsidP="00BA420C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Gig work &amp; self-employment – can be freelance, physical labor, </w:t>
      </w:r>
      <w:proofErr w:type="spellStart"/>
      <w:proofErr w:type="gramStart"/>
      <w:r>
        <w:rPr>
          <w:bCs/>
        </w:rPr>
        <w:t>etc</w:t>
      </w:r>
      <w:proofErr w:type="spellEnd"/>
      <w:proofErr w:type="gramEnd"/>
    </w:p>
    <w:p w14:paraId="0571DD98" w14:textId="00730F55" w:rsidR="00EA7C9A" w:rsidRDefault="00EA7C9A" w:rsidP="00BA420C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Community resources – BOCES, </w:t>
      </w:r>
      <w:proofErr w:type="spellStart"/>
      <w:r>
        <w:rPr>
          <w:bCs/>
        </w:rPr>
        <w:t>DoL</w:t>
      </w:r>
      <w:proofErr w:type="spellEnd"/>
      <w:r>
        <w:rPr>
          <w:bCs/>
        </w:rPr>
        <w:t xml:space="preserve"> (training opportunities, apprenticeships)</w:t>
      </w:r>
    </w:p>
    <w:p w14:paraId="6E071730" w14:textId="77BACD66" w:rsidR="002A11AD" w:rsidRDefault="002A11AD" w:rsidP="00BA420C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lastRenderedPageBreak/>
        <w:t>Nassau Comprehensive Employment Services – only available if on public assistance</w:t>
      </w:r>
    </w:p>
    <w:p w14:paraId="034BA5C4" w14:textId="034B57BA" w:rsidR="002A11AD" w:rsidRDefault="002A11AD" w:rsidP="00BA420C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>Suffolk County monthly job resource guide – all events and job fairs for the year</w:t>
      </w:r>
    </w:p>
    <w:p w14:paraId="3BDE4AAB" w14:textId="089864AE" w:rsidR="00955C59" w:rsidRDefault="00955C59" w:rsidP="00BA420C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>Upgrade skill sets</w:t>
      </w:r>
      <w:r w:rsidR="006C46AC">
        <w:rPr>
          <w:bCs/>
        </w:rPr>
        <w:t xml:space="preserve"> and life skills</w:t>
      </w:r>
      <w:r>
        <w:rPr>
          <w:bCs/>
        </w:rPr>
        <w:t xml:space="preserve"> – online learning platforms such as Coursera and </w:t>
      </w:r>
      <w:proofErr w:type="gramStart"/>
      <w:r>
        <w:rPr>
          <w:bCs/>
        </w:rPr>
        <w:t>edX</w:t>
      </w:r>
      <w:proofErr w:type="gramEnd"/>
    </w:p>
    <w:p w14:paraId="422CA822" w14:textId="43C9E4C4" w:rsidR="006C46AC" w:rsidRDefault="006C46AC" w:rsidP="00BA420C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Networking and mentoring </w:t>
      </w:r>
      <w:r w:rsidR="00777BF0">
        <w:rPr>
          <w:bCs/>
        </w:rPr>
        <w:t xml:space="preserve">– peer mentorship or support can be </w:t>
      </w:r>
      <w:proofErr w:type="gramStart"/>
      <w:r w:rsidR="00777BF0">
        <w:rPr>
          <w:bCs/>
        </w:rPr>
        <w:t>key</w:t>
      </w:r>
      <w:proofErr w:type="gramEnd"/>
    </w:p>
    <w:p w14:paraId="3547CBFB" w14:textId="483509F5" w:rsidR="00C66A47" w:rsidRDefault="00C66A47" w:rsidP="00BA420C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>Charting you</w:t>
      </w:r>
      <w:r w:rsidR="00452F0B">
        <w:rPr>
          <w:bCs/>
        </w:rPr>
        <w:t>r</w:t>
      </w:r>
      <w:r>
        <w:rPr>
          <w:bCs/>
        </w:rPr>
        <w:t xml:space="preserve"> path – career exploration, employability score, budgeting, self-sufficiency estimator</w:t>
      </w:r>
    </w:p>
    <w:p w14:paraId="6297B440" w14:textId="73391C30" w:rsidR="000F6F47" w:rsidRDefault="003B3CBD" w:rsidP="00BA420C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Looking </w:t>
      </w:r>
      <w:r w:rsidR="000B2A35">
        <w:rPr>
          <w:bCs/>
        </w:rPr>
        <w:t xml:space="preserve">inward and hiring PLEs – need to be careful about salaries not being high </w:t>
      </w:r>
      <w:proofErr w:type="gramStart"/>
      <w:r w:rsidR="000B2A35">
        <w:rPr>
          <w:bCs/>
        </w:rPr>
        <w:t>enough</w:t>
      </w:r>
      <w:proofErr w:type="gramEnd"/>
      <w:r w:rsidR="000B2A35">
        <w:rPr>
          <w:bCs/>
        </w:rPr>
        <w:t xml:space="preserve"> </w:t>
      </w:r>
    </w:p>
    <w:p w14:paraId="1DF7A8D4" w14:textId="6805E46E" w:rsidR="00294C17" w:rsidRDefault="00294C17" w:rsidP="00BA420C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Key points: </w:t>
      </w:r>
      <w:r w:rsidR="00003B00">
        <w:rPr>
          <w:bCs/>
        </w:rPr>
        <w:t xml:space="preserve">if earning potential </w:t>
      </w:r>
      <w:r w:rsidR="00F610E1">
        <w:rPr>
          <w:bCs/>
        </w:rPr>
        <w:t>does not exceed $55k in first 12 months</w:t>
      </w:r>
      <w:r w:rsidR="00A925BD">
        <w:rPr>
          <w:bCs/>
        </w:rPr>
        <w:t>, can face benefit cliff</w:t>
      </w:r>
      <w:r w:rsidR="00643F98">
        <w:rPr>
          <w:bCs/>
        </w:rPr>
        <w:t xml:space="preserve"> that cannot be adequately compensated with </w:t>
      </w:r>
      <w:proofErr w:type="gramStart"/>
      <w:r w:rsidR="00643F98">
        <w:rPr>
          <w:bCs/>
        </w:rPr>
        <w:t>income</w:t>
      </w:r>
      <w:proofErr w:type="gramEnd"/>
    </w:p>
    <w:p w14:paraId="2A479083" w14:textId="4965F27D" w:rsidR="0024746F" w:rsidRDefault="0024746F" w:rsidP="00BA420C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>Peer mentor network coming in 2024</w:t>
      </w:r>
      <w:r w:rsidR="00027284">
        <w:rPr>
          <w:bCs/>
        </w:rPr>
        <w:t xml:space="preserve">, if interested reach out to </w:t>
      </w:r>
      <w:hyperlink r:id="rId15" w:history="1">
        <w:r w:rsidR="00E64A92" w:rsidRPr="00F5519A">
          <w:rPr>
            <w:rStyle w:val="Hyperlink"/>
            <w:bCs/>
          </w:rPr>
          <w:t>coc@addressthehomeless.org</w:t>
        </w:r>
      </w:hyperlink>
    </w:p>
    <w:p w14:paraId="1B2C48C8" w14:textId="727315CC" w:rsidR="00E64A92" w:rsidRPr="00643F98" w:rsidRDefault="00643F98" w:rsidP="00643F98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hyperlink r:id="rId16" w:anchor=":~:text=The%20earned%20income%20credit%20is,for%20a%20lower%20credit%20amount" w:history="1">
        <w:r w:rsidR="00331FFB" w:rsidRPr="00643F98">
          <w:rPr>
            <w:rStyle w:val="Hyperlink"/>
            <w:bCs/>
          </w:rPr>
          <w:t>Tax credit programs</w:t>
        </w:r>
      </w:hyperlink>
    </w:p>
    <w:p w14:paraId="60449D81" w14:textId="36237F91" w:rsidR="005F4B40" w:rsidRPr="00A84B2D" w:rsidRDefault="005F4B40" w:rsidP="005F4B40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 w:rsidRPr="005F4B40">
        <w:rPr>
          <w:b/>
        </w:rPr>
        <w:t>CoC Governance and PLE Recruitment</w:t>
      </w:r>
      <w:r w:rsidR="00DB1BB7">
        <w:rPr>
          <w:b/>
        </w:rPr>
        <w:t xml:space="preserve"> </w:t>
      </w:r>
      <w:r w:rsidR="00DB1BB7" w:rsidRPr="00DB1BB7">
        <w:rPr>
          <w:bCs/>
        </w:rPr>
        <w:t>(Al Licata</w:t>
      </w:r>
      <w:r w:rsidR="007161A4">
        <w:rPr>
          <w:bCs/>
        </w:rPr>
        <w:t>, LICH</w:t>
      </w:r>
      <w:r w:rsidR="00DB1BB7" w:rsidRPr="00DB1BB7">
        <w:rPr>
          <w:bCs/>
        </w:rPr>
        <w:t>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B1BB7">
        <w:rPr>
          <w:bCs/>
        </w:rPr>
        <w:tab/>
      </w:r>
    </w:p>
    <w:p w14:paraId="1A006781" w14:textId="44275900" w:rsidR="00A84B2D" w:rsidRPr="00C94A35" w:rsidRDefault="00A84B2D" w:rsidP="00C94A35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 w:rsidRPr="00A84B2D">
        <w:rPr>
          <w:bCs/>
        </w:rPr>
        <w:t>Elections Committee</w:t>
      </w:r>
      <w:r w:rsidR="00785BEE">
        <w:rPr>
          <w:bCs/>
        </w:rPr>
        <w:t xml:space="preserve"> – </w:t>
      </w:r>
      <w:r w:rsidR="00643F98">
        <w:rPr>
          <w:bCs/>
        </w:rPr>
        <w:t>Tasked with running election for new Governance Board</w:t>
      </w:r>
      <w:r w:rsidR="00C94A35">
        <w:rPr>
          <w:bCs/>
        </w:rPr>
        <w:t xml:space="preserve">. Membership </w:t>
      </w:r>
      <w:proofErr w:type="gramStart"/>
      <w:r w:rsidR="00785BEE" w:rsidRPr="00C94A35">
        <w:rPr>
          <w:bCs/>
        </w:rPr>
        <w:t>still</w:t>
      </w:r>
      <w:proofErr w:type="gramEnd"/>
      <w:r w:rsidR="00785BEE" w:rsidRPr="00C94A35">
        <w:rPr>
          <w:bCs/>
        </w:rPr>
        <w:t xml:space="preserve"> open if you attend the next meeting. Meetings </w:t>
      </w:r>
      <w:r w:rsidR="00643F98" w:rsidRPr="00C94A35">
        <w:rPr>
          <w:bCs/>
        </w:rPr>
        <w:t>are on</w:t>
      </w:r>
      <w:r w:rsidR="00785BEE" w:rsidRPr="00C94A35">
        <w:rPr>
          <w:bCs/>
        </w:rPr>
        <w:t xml:space="preserve"> Thursdays at 2pm every 2 weeks. </w:t>
      </w:r>
    </w:p>
    <w:p w14:paraId="05C3C84B" w14:textId="0AFBE550" w:rsidR="00A84B2D" w:rsidRPr="00A84B2D" w:rsidRDefault="00C94A35" w:rsidP="00A84B2D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>Lived Experience</w:t>
      </w:r>
      <w:r w:rsidR="00A84B2D" w:rsidRPr="00A84B2D">
        <w:rPr>
          <w:bCs/>
        </w:rPr>
        <w:t xml:space="preserve"> Advisory</w:t>
      </w:r>
      <w:r w:rsidR="00785BEE">
        <w:rPr>
          <w:bCs/>
        </w:rPr>
        <w:t xml:space="preserve"> – still an open group, meets monthly on Thursday from 6-8pm</w:t>
      </w:r>
      <w:r w:rsidR="00EE657F">
        <w:rPr>
          <w:bCs/>
        </w:rPr>
        <w:t xml:space="preserve">. Participants are compensated. </w:t>
      </w:r>
    </w:p>
    <w:p w14:paraId="6FD1D3F2" w14:textId="45A1444B" w:rsidR="008154FD" w:rsidRDefault="008154FD" w:rsidP="008154FD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Coordinated Entry</w:t>
      </w:r>
      <w:r w:rsidR="00567BD2">
        <w:rPr>
          <w:b/>
        </w:rPr>
        <w:t xml:space="preserve"> Updates</w:t>
      </w:r>
      <w:r w:rsidR="00DB5851">
        <w:rPr>
          <w:b/>
        </w:rPr>
        <w:t xml:space="preserve"> </w:t>
      </w:r>
      <w:r w:rsidR="00DB5851" w:rsidRPr="00DB5851">
        <w:rPr>
          <w:bCs/>
        </w:rPr>
        <w:t>(Jessica Labia</w:t>
      </w:r>
      <w:r w:rsidR="007161A4">
        <w:rPr>
          <w:bCs/>
        </w:rPr>
        <w:t>, LICH</w:t>
      </w:r>
      <w:r w:rsidR="00DB5851" w:rsidRPr="00DB5851">
        <w:rPr>
          <w:bCs/>
        </w:rPr>
        <w:t xml:space="preserve"> and TSCLI team)</w:t>
      </w:r>
      <w:r w:rsidR="00567BD2">
        <w:rPr>
          <w:b/>
        </w:rPr>
        <w:tab/>
      </w:r>
      <w:r>
        <w:rPr>
          <w:b/>
        </w:rPr>
        <w:tab/>
      </w:r>
    </w:p>
    <w:p w14:paraId="47F42FEA" w14:textId="77777777" w:rsidR="00EE657F" w:rsidRDefault="00567BD2" w:rsidP="00567BD2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 w:rsidRPr="00567BD2">
        <w:rPr>
          <w:bCs/>
        </w:rPr>
        <w:t>CE</w:t>
      </w:r>
      <w:r>
        <w:rPr>
          <w:bCs/>
        </w:rPr>
        <w:t xml:space="preserve"> updates</w:t>
      </w:r>
      <w:r w:rsidR="00785BEE">
        <w:rPr>
          <w:bCs/>
        </w:rPr>
        <w:t xml:space="preserve"> </w:t>
      </w:r>
    </w:p>
    <w:p w14:paraId="104149C0" w14:textId="49AA1BA5" w:rsidR="00567BD2" w:rsidRDefault="00EE657F" w:rsidP="00EE657F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>R</w:t>
      </w:r>
      <w:r w:rsidR="00785BEE">
        <w:rPr>
          <w:bCs/>
        </w:rPr>
        <w:t xml:space="preserve">eferred 4 </w:t>
      </w:r>
      <w:r>
        <w:rPr>
          <w:bCs/>
        </w:rPr>
        <w:t xml:space="preserve">families and 3 singles to </w:t>
      </w:r>
      <w:r w:rsidR="009A1374">
        <w:rPr>
          <w:bCs/>
        </w:rPr>
        <w:t>CoC</w:t>
      </w:r>
      <w:r w:rsidR="00A118DD">
        <w:rPr>
          <w:bCs/>
        </w:rPr>
        <w:t xml:space="preserve"> PSH</w:t>
      </w:r>
      <w:r>
        <w:rPr>
          <w:bCs/>
        </w:rPr>
        <w:t xml:space="preserve"> so far this year</w:t>
      </w:r>
      <w:r w:rsidR="00A118DD">
        <w:rPr>
          <w:bCs/>
        </w:rPr>
        <w:t>. Some of the single adults have been living unsheltered for several years and moved in as recently as yesterday.</w:t>
      </w:r>
    </w:p>
    <w:p w14:paraId="26D96BC1" w14:textId="2F6EF1F6" w:rsidR="00EE657F" w:rsidRDefault="0071446D" w:rsidP="00EE657F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>It continues to be d</w:t>
      </w:r>
      <w:r w:rsidR="008D69FE">
        <w:rPr>
          <w:bCs/>
        </w:rPr>
        <w:t>ifficult to access housing outside of CoC that is not housing first</w:t>
      </w:r>
      <w:r>
        <w:rPr>
          <w:bCs/>
        </w:rPr>
        <w:t>.</w:t>
      </w:r>
      <w:r w:rsidR="0057387B">
        <w:rPr>
          <w:bCs/>
        </w:rPr>
        <w:t xml:space="preserve"> Being screened out of programs can be very traumatic and creates a greater wedge between providers and the population served.</w:t>
      </w:r>
      <w:r w:rsidR="00E71AE8">
        <w:rPr>
          <w:bCs/>
        </w:rPr>
        <w:t xml:space="preserve"> </w:t>
      </w:r>
    </w:p>
    <w:p w14:paraId="64266753" w14:textId="1535783F" w:rsidR="00E71AE8" w:rsidRDefault="00E71AE8" w:rsidP="00EE657F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Goals – </w:t>
      </w:r>
      <w:r w:rsidR="00D807C2">
        <w:rPr>
          <w:bCs/>
        </w:rPr>
        <w:t xml:space="preserve">increase housing retention, </w:t>
      </w:r>
      <w:r>
        <w:rPr>
          <w:bCs/>
        </w:rPr>
        <w:t xml:space="preserve">provide more support during transition into housing, </w:t>
      </w:r>
      <w:r w:rsidR="00200993">
        <w:rPr>
          <w:bCs/>
        </w:rPr>
        <w:t xml:space="preserve">educate on housing first and coordinated entry and navigating housing resources, amplify voices of </w:t>
      </w:r>
      <w:proofErr w:type="gramStart"/>
      <w:r w:rsidR="00200993">
        <w:rPr>
          <w:bCs/>
        </w:rPr>
        <w:t>PLE</w:t>
      </w:r>
      <w:proofErr w:type="gramEnd"/>
    </w:p>
    <w:p w14:paraId="5AFE6FFB" w14:textId="384C9D79" w:rsidR="00200993" w:rsidRDefault="00200993" w:rsidP="00EE657F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EHV </w:t>
      </w:r>
      <w:r w:rsidR="002E37AC">
        <w:rPr>
          <w:bCs/>
        </w:rPr>
        <w:t>–</w:t>
      </w:r>
      <w:r>
        <w:rPr>
          <w:bCs/>
        </w:rPr>
        <w:t xml:space="preserve"> </w:t>
      </w:r>
      <w:r w:rsidR="002E37AC">
        <w:rPr>
          <w:bCs/>
        </w:rPr>
        <w:t>services wrapping up, last time picking up post-move cases in Feb</w:t>
      </w:r>
      <w:r w:rsidR="00D807C2">
        <w:rPr>
          <w:bCs/>
        </w:rPr>
        <w:t>ruary.</w:t>
      </w:r>
    </w:p>
    <w:p w14:paraId="17EF322B" w14:textId="39C3DD6A" w:rsidR="00BD3250" w:rsidRDefault="007D12F4" w:rsidP="00BD3250">
      <w:pPr>
        <w:pStyle w:val="ListParagraph"/>
        <w:numPr>
          <w:ilvl w:val="3"/>
          <w:numId w:val="1"/>
        </w:numPr>
        <w:spacing w:line="360" w:lineRule="auto"/>
        <w:rPr>
          <w:bCs/>
        </w:rPr>
      </w:pPr>
      <w:hyperlink r:id="rId17" w:history="1">
        <w:r w:rsidR="00BD3250" w:rsidRPr="007D12F4">
          <w:rPr>
            <w:rStyle w:val="Hyperlink"/>
            <w:bCs/>
          </w:rPr>
          <w:t xml:space="preserve">NYS </w:t>
        </w:r>
        <w:r w:rsidR="004A48A2">
          <w:rPr>
            <w:rStyle w:val="Hyperlink"/>
            <w:bCs/>
          </w:rPr>
          <w:t>had</w:t>
        </w:r>
        <w:r w:rsidR="00BD3250" w:rsidRPr="007D12F4">
          <w:rPr>
            <w:rStyle w:val="Hyperlink"/>
            <w:bCs/>
          </w:rPr>
          <w:t xml:space="preserve"> 1575 households with EHV</w:t>
        </w:r>
      </w:hyperlink>
      <w:r w:rsidR="002B3DDE">
        <w:rPr>
          <w:bCs/>
        </w:rPr>
        <w:t xml:space="preserve">, 2,467 vouchers </w:t>
      </w:r>
      <w:proofErr w:type="gramStart"/>
      <w:r w:rsidR="002B3DDE">
        <w:rPr>
          <w:bCs/>
        </w:rPr>
        <w:t>issued</w:t>
      </w:r>
      <w:proofErr w:type="gramEnd"/>
    </w:p>
    <w:p w14:paraId="1C1CD1D5" w14:textId="5A246F64" w:rsidR="002B3DDE" w:rsidRDefault="002B3DDE" w:rsidP="00BD3250">
      <w:pPr>
        <w:pStyle w:val="ListParagraph"/>
        <w:numPr>
          <w:ilvl w:val="3"/>
          <w:numId w:val="1"/>
        </w:numPr>
        <w:spacing w:line="360" w:lineRule="auto"/>
        <w:rPr>
          <w:bCs/>
        </w:rPr>
      </w:pPr>
      <w:r>
        <w:rPr>
          <w:bCs/>
        </w:rPr>
        <w:t xml:space="preserve">LI CoC was </w:t>
      </w:r>
      <w:r w:rsidR="007D12F4">
        <w:rPr>
          <w:bCs/>
        </w:rPr>
        <w:t>#</w:t>
      </w:r>
      <w:r>
        <w:rPr>
          <w:bCs/>
        </w:rPr>
        <w:t xml:space="preserve">1 </w:t>
      </w:r>
      <w:r w:rsidR="00974002">
        <w:rPr>
          <w:bCs/>
        </w:rPr>
        <w:t xml:space="preserve">for lease ups </w:t>
      </w:r>
      <w:r w:rsidR="007D12F4">
        <w:rPr>
          <w:bCs/>
        </w:rPr>
        <w:t>at</w:t>
      </w:r>
      <w:r w:rsidR="00974002">
        <w:rPr>
          <w:bCs/>
        </w:rPr>
        <w:t xml:space="preserve"> 367</w:t>
      </w:r>
      <w:r w:rsidR="007D12F4">
        <w:rPr>
          <w:bCs/>
        </w:rPr>
        <w:t xml:space="preserve"> </w:t>
      </w:r>
      <w:proofErr w:type="gramStart"/>
      <w:r w:rsidR="007D12F4">
        <w:rPr>
          <w:bCs/>
        </w:rPr>
        <w:t>households</w:t>
      </w:r>
      <w:proofErr w:type="gramEnd"/>
    </w:p>
    <w:p w14:paraId="61D70F8F" w14:textId="32AED9ED" w:rsidR="00331FFB" w:rsidRDefault="0051584C" w:rsidP="00BD3250">
      <w:pPr>
        <w:pStyle w:val="ListParagraph"/>
        <w:numPr>
          <w:ilvl w:val="3"/>
          <w:numId w:val="1"/>
        </w:numPr>
        <w:spacing w:line="360" w:lineRule="auto"/>
        <w:rPr>
          <w:bCs/>
        </w:rPr>
      </w:pPr>
      <w:r>
        <w:rPr>
          <w:bCs/>
        </w:rPr>
        <w:t xml:space="preserve">HUD </w:t>
      </w:r>
      <w:proofErr w:type="gramStart"/>
      <w:r>
        <w:rPr>
          <w:bCs/>
        </w:rPr>
        <w:t>looking</w:t>
      </w:r>
      <w:proofErr w:type="gramEnd"/>
      <w:r>
        <w:rPr>
          <w:bCs/>
        </w:rPr>
        <w:t xml:space="preserve"> to reallocate vouchers first within state</w:t>
      </w:r>
      <w:r w:rsidR="006A7DF1">
        <w:rPr>
          <w:bCs/>
        </w:rPr>
        <w:t xml:space="preserve"> and then outside of state. No</w:t>
      </w:r>
      <w:r w:rsidR="007D12F4">
        <w:rPr>
          <w:bCs/>
        </w:rPr>
        <w:t>ne of the</w:t>
      </w:r>
      <w:r w:rsidR="006A7DF1">
        <w:rPr>
          <w:bCs/>
        </w:rPr>
        <w:t xml:space="preserve"> NY PHAs are having vouchers revoked and </w:t>
      </w:r>
      <w:proofErr w:type="gramStart"/>
      <w:r w:rsidR="006A7DF1">
        <w:rPr>
          <w:bCs/>
        </w:rPr>
        <w:t>reallocated</w:t>
      </w:r>
      <w:proofErr w:type="gramEnd"/>
    </w:p>
    <w:p w14:paraId="08C8F118" w14:textId="257B54B9" w:rsidR="00EB2189" w:rsidRDefault="00EB2189" w:rsidP="00EB2189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lastRenderedPageBreak/>
        <w:t xml:space="preserve">Creating short-term working group for ETP </w:t>
      </w:r>
      <w:r w:rsidR="001A10D5">
        <w:rPr>
          <w:bCs/>
        </w:rPr>
        <w:t xml:space="preserve">– looking to get representative from CoC SPA and DV programs. Reach out if interested. Hoping to have next </w:t>
      </w:r>
      <w:proofErr w:type="gramStart"/>
      <w:r w:rsidR="001A10D5">
        <w:rPr>
          <w:bCs/>
        </w:rPr>
        <w:t>meeting</w:t>
      </w:r>
      <w:proofErr w:type="gramEnd"/>
      <w:r w:rsidR="001A10D5">
        <w:rPr>
          <w:bCs/>
        </w:rPr>
        <w:t xml:space="preserve"> within the month</w:t>
      </w:r>
    </w:p>
    <w:p w14:paraId="22BEE602" w14:textId="18331A53" w:rsidR="00507B10" w:rsidRDefault="00507B10" w:rsidP="00EB2189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>Let CoC know about completed SPA applications, especially for supported housing. CoC</w:t>
      </w:r>
      <w:r w:rsidR="004A48A2">
        <w:rPr>
          <w:bCs/>
        </w:rPr>
        <w:t xml:space="preserve"> SPA</w:t>
      </w:r>
      <w:r>
        <w:rPr>
          <w:bCs/>
        </w:rPr>
        <w:t xml:space="preserve"> vacancies are hard to </w:t>
      </w:r>
      <w:proofErr w:type="gramStart"/>
      <w:r>
        <w:rPr>
          <w:bCs/>
        </w:rPr>
        <w:t>fill</w:t>
      </w:r>
      <w:proofErr w:type="gramEnd"/>
    </w:p>
    <w:p w14:paraId="4E96557D" w14:textId="36C0764A" w:rsidR="004A48A2" w:rsidRDefault="004A48A2" w:rsidP="00EB2189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>Case conferencing schedule:</w:t>
      </w:r>
    </w:p>
    <w:p w14:paraId="4CE20AFA" w14:textId="36867FD0" w:rsidR="00507B10" w:rsidRDefault="008C274C" w:rsidP="004A48A2">
      <w:pPr>
        <w:pStyle w:val="ListParagraph"/>
        <w:numPr>
          <w:ilvl w:val="3"/>
          <w:numId w:val="1"/>
        </w:numPr>
        <w:spacing w:line="360" w:lineRule="auto"/>
        <w:rPr>
          <w:bCs/>
        </w:rPr>
      </w:pPr>
      <w:r>
        <w:rPr>
          <w:bCs/>
        </w:rPr>
        <w:t>RRH</w:t>
      </w:r>
      <w:r w:rsidR="004A48A2">
        <w:rPr>
          <w:bCs/>
        </w:rPr>
        <w:t>:</w:t>
      </w:r>
      <w:r>
        <w:rPr>
          <w:bCs/>
        </w:rPr>
        <w:t xml:space="preserve"> 1</w:t>
      </w:r>
      <w:r w:rsidRPr="008C274C">
        <w:rPr>
          <w:bCs/>
          <w:vertAlign w:val="superscript"/>
        </w:rPr>
        <w:t>st</w:t>
      </w:r>
      <w:r>
        <w:rPr>
          <w:bCs/>
        </w:rPr>
        <w:t xml:space="preserve"> Thursday of every month </w:t>
      </w:r>
    </w:p>
    <w:p w14:paraId="3227425E" w14:textId="4E588F83" w:rsidR="008C274C" w:rsidRDefault="008C274C" w:rsidP="004A48A2">
      <w:pPr>
        <w:pStyle w:val="ListParagraph"/>
        <w:numPr>
          <w:ilvl w:val="3"/>
          <w:numId w:val="1"/>
        </w:numPr>
        <w:spacing w:line="360" w:lineRule="auto"/>
        <w:rPr>
          <w:bCs/>
        </w:rPr>
      </w:pPr>
      <w:r>
        <w:rPr>
          <w:bCs/>
        </w:rPr>
        <w:t>Suffolk</w:t>
      </w:r>
      <w:r w:rsidR="004A48A2">
        <w:rPr>
          <w:bCs/>
        </w:rPr>
        <w:t xml:space="preserve">: </w:t>
      </w:r>
      <w:r>
        <w:rPr>
          <w:bCs/>
        </w:rPr>
        <w:t>2</w:t>
      </w:r>
      <w:r w:rsidRPr="008C274C">
        <w:rPr>
          <w:bCs/>
          <w:vertAlign w:val="superscript"/>
        </w:rPr>
        <w:t>nd</w:t>
      </w:r>
      <w:r>
        <w:rPr>
          <w:bCs/>
        </w:rPr>
        <w:t xml:space="preserve"> Thursday </w:t>
      </w:r>
    </w:p>
    <w:p w14:paraId="7A80521A" w14:textId="4AA154D2" w:rsidR="008C274C" w:rsidRPr="00567BD2" w:rsidRDefault="008C274C" w:rsidP="004A48A2">
      <w:pPr>
        <w:pStyle w:val="ListParagraph"/>
        <w:numPr>
          <w:ilvl w:val="3"/>
          <w:numId w:val="1"/>
        </w:numPr>
        <w:spacing w:line="360" w:lineRule="auto"/>
        <w:rPr>
          <w:bCs/>
        </w:rPr>
      </w:pPr>
      <w:r>
        <w:rPr>
          <w:bCs/>
        </w:rPr>
        <w:t>Nassau</w:t>
      </w:r>
      <w:r w:rsidR="004A48A2">
        <w:rPr>
          <w:bCs/>
        </w:rPr>
        <w:t xml:space="preserve">: </w:t>
      </w:r>
      <w:r>
        <w:rPr>
          <w:bCs/>
        </w:rPr>
        <w:t>3</w:t>
      </w:r>
      <w:r w:rsidRPr="008C274C">
        <w:rPr>
          <w:bCs/>
          <w:vertAlign w:val="superscript"/>
        </w:rPr>
        <w:t>rd</w:t>
      </w:r>
      <w:r>
        <w:rPr>
          <w:bCs/>
        </w:rPr>
        <w:t xml:space="preserve"> Thursday </w:t>
      </w:r>
    </w:p>
    <w:p w14:paraId="79B4E581" w14:textId="2751F94F" w:rsidR="00567BD2" w:rsidRDefault="00567BD2" w:rsidP="00567BD2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 w:rsidRPr="00567BD2">
        <w:rPr>
          <w:bCs/>
        </w:rPr>
        <w:t xml:space="preserve">DV CE </w:t>
      </w:r>
      <w:r w:rsidR="00B33B80">
        <w:rPr>
          <w:bCs/>
        </w:rPr>
        <w:t xml:space="preserve">- </w:t>
      </w:r>
      <w:r w:rsidRPr="00567BD2">
        <w:rPr>
          <w:bCs/>
        </w:rPr>
        <w:t xml:space="preserve">2023 </w:t>
      </w:r>
      <w:r w:rsidR="00F277A7">
        <w:rPr>
          <w:bCs/>
        </w:rPr>
        <w:t xml:space="preserve">year </w:t>
      </w:r>
      <w:r w:rsidRPr="00567BD2">
        <w:rPr>
          <w:bCs/>
        </w:rPr>
        <w:t>in review</w:t>
      </w:r>
      <w:r w:rsidR="00B33B80">
        <w:rPr>
          <w:bCs/>
        </w:rPr>
        <w:t xml:space="preserve"> / updates</w:t>
      </w:r>
    </w:p>
    <w:p w14:paraId="134F52AF" w14:textId="1777B9A5" w:rsidR="00317B76" w:rsidRDefault="007E66E5" w:rsidP="00317B76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>105 households on waiting list</w:t>
      </w:r>
      <w:r w:rsidR="00317B76">
        <w:rPr>
          <w:bCs/>
        </w:rPr>
        <w:t xml:space="preserve">, </w:t>
      </w:r>
      <w:r w:rsidR="00317B76" w:rsidRPr="00317B76">
        <w:rPr>
          <w:bCs/>
        </w:rPr>
        <w:t>66 are referrals from outside agencies</w:t>
      </w:r>
      <w:r w:rsidR="00317B76">
        <w:rPr>
          <w:bCs/>
        </w:rPr>
        <w:t>, 28 are fleeing/attempting to flee but not homeless (in shelter)</w:t>
      </w:r>
    </w:p>
    <w:p w14:paraId="5DD79BC6" w14:textId="74D25D77" w:rsidR="00317B76" w:rsidRDefault="003B2605" w:rsidP="00317B76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Able to use </w:t>
      </w:r>
      <w:r w:rsidR="00C53737">
        <w:rPr>
          <w:bCs/>
        </w:rPr>
        <w:t xml:space="preserve">PIPSA </w:t>
      </w:r>
      <w:r>
        <w:rPr>
          <w:bCs/>
        </w:rPr>
        <w:t>funds to help households on waitlist self-resolve</w:t>
      </w:r>
      <w:r w:rsidR="005D0021">
        <w:rPr>
          <w:bCs/>
        </w:rPr>
        <w:t xml:space="preserve"> by </w:t>
      </w:r>
      <w:r w:rsidR="008145AB">
        <w:rPr>
          <w:bCs/>
        </w:rPr>
        <w:t xml:space="preserve">providing help with apartment applications, deposits, and/or first </w:t>
      </w:r>
      <w:proofErr w:type="gramStart"/>
      <w:r w:rsidR="008145AB">
        <w:rPr>
          <w:bCs/>
        </w:rPr>
        <w:t>months</w:t>
      </w:r>
      <w:proofErr w:type="gramEnd"/>
      <w:r w:rsidR="008145AB">
        <w:rPr>
          <w:bCs/>
        </w:rPr>
        <w:t xml:space="preserve"> rent. Were able to move 10 households off the waiting list</w:t>
      </w:r>
      <w:r w:rsidR="00353E83">
        <w:rPr>
          <w:bCs/>
        </w:rPr>
        <w:t xml:space="preserve"> in 2023. Funds are still available in 2024.</w:t>
      </w:r>
    </w:p>
    <w:p w14:paraId="05011F0B" w14:textId="19268140" w:rsidR="000D1113" w:rsidRPr="000D1113" w:rsidRDefault="003E6F2F" w:rsidP="008154FD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9F26A2">
        <w:rPr>
          <w:b/>
        </w:rPr>
        <w:t>PIT Count Updates</w:t>
      </w:r>
      <w:r w:rsidR="00DB1BB7">
        <w:rPr>
          <w:b/>
        </w:rPr>
        <w:t xml:space="preserve"> </w:t>
      </w:r>
      <w:r w:rsidR="00DB1BB7" w:rsidRPr="009F7810">
        <w:rPr>
          <w:bCs/>
        </w:rPr>
        <w:t>(</w:t>
      </w:r>
      <w:r w:rsidR="000D1113">
        <w:rPr>
          <w:bCs/>
        </w:rPr>
        <w:t>Mike Giuffrida</w:t>
      </w:r>
      <w:r w:rsidR="007161A4">
        <w:rPr>
          <w:bCs/>
        </w:rPr>
        <w:t>, LICH</w:t>
      </w:r>
      <w:r w:rsidR="009F7810" w:rsidRPr="009F7810">
        <w:rPr>
          <w:bCs/>
        </w:rPr>
        <w:t>)</w:t>
      </w:r>
    </w:p>
    <w:p w14:paraId="05729176" w14:textId="7569BECF" w:rsidR="003E6F2F" w:rsidRPr="00972564" w:rsidRDefault="00972564" w:rsidP="000D1113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>
        <w:rPr>
          <w:bCs/>
        </w:rPr>
        <w:t xml:space="preserve">Had 3 training opportunities </w:t>
      </w:r>
      <w:r w:rsidR="0054407C">
        <w:rPr>
          <w:bCs/>
        </w:rPr>
        <w:t xml:space="preserve">for volunteers </w:t>
      </w:r>
      <w:r>
        <w:rPr>
          <w:bCs/>
        </w:rPr>
        <w:t xml:space="preserve">this week. If you </w:t>
      </w:r>
      <w:proofErr w:type="gramStart"/>
      <w:r>
        <w:rPr>
          <w:bCs/>
        </w:rPr>
        <w:t>were</w:t>
      </w:r>
      <w:proofErr w:type="gramEnd"/>
      <w:r>
        <w:rPr>
          <w:bCs/>
        </w:rPr>
        <w:t xml:space="preserve"> not able to attend, recording will be sent out</w:t>
      </w:r>
      <w:r w:rsidR="0054407C">
        <w:rPr>
          <w:bCs/>
        </w:rPr>
        <w:t>.</w:t>
      </w:r>
    </w:p>
    <w:p w14:paraId="5306AACE" w14:textId="05160C53" w:rsidR="00972564" w:rsidRPr="00972564" w:rsidRDefault="00972564" w:rsidP="000D1113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>
        <w:rPr>
          <w:bCs/>
        </w:rPr>
        <w:t>Waiver was sent out</w:t>
      </w:r>
      <w:r w:rsidR="0054407C">
        <w:rPr>
          <w:bCs/>
        </w:rPr>
        <w:t xml:space="preserve"> for volunteers</w:t>
      </w:r>
      <w:r>
        <w:rPr>
          <w:bCs/>
        </w:rPr>
        <w:t>, make sure that gets back to us</w:t>
      </w:r>
      <w:r w:rsidR="0054407C">
        <w:rPr>
          <w:bCs/>
        </w:rPr>
        <w:t xml:space="preserve">. </w:t>
      </w:r>
    </w:p>
    <w:p w14:paraId="3BC574F5" w14:textId="7F939C09" w:rsidR="00972564" w:rsidRPr="00D36981" w:rsidRDefault="00972564" w:rsidP="000D1113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>
        <w:rPr>
          <w:bCs/>
        </w:rPr>
        <w:t xml:space="preserve">Working on assigning teams today. Info will be sent out early next </w:t>
      </w:r>
      <w:proofErr w:type="gramStart"/>
      <w:r>
        <w:rPr>
          <w:bCs/>
        </w:rPr>
        <w:t>week</w:t>
      </w:r>
      <w:proofErr w:type="gramEnd"/>
    </w:p>
    <w:p w14:paraId="0053659E" w14:textId="6A6CBDA7" w:rsidR="00D36981" w:rsidRPr="00D36981" w:rsidRDefault="00D36981" w:rsidP="000D1113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>
        <w:rPr>
          <w:bCs/>
        </w:rPr>
        <w:t xml:space="preserve">A lot of volunteers signed up as individuals, makes coordination more </w:t>
      </w:r>
      <w:proofErr w:type="gramStart"/>
      <w:r>
        <w:rPr>
          <w:bCs/>
        </w:rPr>
        <w:t>challenging</w:t>
      </w:r>
      <w:proofErr w:type="gramEnd"/>
      <w:r>
        <w:rPr>
          <w:bCs/>
        </w:rPr>
        <w:t xml:space="preserve"> </w:t>
      </w:r>
    </w:p>
    <w:p w14:paraId="77026D39" w14:textId="28D1E070" w:rsidR="00D36981" w:rsidRPr="00C83C36" w:rsidRDefault="00D36981" w:rsidP="000D1113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>
        <w:rPr>
          <w:bCs/>
        </w:rPr>
        <w:t xml:space="preserve">Supply </w:t>
      </w:r>
      <w:proofErr w:type="spellStart"/>
      <w:r>
        <w:rPr>
          <w:bCs/>
        </w:rPr>
        <w:t>pick ups</w:t>
      </w:r>
      <w:proofErr w:type="spellEnd"/>
      <w:r>
        <w:rPr>
          <w:bCs/>
        </w:rPr>
        <w:t xml:space="preserve"> are Monday and Tuesday at 600 Albany Ave, Suite 2, Amityville during business </w:t>
      </w:r>
      <w:proofErr w:type="gramStart"/>
      <w:r>
        <w:rPr>
          <w:bCs/>
        </w:rPr>
        <w:t>hours</w:t>
      </w:r>
      <w:proofErr w:type="gramEnd"/>
    </w:p>
    <w:p w14:paraId="36D294D8" w14:textId="5DCA437E" w:rsidR="00C83C36" w:rsidRPr="00C83C36" w:rsidRDefault="00C83C36" w:rsidP="000D1113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>
        <w:rPr>
          <w:bCs/>
        </w:rPr>
        <w:t xml:space="preserve">Reach out to Mike or </w:t>
      </w:r>
      <w:hyperlink r:id="rId18" w:history="1">
        <w:r w:rsidRPr="00F5519A">
          <w:rPr>
            <w:rStyle w:val="Hyperlink"/>
            <w:bCs/>
          </w:rPr>
          <w:t>coc@addressthehomeless.org</w:t>
        </w:r>
      </w:hyperlink>
      <w:r>
        <w:rPr>
          <w:bCs/>
        </w:rPr>
        <w:t xml:space="preserve"> with </w:t>
      </w:r>
      <w:proofErr w:type="gramStart"/>
      <w:r>
        <w:rPr>
          <w:bCs/>
        </w:rPr>
        <w:t>questions</w:t>
      </w:r>
      <w:proofErr w:type="gramEnd"/>
      <w:r>
        <w:rPr>
          <w:bCs/>
        </w:rPr>
        <w:t xml:space="preserve"> </w:t>
      </w:r>
    </w:p>
    <w:p w14:paraId="23649829" w14:textId="283389E2" w:rsidR="00C83C36" w:rsidRDefault="00C83C36" w:rsidP="000D1113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>
        <w:rPr>
          <w:bCs/>
        </w:rPr>
        <w:t xml:space="preserve">For folks who missed the registration deadline, we are exploring other opportunities for </w:t>
      </w:r>
      <w:proofErr w:type="gramStart"/>
      <w:r>
        <w:rPr>
          <w:bCs/>
        </w:rPr>
        <w:t>volunteering</w:t>
      </w:r>
      <w:proofErr w:type="gramEnd"/>
      <w:r>
        <w:rPr>
          <w:bCs/>
        </w:rPr>
        <w:t xml:space="preserve"> </w:t>
      </w:r>
    </w:p>
    <w:p w14:paraId="731E9899" w14:textId="68B87EE6" w:rsidR="00F1556B" w:rsidRDefault="00F1556B" w:rsidP="008154FD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Upcoming Trainings</w:t>
      </w:r>
      <w:r w:rsidR="00D90A59">
        <w:rPr>
          <w:b/>
        </w:rPr>
        <w:t xml:space="preserve"> </w:t>
      </w:r>
      <w:r w:rsidR="00462D62" w:rsidRPr="00462D62">
        <w:rPr>
          <w:bCs/>
        </w:rPr>
        <w:t>(Jessica Labia</w:t>
      </w:r>
      <w:r w:rsidR="007161A4">
        <w:rPr>
          <w:bCs/>
        </w:rPr>
        <w:t>, LICH</w:t>
      </w:r>
      <w:r w:rsidR="00462D62" w:rsidRPr="00462D62">
        <w:rPr>
          <w:bCs/>
        </w:rPr>
        <w:t>)</w:t>
      </w:r>
      <w:r w:rsidRPr="00462D62">
        <w:rPr>
          <w:bCs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E640029" w14:textId="725B6E4B" w:rsidR="00F1556B" w:rsidRDefault="0047121E" w:rsidP="00F1556B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>Coordinated Entry</w:t>
      </w:r>
      <w:r w:rsidR="0016214D">
        <w:rPr>
          <w:bCs/>
        </w:rPr>
        <w:t xml:space="preserve"> – looking to hold 2 large training. Dates TBA. </w:t>
      </w:r>
    </w:p>
    <w:p w14:paraId="3704309C" w14:textId="2F19FBB0" w:rsidR="00C317FF" w:rsidRDefault="00C317FF" w:rsidP="00F1556B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>RRH Training Series</w:t>
      </w:r>
      <w:r w:rsidR="00A96549">
        <w:rPr>
          <w:bCs/>
        </w:rPr>
        <w:t xml:space="preserve">- recap and accessing </w:t>
      </w:r>
      <w:proofErr w:type="gramStart"/>
      <w:r w:rsidR="00A96549">
        <w:rPr>
          <w:bCs/>
        </w:rPr>
        <w:t>recordings</w:t>
      </w:r>
      <w:proofErr w:type="gramEnd"/>
    </w:p>
    <w:p w14:paraId="5D796FE8" w14:textId="6C9F287F" w:rsidR="000F6ADE" w:rsidRDefault="005A1CB3" w:rsidP="000F6ADE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>3-part</w:t>
      </w:r>
      <w:r w:rsidR="000F6ADE">
        <w:rPr>
          <w:bCs/>
        </w:rPr>
        <w:t xml:space="preserve"> training series, will be sending out recordings </w:t>
      </w:r>
    </w:p>
    <w:p w14:paraId="53F4A53A" w14:textId="7F580706" w:rsidR="000F6ADE" w:rsidRDefault="000F6ADE" w:rsidP="000F6ADE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Covered structuring </w:t>
      </w:r>
      <w:r w:rsidR="005A1CB3">
        <w:rPr>
          <w:bCs/>
        </w:rPr>
        <w:t xml:space="preserve">of </w:t>
      </w:r>
      <w:r>
        <w:rPr>
          <w:bCs/>
        </w:rPr>
        <w:t xml:space="preserve">support services </w:t>
      </w:r>
    </w:p>
    <w:p w14:paraId="7F38A1D6" w14:textId="17138560" w:rsidR="004A52B6" w:rsidRPr="004A52B6" w:rsidRDefault="00814595" w:rsidP="004A52B6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Other </w:t>
      </w:r>
      <w:r w:rsidR="00681E92">
        <w:rPr>
          <w:bCs/>
        </w:rPr>
        <w:t>Training Needs</w:t>
      </w:r>
      <w:r>
        <w:rPr>
          <w:bCs/>
        </w:rPr>
        <w:t xml:space="preserve"> </w:t>
      </w:r>
    </w:p>
    <w:p w14:paraId="61F00251" w14:textId="0334907A" w:rsidR="004A52B6" w:rsidRPr="00F1556B" w:rsidRDefault="00944868" w:rsidP="004A52B6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>L</w:t>
      </w:r>
      <w:r>
        <w:rPr>
          <w:bCs/>
        </w:rPr>
        <w:t>ooking to schedule</w:t>
      </w:r>
      <w:r>
        <w:rPr>
          <w:bCs/>
        </w:rPr>
        <w:t xml:space="preserve"> h</w:t>
      </w:r>
      <w:r>
        <w:rPr>
          <w:bCs/>
        </w:rPr>
        <w:t xml:space="preserve">ousing focused case management training using </w:t>
      </w:r>
      <w:proofErr w:type="gramStart"/>
      <w:r>
        <w:rPr>
          <w:bCs/>
        </w:rPr>
        <w:t>survey</w:t>
      </w:r>
      <w:proofErr w:type="gramEnd"/>
      <w:r w:rsidR="004A52B6">
        <w:rPr>
          <w:bCs/>
        </w:rPr>
        <w:t xml:space="preserve"> </w:t>
      </w:r>
    </w:p>
    <w:p w14:paraId="72B7375D" w14:textId="77777777" w:rsidR="0085470B" w:rsidRPr="0085470B" w:rsidRDefault="003D4CFF" w:rsidP="009006D9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General </w:t>
      </w:r>
      <w:r w:rsidR="00CE5E09" w:rsidRPr="00CE5E09">
        <w:rPr>
          <w:b/>
          <w:bCs/>
        </w:rPr>
        <w:t xml:space="preserve">Announcements </w:t>
      </w:r>
      <w:r w:rsidR="009F5AA9">
        <w:rPr>
          <w:b/>
          <w:bCs/>
        </w:rPr>
        <w:t>/ Open Share</w:t>
      </w:r>
    </w:p>
    <w:p w14:paraId="7EE504AD" w14:textId="460B8C8F" w:rsidR="009006D9" w:rsidRDefault="002A587D" w:rsidP="0085470B">
      <w:pPr>
        <w:pStyle w:val="ListParagraph"/>
        <w:numPr>
          <w:ilvl w:val="0"/>
          <w:numId w:val="43"/>
        </w:numPr>
        <w:spacing w:line="360" w:lineRule="auto"/>
      </w:pPr>
      <w:r>
        <w:lastRenderedPageBreak/>
        <w:t>HMIS Update</w:t>
      </w:r>
      <w:r w:rsidR="004F1A17">
        <w:t>, Wayne Scallon, LICH</w:t>
      </w:r>
    </w:p>
    <w:p w14:paraId="073563FC" w14:textId="467C8667" w:rsidR="002A587D" w:rsidRDefault="002A587D" w:rsidP="002A587D">
      <w:pPr>
        <w:pStyle w:val="ListParagraph"/>
        <w:numPr>
          <w:ilvl w:val="1"/>
          <w:numId w:val="43"/>
        </w:numPr>
        <w:spacing w:line="360" w:lineRule="auto"/>
      </w:pPr>
      <w:r>
        <w:t>LSA deadline extended to 1/24</w:t>
      </w:r>
    </w:p>
    <w:p w14:paraId="587B9B9A" w14:textId="2961234B" w:rsidR="001E7A89" w:rsidRDefault="001E7A89" w:rsidP="002A587D">
      <w:pPr>
        <w:pStyle w:val="ListParagraph"/>
        <w:numPr>
          <w:ilvl w:val="1"/>
          <w:numId w:val="43"/>
        </w:numPr>
        <w:spacing w:line="360" w:lineRule="auto"/>
      </w:pPr>
      <w:r>
        <w:t xml:space="preserve">Thank you to agencies that helped sort through data and </w:t>
      </w:r>
      <w:proofErr w:type="gramStart"/>
      <w:r>
        <w:t>clarify</w:t>
      </w:r>
      <w:proofErr w:type="gramEnd"/>
      <w:r>
        <w:t xml:space="preserve"> </w:t>
      </w:r>
    </w:p>
    <w:p w14:paraId="5619D8E4" w14:textId="42945A82" w:rsidR="001E7A89" w:rsidRDefault="001E7A89" w:rsidP="002A587D">
      <w:pPr>
        <w:pStyle w:val="ListParagraph"/>
        <w:numPr>
          <w:ilvl w:val="1"/>
          <w:numId w:val="43"/>
        </w:numPr>
        <w:spacing w:line="360" w:lineRule="auto"/>
      </w:pPr>
      <w:r>
        <w:t>Uploading should resume next week (for uploading agencies)</w:t>
      </w:r>
    </w:p>
    <w:p w14:paraId="4AC9302B" w14:textId="1280BB83" w:rsidR="007A0C1D" w:rsidRDefault="007A0C1D" w:rsidP="002A587D">
      <w:pPr>
        <w:pStyle w:val="ListParagraph"/>
        <w:numPr>
          <w:ilvl w:val="1"/>
          <w:numId w:val="43"/>
        </w:numPr>
        <w:spacing w:line="360" w:lineRule="auto"/>
      </w:pPr>
      <w:r>
        <w:t>Paying attention to data quality if the most helpful thing</w:t>
      </w:r>
    </w:p>
    <w:p w14:paraId="581DF6E4" w14:textId="4CC725A7" w:rsidR="007A0C1D" w:rsidRDefault="007A0C1D" w:rsidP="002A587D">
      <w:pPr>
        <w:pStyle w:val="ListParagraph"/>
        <w:numPr>
          <w:ilvl w:val="1"/>
          <w:numId w:val="43"/>
        </w:numPr>
        <w:spacing w:line="360" w:lineRule="auto"/>
      </w:pPr>
      <w:r>
        <w:t xml:space="preserve">Sign and return HMIS annual agreements </w:t>
      </w:r>
      <w:proofErr w:type="gramStart"/>
      <w:r w:rsidR="005A1CB3">
        <w:t>as soon as possible</w:t>
      </w:r>
      <w:proofErr w:type="gramEnd"/>
    </w:p>
    <w:p w14:paraId="3C00D53C" w14:textId="51E16017" w:rsidR="004F1A17" w:rsidRDefault="004F1A17" w:rsidP="004F1A17">
      <w:pPr>
        <w:pStyle w:val="ListParagraph"/>
        <w:numPr>
          <w:ilvl w:val="0"/>
          <w:numId w:val="43"/>
        </w:numPr>
        <w:spacing w:line="360" w:lineRule="auto"/>
      </w:pPr>
      <w:r>
        <w:t>Ruth McDade</w:t>
      </w:r>
      <w:r w:rsidR="00571D62">
        <w:t>, MHAW</w:t>
      </w:r>
    </w:p>
    <w:p w14:paraId="211FF8CD" w14:textId="0F412D14" w:rsidR="004E4144" w:rsidRDefault="00571D62" w:rsidP="004E4144">
      <w:pPr>
        <w:pStyle w:val="ListParagraph"/>
        <w:numPr>
          <w:ilvl w:val="1"/>
          <w:numId w:val="43"/>
        </w:numPr>
        <w:spacing w:line="360" w:lineRule="auto"/>
      </w:pPr>
      <w:r>
        <w:t xml:space="preserve">MHAW is in partnership with Ronkonkoma Rotary for </w:t>
      </w:r>
      <w:proofErr w:type="gramStart"/>
      <w:r>
        <w:t>a meal</w:t>
      </w:r>
      <w:proofErr w:type="gramEnd"/>
      <w:r>
        <w:t xml:space="preserve"> and food pantry access, open to anyone in need</w:t>
      </w:r>
      <w:r w:rsidR="004E4144">
        <w:t>. Information on FB and IG accounts</w:t>
      </w:r>
    </w:p>
    <w:p w14:paraId="378BEBF1" w14:textId="77777777" w:rsidR="00212D94" w:rsidRDefault="00212D94" w:rsidP="004E4144">
      <w:pPr>
        <w:pStyle w:val="ListParagraph"/>
        <w:numPr>
          <w:ilvl w:val="1"/>
          <w:numId w:val="43"/>
        </w:numPr>
        <w:spacing w:line="360" w:lineRule="auto"/>
      </w:pPr>
      <w:r w:rsidRPr="00212D94">
        <w:t xml:space="preserve">939 Johnson Ave Ronkonkoma wed 5-7 </w:t>
      </w:r>
    </w:p>
    <w:p w14:paraId="30B1948A" w14:textId="6E326483" w:rsidR="00212D94" w:rsidRDefault="00212D94" w:rsidP="004E4144">
      <w:pPr>
        <w:pStyle w:val="ListParagraph"/>
        <w:numPr>
          <w:ilvl w:val="1"/>
          <w:numId w:val="43"/>
        </w:numPr>
        <w:spacing w:line="360" w:lineRule="auto"/>
      </w:pPr>
      <w:r>
        <w:t xml:space="preserve">Contact </w:t>
      </w:r>
      <w:r w:rsidRPr="00212D94">
        <w:t>632.672.9613</w:t>
      </w:r>
    </w:p>
    <w:p w14:paraId="75CF307A" w14:textId="5204E6E0" w:rsidR="009A3770" w:rsidRPr="009A3770" w:rsidRDefault="009A3770" w:rsidP="009A3770">
      <w:pPr>
        <w:pStyle w:val="ListParagraph"/>
        <w:spacing w:before="100" w:beforeAutospacing="1" w:after="100" w:afterAutospacing="1"/>
        <w:ind w:left="1800"/>
      </w:pPr>
      <w:r w:rsidRPr="009A3770">
        <w:rPr>
          <w:noProof/>
        </w:rPr>
        <w:drawing>
          <wp:inline distT="0" distB="0" distL="0" distR="0" wp14:anchorId="581341C6" wp14:editId="1D291332">
            <wp:extent cx="2345635" cy="3035425"/>
            <wp:effectExtent l="0" t="0" r="0" b="0"/>
            <wp:docPr id="1206103146" name="Picture 1" descr="A poster for a community soup kitch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103146" name="Picture 1" descr="A poster for a community soup kitch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021" cy="304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9DAB3" w14:textId="77777777" w:rsidR="009A3770" w:rsidRPr="009006D9" w:rsidRDefault="009A3770" w:rsidP="00BD38FF">
      <w:pPr>
        <w:pStyle w:val="ListParagraph"/>
        <w:spacing w:line="360" w:lineRule="auto"/>
        <w:ind w:left="2520"/>
      </w:pPr>
    </w:p>
    <w:p w14:paraId="5EEDE25D" w14:textId="77777777" w:rsidR="009006D9" w:rsidRDefault="009006D9" w:rsidP="009006D9">
      <w:pPr>
        <w:spacing w:line="360" w:lineRule="auto"/>
      </w:pPr>
    </w:p>
    <w:p w14:paraId="08973183" w14:textId="77777777" w:rsidR="009006D9" w:rsidRDefault="009006D9" w:rsidP="009006D9">
      <w:pPr>
        <w:spacing w:line="360" w:lineRule="auto"/>
      </w:pPr>
    </w:p>
    <w:p w14:paraId="7B0F9F90" w14:textId="77777777" w:rsidR="00BD5A83" w:rsidRDefault="00BD5A83" w:rsidP="009006D9">
      <w:pPr>
        <w:spacing w:line="360" w:lineRule="auto"/>
      </w:pPr>
    </w:p>
    <w:p w14:paraId="5FC84649" w14:textId="77777777" w:rsidR="00BD5A83" w:rsidRDefault="00BD5A83" w:rsidP="009006D9">
      <w:pPr>
        <w:spacing w:line="360" w:lineRule="auto"/>
      </w:pPr>
    </w:p>
    <w:p w14:paraId="4922DF7E" w14:textId="77777777" w:rsidR="00BD5A83" w:rsidRDefault="00BD5A83" w:rsidP="009006D9">
      <w:pPr>
        <w:spacing w:line="360" w:lineRule="auto"/>
      </w:pPr>
    </w:p>
    <w:p w14:paraId="71EBD06C" w14:textId="77777777" w:rsidR="00A20289" w:rsidRDefault="00A20289" w:rsidP="009006D9">
      <w:pPr>
        <w:spacing w:line="360" w:lineRule="auto"/>
      </w:pPr>
    </w:p>
    <w:p w14:paraId="0137353F" w14:textId="77777777" w:rsidR="005A1CB3" w:rsidRDefault="005A1CB3" w:rsidP="009006D9">
      <w:pPr>
        <w:spacing w:line="360" w:lineRule="auto"/>
        <w:rPr>
          <w:b/>
          <w:bCs/>
        </w:rPr>
      </w:pPr>
    </w:p>
    <w:p w14:paraId="7DA9AA70" w14:textId="77777777" w:rsidR="005A1CB3" w:rsidRDefault="005A1CB3" w:rsidP="009006D9">
      <w:pPr>
        <w:spacing w:line="360" w:lineRule="auto"/>
        <w:rPr>
          <w:b/>
          <w:bCs/>
        </w:rPr>
      </w:pPr>
    </w:p>
    <w:p w14:paraId="21441734" w14:textId="77777777" w:rsidR="005A1CB3" w:rsidRDefault="005A1CB3" w:rsidP="009006D9">
      <w:pPr>
        <w:spacing w:line="360" w:lineRule="auto"/>
        <w:rPr>
          <w:b/>
          <w:bCs/>
        </w:rPr>
      </w:pPr>
    </w:p>
    <w:p w14:paraId="01514788" w14:textId="70FC7C93" w:rsidR="00A20289" w:rsidRDefault="00650803" w:rsidP="009006D9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Attendees</w:t>
      </w:r>
    </w:p>
    <w:p w14:paraId="77C0C7BB" w14:textId="78AEB99F" w:rsidR="00B53261" w:rsidRPr="00B53261" w:rsidRDefault="00B53261" w:rsidP="009006D9">
      <w:pPr>
        <w:spacing w:line="360" w:lineRule="auto"/>
      </w:pPr>
      <w:r>
        <w:t>Dianne Krasnoff, Bethany House</w:t>
      </w:r>
    </w:p>
    <w:p w14:paraId="285115B3" w14:textId="4FC29AFD" w:rsidR="00974F3E" w:rsidRPr="00974F3E" w:rsidRDefault="00974F3E" w:rsidP="009006D9">
      <w:pPr>
        <w:spacing w:line="360" w:lineRule="auto"/>
      </w:pPr>
      <w:r>
        <w:t>William Best, Bridges of Greater NY</w:t>
      </w:r>
    </w:p>
    <w:p w14:paraId="2C77E9CC" w14:textId="04CEEAFB" w:rsidR="0006072F" w:rsidRPr="0006072F" w:rsidRDefault="0006072F" w:rsidP="009006D9">
      <w:pPr>
        <w:spacing w:line="360" w:lineRule="auto"/>
      </w:pPr>
      <w:r>
        <w:t>Lindsay Caldiero, Brighter Tomorrows</w:t>
      </w:r>
    </w:p>
    <w:p w14:paraId="69AA5B0F" w14:textId="4B8EFF92" w:rsidR="0006072F" w:rsidRDefault="0006072F" w:rsidP="009006D9">
      <w:pPr>
        <w:spacing w:line="360" w:lineRule="auto"/>
      </w:pPr>
      <w:r>
        <w:t>Chris Ferraiolo, Catholic Charities</w:t>
      </w:r>
    </w:p>
    <w:p w14:paraId="73A112EE" w14:textId="4C0175DE" w:rsidR="00974F3E" w:rsidRDefault="00974F3E" w:rsidP="009006D9">
      <w:pPr>
        <w:spacing w:line="360" w:lineRule="auto"/>
      </w:pPr>
      <w:r>
        <w:t>Jennifer DeGrijze, Community Housing Innovations</w:t>
      </w:r>
    </w:p>
    <w:p w14:paraId="208E3909" w14:textId="08354104" w:rsidR="00974F3E" w:rsidRDefault="00974F3E" w:rsidP="009006D9">
      <w:pPr>
        <w:spacing w:line="360" w:lineRule="auto"/>
      </w:pPr>
      <w:r>
        <w:t>Molly England, ECLI-VIBES</w:t>
      </w:r>
    </w:p>
    <w:p w14:paraId="357ABF8C" w14:textId="41954211" w:rsidR="00B53261" w:rsidRDefault="007D08FD" w:rsidP="009006D9">
      <w:pPr>
        <w:spacing w:line="360" w:lineRule="auto"/>
      </w:pPr>
      <w:r>
        <w:t>Shirley Lara, EOC of Suffolk</w:t>
      </w:r>
    </w:p>
    <w:p w14:paraId="06961AF0" w14:textId="621407C3" w:rsidR="0006072F" w:rsidRDefault="0006072F" w:rsidP="009006D9">
      <w:pPr>
        <w:spacing w:line="360" w:lineRule="auto"/>
      </w:pPr>
      <w:r>
        <w:t>Tara Corn, Friedberg JCC</w:t>
      </w:r>
    </w:p>
    <w:p w14:paraId="36EDC774" w14:textId="55E9D4D0" w:rsidR="00B36019" w:rsidRDefault="00B36019" w:rsidP="009006D9">
      <w:pPr>
        <w:spacing w:line="360" w:lineRule="auto"/>
      </w:pPr>
      <w:r>
        <w:t>Catherine Albanese, FSL</w:t>
      </w:r>
    </w:p>
    <w:p w14:paraId="00E5CFAB" w14:textId="75903618" w:rsidR="00974F3E" w:rsidRDefault="00974F3E" w:rsidP="009006D9">
      <w:pPr>
        <w:spacing w:line="360" w:lineRule="auto"/>
      </w:pPr>
      <w:r>
        <w:t>Danielle Devine, HELP USA</w:t>
      </w:r>
    </w:p>
    <w:p w14:paraId="5EB0DDA6" w14:textId="49F7606C" w:rsidR="00C77D89" w:rsidRDefault="00C77D89" w:rsidP="009006D9">
      <w:pPr>
        <w:spacing w:line="360" w:lineRule="auto"/>
      </w:pPr>
      <w:r>
        <w:t>Stephen Brazeau, Hope House Ministries</w:t>
      </w:r>
    </w:p>
    <w:p w14:paraId="2B0D4F74" w14:textId="3403DF73" w:rsidR="00895C07" w:rsidRDefault="00895C07" w:rsidP="009006D9">
      <w:pPr>
        <w:spacing w:line="360" w:lineRule="auto"/>
      </w:pPr>
      <w:r>
        <w:t>Cara Cantor, Hope for Youth</w:t>
      </w:r>
    </w:p>
    <w:p w14:paraId="47D0E58D" w14:textId="064B44FC" w:rsidR="00895C07" w:rsidRDefault="00895C07" w:rsidP="009006D9">
      <w:pPr>
        <w:spacing w:line="360" w:lineRule="auto"/>
      </w:pPr>
      <w:r>
        <w:t>MaryEllen Adams, Hope for Youth</w:t>
      </w:r>
    </w:p>
    <w:p w14:paraId="47E66A15" w14:textId="2EB15468" w:rsidR="005A3C48" w:rsidRDefault="005A3C48" w:rsidP="009006D9">
      <w:pPr>
        <w:spacing w:line="360" w:lineRule="auto"/>
      </w:pPr>
      <w:r>
        <w:t>Leticia Jones, Hope for Youth</w:t>
      </w:r>
    </w:p>
    <w:p w14:paraId="615BDF1D" w14:textId="77A9CAAA" w:rsidR="00650803" w:rsidRDefault="00B36019" w:rsidP="009006D9">
      <w:pPr>
        <w:spacing w:line="360" w:lineRule="auto"/>
      </w:pPr>
      <w:r>
        <w:t>Wayne Scallon, LICH</w:t>
      </w:r>
    </w:p>
    <w:p w14:paraId="5E7B7459" w14:textId="10DEA65E" w:rsidR="00974F3E" w:rsidRDefault="00974F3E" w:rsidP="009006D9">
      <w:pPr>
        <w:spacing w:line="360" w:lineRule="auto"/>
      </w:pPr>
      <w:r>
        <w:t>Yolanda Smith, LICH</w:t>
      </w:r>
    </w:p>
    <w:p w14:paraId="7EFA2149" w14:textId="7ED4D1CA" w:rsidR="00895C07" w:rsidRDefault="00895C07" w:rsidP="009006D9">
      <w:pPr>
        <w:spacing w:line="360" w:lineRule="auto"/>
      </w:pPr>
      <w:r>
        <w:t>Stephanie Reed, LICH</w:t>
      </w:r>
    </w:p>
    <w:p w14:paraId="12401DAF" w14:textId="0EA3890F" w:rsidR="0006072F" w:rsidRDefault="0006072F" w:rsidP="009006D9">
      <w:pPr>
        <w:spacing w:line="360" w:lineRule="auto"/>
      </w:pPr>
      <w:r>
        <w:t>Petal Bowen-Walcott, LICH</w:t>
      </w:r>
    </w:p>
    <w:p w14:paraId="1B0FBA03" w14:textId="1CBB853C" w:rsidR="0006072F" w:rsidRDefault="0006072F" w:rsidP="009006D9">
      <w:pPr>
        <w:spacing w:line="360" w:lineRule="auto"/>
      </w:pPr>
      <w:r>
        <w:t>Jonelle Redmond, LICH</w:t>
      </w:r>
    </w:p>
    <w:p w14:paraId="26AB07EC" w14:textId="462FBF7D" w:rsidR="00974F3E" w:rsidRDefault="00974F3E" w:rsidP="009006D9">
      <w:pPr>
        <w:spacing w:line="360" w:lineRule="auto"/>
      </w:pPr>
      <w:r>
        <w:t>Judy Batista Reyes, LICH</w:t>
      </w:r>
    </w:p>
    <w:p w14:paraId="03303127" w14:textId="536E556A" w:rsidR="005A3C48" w:rsidRDefault="005A3C48" w:rsidP="009006D9">
      <w:pPr>
        <w:spacing w:line="360" w:lineRule="auto"/>
      </w:pPr>
      <w:r>
        <w:t>Alexis Goglas, LICH</w:t>
      </w:r>
    </w:p>
    <w:p w14:paraId="36DD0B50" w14:textId="6F815FA1" w:rsidR="002D6E3A" w:rsidRDefault="002D6E3A" w:rsidP="009006D9">
      <w:pPr>
        <w:spacing w:line="360" w:lineRule="auto"/>
      </w:pPr>
      <w:r>
        <w:t>Greta Guarton, LICH</w:t>
      </w:r>
    </w:p>
    <w:p w14:paraId="479267B4" w14:textId="7B37E18C" w:rsidR="00B53261" w:rsidRDefault="00B53261" w:rsidP="009006D9">
      <w:pPr>
        <w:spacing w:line="360" w:lineRule="auto"/>
      </w:pPr>
      <w:r>
        <w:t>Terri Tupper, LICH, LI Connections</w:t>
      </w:r>
    </w:p>
    <w:p w14:paraId="011BB7D7" w14:textId="18E09187" w:rsidR="00B36019" w:rsidRDefault="00B36019" w:rsidP="009006D9">
      <w:pPr>
        <w:spacing w:line="360" w:lineRule="auto"/>
      </w:pPr>
      <w:r>
        <w:t>Stephanie Warnken, Mercy Haven</w:t>
      </w:r>
    </w:p>
    <w:p w14:paraId="0594F666" w14:textId="63ACEF3E" w:rsidR="001F5244" w:rsidRDefault="001F5244" w:rsidP="009006D9">
      <w:pPr>
        <w:spacing w:line="360" w:lineRule="auto"/>
      </w:pPr>
      <w:r>
        <w:t>Kathy Henry, MHANC</w:t>
      </w:r>
    </w:p>
    <w:p w14:paraId="0B66741A" w14:textId="4B834258" w:rsidR="007D08FD" w:rsidRDefault="007D08FD" w:rsidP="009006D9">
      <w:pPr>
        <w:spacing w:line="360" w:lineRule="auto"/>
      </w:pPr>
      <w:r>
        <w:t>Ruth McDade, MHAW</w:t>
      </w:r>
    </w:p>
    <w:p w14:paraId="2480E47A" w14:textId="61AFAC6E" w:rsidR="007D08FD" w:rsidRDefault="007D08FD" w:rsidP="009006D9">
      <w:pPr>
        <w:spacing w:line="360" w:lineRule="auto"/>
      </w:pPr>
      <w:r>
        <w:t>Deirdre Trumpy, MOMMAS House</w:t>
      </w:r>
    </w:p>
    <w:p w14:paraId="5E6449A1" w14:textId="16145155" w:rsidR="00B53261" w:rsidRDefault="00B53261" w:rsidP="009006D9">
      <w:pPr>
        <w:spacing w:line="360" w:lineRule="auto"/>
      </w:pPr>
      <w:r>
        <w:t>Angel Macchia, NC OCD</w:t>
      </w:r>
    </w:p>
    <w:p w14:paraId="5C374A13" w14:textId="52D87AAF" w:rsidR="00B36019" w:rsidRDefault="00895C07" w:rsidP="009006D9">
      <w:pPr>
        <w:spacing w:line="360" w:lineRule="auto"/>
      </w:pPr>
      <w:r>
        <w:t>Salina Barnao, New Ground</w:t>
      </w:r>
    </w:p>
    <w:p w14:paraId="2BE896F0" w14:textId="49F48AD2" w:rsidR="00B36019" w:rsidRDefault="00B36019" w:rsidP="009006D9">
      <w:pPr>
        <w:spacing w:line="360" w:lineRule="auto"/>
      </w:pPr>
      <w:r>
        <w:t>Melissa Amodeo, Options</w:t>
      </w:r>
    </w:p>
    <w:p w14:paraId="7702034C" w14:textId="2C8709CC" w:rsidR="005A3C48" w:rsidRDefault="005A3C48" w:rsidP="009006D9">
      <w:pPr>
        <w:spacing w:line="360" w:lineRule="auto"/>
      </w:pPr>
      <w:r>
        <w:t>Romarie McCue, Retreat</w:t>
      </w:r>
    </w:p>
    <w:p w14:paraId="686683A7" w14:textId="4D32CFFA" w:rsidR="005A3C48" w:rsidRDefault="005A3C48" w:rsidP="009006D9">
      <w:pPr>
        <w:spacing w:line="360" w:lineRule="auto"/>
      </w:pPr>
      <w:r>
        <w:t>Mayra Chacha, SEPA Mujer</w:t>
      </w:r>
    </w:p>
    <w:p w14:paraId="697613E3" w14:textId="28727F1D" w:rsidR="001F5244" w:rsidRDefault="001F5244" w:rsidP="009006D9">
      <w:pPr>
        <w:spacing w:line="360" w:lineRule="auto"/>
      </w:pPr>
      <w:r>
        <w:t>Drena Collins, SAIL</w:t>
      </w:r>
    </w:p>
    <w:p w14:paraId="2A55EF24" w14:textId="76BDC687" w:rsidR="00C77D89" w:rsidRDefault="00C77D89" w:rsidP="009006D9">
      <w:pPr>
        <w:spacing w:line="360" w:lineRule="auto"/>
      </w:pPr>
      <w:r>
        <w:lastRenderedPageBreak/>
        <w:t xml:space="preserve">Vicki McGinn, Suburban Housing </w:t>
      </w:r>
    </w:p>
    <w:p w14:paraId="176E6233" w14:textId="4F98B2BF" w:rsidR="00C77D89" w:rsidRDefault="00C77D89" w:rsidP="009006D9">
      <w:pPr>
        <w:spacing w:line="360" w:lineRule="auto"/>
      </w:pPr>
      <w:r>
        <w:t>Gabrielle Fasano, SUS</w:t>
      </w:r>
    </w:p>
    <w:p w14:paraId="0F55FAAE" w14:textId="3A62AE19" w:rsidR="001F5244" w:rsidRDefault="001F5244" w:rsidP="009006D9">
      <w:pPr>
        <w:spacing w:line="360" w:lineRule="auto"/>
      </w:pPr>
      <w:r>
        <w:t>Elizabeth Bazini, TSCLI</w:t>
      </w:r>
    </w:p>
    <w:p w14:paraId="20117DF7" w14:textId="60B91912" w:rsidR="00B36019" w:rsidRPr="00650803" w:rsidRDefault="00B36019" w:rsidP="009006D9">
      <w:pPr>
        <w:spacing w:line="360" w:lineRule="auto"/>
      </w:pPr>
      <w:r>
        <w:t>Colleen Juran, TSLI/HBB</w:t>
      </w:r>
    </w:p>
    <w:p w14:paraId="64AB58A6" w14:textId="77777777" w:rsidR="00A20289" w:rsidRDefault="00A20289" w:rsidP="009006D9">
      <w:pPr>
        <w:spacing w:line="360" w:lineRule="auto"/>
      </w:pPr>
    </w:p>
    <w:p w14:paraId="4745B029" w14:textId="77777777" w:rsidR="00A20289" w:rsidRDefault="00A20289" w:rsidP="009006D9">
      <w:pPr>
        <w:spacing w:line="360" w:lineRule="auto"/>
      </w:pPr>
    </w:p>
    <w:p w14:paraId="25D7856F" w14:textId="77777777" w:rsidR="00C60612" w:rsidRDefault="00C60612" w:rsidP="009006D9">
      <w:pPr>
        <w:spacing w:line="360" w:lineRule="auto"/>
      </w:pPr>
    </w:p>
    <w:p w14:paraId="1D70B1A5" w14:textId="77777777" w:rsidR="00486471" w:rsidRDefault="00486471" w:rsidP="009006D9">
      <w:pPr>
        <w:spacing w:line="360" w:lineRule="auto"/>
      </w:pPr>
    </w:p>
    <w:sectPr w:rsidR="00486471" w:rsidSect="00B81E13">
      <w:head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2D62" w14:textId="77777777" w:rsidR="00B81E13" w:rsidRDefault="00B81E13">
      <w:r>
        <w:separator/>
      </w:r>
    </w:p>
  </w:endnote>
  <w:endnote w:type="continuationSeparator" w:id="0">
    <w:p w14:paraId="45FB10A3" w14:textId="77777777" w:rsidR="00B81E13" w:rsidRDefault="00B81E13">
      <w:r>
        <w:continuationSeparator/>
      </w:r>
    </w:p>
  </w:endnote>
  <w:endnote w:type="continuationNotice" w:id="1">
    <w:p w14:paraId="3AD45FA0" w14:textId="77777777" w:rsidR="00B81E13" w:rsidRDefault="00B81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rifa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66BF" w14:textId="77777777" w:rsidR="00B81E13" w:rsidRDefault="00B81E13">
      <w:r>
        <w:separator/>
      </w:r>
    </w:p>
  </w:footnote>
  <w:footnote w:type="continuationSeparator" w:id="0">
    <w:p w14:paraId="3D8017C7" w14:textId="77777777" w:rsidR="00B81E13" w:rsidRDefault="00B81E13">
      <w:r>
        <w:continuationSeparator/>
      </w:r>
    </w:p>
  </w:footnote>
  <w:footnote w:type="continuationNotice" w:id="1">
    <w:p w14:paraId="5290760F" w14:textId="77777777" w:rsidR="00B81E13" w:rsidRDefault="00B81E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B3B9" w14:textId="77777777" w:rsidR="00826AA6" w:rsidRPr="00C34E58" w:rsidRDefault="00826AA6" w:rsidP="0011569C">
    <w:pPr>
      <w:pStyle w:val="Header"/>
      <w:ind w:left="-270" w:right="-450"/>
      <w:jc w:val="center"/>
      <w:rPr>
        <w:rFonts w:ascii="Serifa Lt BT" w:hAnsi="Serifa Lt BT"/>
        <w:b/>
        <w:kern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7245"/>
    <w:multiLevelType w:val="hybridMultilevel"/>
    <w:tmpl w:val="FD6EF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0EFA"/>
    <w:multiLevelType w:val="hybridMultilevel"/>
    <w:tmpl w:val="4EA47370"/>
    <w:lvl w:ilvl="0" w:tplc="6F14CCD2">
      <w:start w:val="3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3155BC2"/>
    <w:multiLevelType w:val="hybridMultilevel"/>
    <w:tmpl w:val="F168AA26"/>
    <w:lvl w:ilvl="0" w:tplc="1DE05EA2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6CE432E"/>
    <w:multiLevelType w:val="hybridMultilevel"/>
    <w:tmpl w:val="060C5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634"/>
    <w:multiLevelType w:val="hybridMultilevel"/>
    <w:tmpl w:val="EACC4092"/>
    <w:lvl w:ilvl="0" w:tplc="400A52EA">
      <w:start w:val="1"/>
      <w:numFmt w:val="lowerLetter"/>
      <w:lvlText w:val="%1."/>
      <w:lvlJc w:val="left"/>
      <w:pPr>
        <w:ind w:left="768" w:hanging="360"/>
      </w:pPr>
      <w:rPr>
        <w:rFonts w:ascii="Times New Roman" w:eastAsia="Times New Roman" w:hAnsi="Times New Roman" w:cs="Times New Roman"/>
      </w:rPr>
    </w:lvl>
    <w:lvl w:ilvl="1" w:tplc="72629660">
      <w:start w:val="1"/>
      <w:numFmt w:val="lowerLetter"/>
      <w:lvlText w:val="%2."/>
      <w:lvlJc w:val="left"/>
      <w:pPr>
        <w:ind w:left="1488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DD1385D"/>
    <w:multiLevelType w:val="hybridMultilevel"/>
    <w:tmpl w:val="E084C56E"/>
    <w:lvl w:ilvl="0" w:tplc="C5E8EF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64F5E"/>
    <w:multiLevelType w:val="hybridMultilevel"/>
    <w:tmpl w:val="84C8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240A"/>
    <w:multiLevelType w:val="hybridMultilevel"/>
    <w:tmpl w:val="8A02DA2E"/>
    <w:lvl w:ilvl="0" w:tplc="6FF0B948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6F60408"/>
    <w:multiLevelType w:val="hybridMultilevel"/>
    <w:tmpl w:val="8E168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D743B5"/>
    <w:multiLevelType w:val="hybridMultilevel"/>
    <w:tmpl w:val="5806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E2A00"/>
    <w:multiLevelType w:val="hybridMultilevel"/>
    <w:tmpl w:val="1436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57374"/>
    <w:multiLevelType w:val="hybridMultilevel"/>
    <w:tmpl w:val="DE2A9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64915"/>
    <w:multiLevelType w:val="hybridMultilevel"/>
    <w:tmpl w:val="A70630B4"/>
    <w:lvl w:ilvl="0" w:tplc="E8362610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3FA78DB"/>
    <w:multiLevelType w:val="hybridMultilevel"/>
    <w:tmpl w:val="251CFB98"/>
    <w:lvl w:ilvl="0" w:tplc="4CD05076">
      <w:start w:val="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51A080C"/>
    <w:multiLevelType w:val="hybridMultilevel"/>
    <w:tmpl w:val="BD68DEFA"/>
    <w:lvl w:ilvl="0" w:tplc="5250220E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2A26392F"/>
    <w:multiLevelType w:val="hybridMultilevel"/>
    <w:tmpl w:val="E4B6AAEC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 w15:restartNumberingAfterBreak="0">
    <w:nsid w:val="2B3B1FDB"/>
    <w:multiLevelType w:val="hybridMultilevel"/>
    <w:tmpl w:val="A906EB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C6B03"/>
    <w:multiLevelType w:val="hybridMultilevel"/>
    <w:tmpl w:val="24C8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33EE8"/>
    <w:multiLevelType w:val="hybridMultilevel"/>
    <w:tmpl w:val="E0DA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82DB8"/>
    <w:multiLevelType w:val="hybridMultilevel"/>
    <w:tmpl w:val="36A6EE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B5B85"/>
    <w:multiLevelType w:val="hybridMultilevel"/>
    <w:tmpl w:val="F298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80F2C"/>
    <w:multiLevelType w:val="hybridMultilevel"/>
    <w:tmpl w:val="C150AB00"/>
    <w:lvl w:ilvl="0" w:tplc="D6D66A9E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40082127"/>
    <w:multiLevelType w:val="hybridMultilevel"/>
    <w:tmpl w:val="FD0C6C34"/>
    <w:lvl w:ilvl="0" w:tplc="8976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63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8E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83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8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62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22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01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E9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0326DAA"/>
    <w:multiLevelType w:val="hybridMultilevel"/>
    <w:tmpl w:val="19E6E2C8"/>
    <w:lvl w:ilvl="0" w:tplc="0F1AC4B0">
      <w:start w:val="2020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403B5018"/>
    <w:multiLevelType w:val="hybridMultilevel"/>
    <w:tmpl w:val="EA789DEC"/>
    <w:lvl w:ilvl="0" w:tplc="3ECED120">
      <w:start w:val="14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04555EC"/>
    <w:multiLevelType w:val="hybridMultilevel"/>
    <w:tmpl w:val="BF5CA6D0"/>
    <w:lvl w:ilvl="0" w:tplc="F41A408E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6" w15:restartNumberingAfterBreak="0">
    <w:nsid w:val="45B15FB8"/>
    <w:multiLevelType w:val="hybridMultilevel"/>
    <w:tmpl w:val="54E65572"/>
    <w:lvl w:ilvl="0" w:tplc="A19EBF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4C0F77"/>
    <w:multiLevelType w:val="hybridMultilevel"/>
    <w:tmpl w:val="DD628700"/>
    <w:lvl w:ilvl="0" w:tplc="709A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C6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AD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81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AD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AD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82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84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8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B6D6AAF"/>
    <w:multiLevelType w:val="hybridMultilevel"/>
    <w:tmpl w:val="EB70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335F6"/>
    <w:multiLevelType w:val="hybridMultilevel"/>
    <w:tmpl w:val="ADCC09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6AB1DBC"/>
    <w:multiLevelType w:val="hybridMultilevel"/>
    <w:tmpl w:val="9D0AF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C2504"/>
    <w:multiLevelType w:val="hybridMultilevel"/>
    <w:tmpl w:val="8F0AD88C"/>
    <w:lvl w:ilvl="0" w:tplc="2B54B58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bCs/>
      </w:rPr>
    </w:lvl>
    <w:lvl w:ilvl="1" w:tplc="3A4C0638">
      <w:start w:val="4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6B007A8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2" w15:restartNumberingAfterBreak="0">
    <w:nsid w:val="662D0DC4"/>
    <w:multiLevelType w:val="hybridMultilevel"/>
    <w:tmpl w:val="C4F46A44"/>
    <w:lvl w:ilvl="0" w:tplc="37368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1407EC"/>
    <w:multiLevelType w:val="hybridMultilevel"/>
    <w:tmpl w:val="299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35A2F"/>
    <w:multiLevelType w:val="hybridMultilevel"/>
    <w:tmpl w:val="FC0E4FEE"/>
    <w:lvl w:ilvl="0" w:tplc="15A84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5751A7"/>
    <w:multiLevelType w:val="hybridMultilevel"/>
    <w:tmpl w:val="E1FE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564A3"/>
    <w:multiLevelType w:val="hybridMultilevel"/>
    <w:tmpl w:val="EC1A545A"/>
    <w:lvl w:ilvl="0" w:tplc="8B48D9E0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7" w15:restartNumberingAfterBreak="0">
    <w:nsid w:val="6B8A60CF"/>
    <w:multiLevelType w:val="hybridMultilevel"/>
    <w:tmpl w:val="45C05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B2F91"/>
    <w:multiLevelType w:val="hybridMultilevel"/>
    <w:tmpl w:val="7EC6165A"/>
    <w:lvl w:ilvl="0" w:tplc="C64C0BD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5B91DAF"/>
    <w:multiLevelType w:val="hybridMultilevel"/>
    <w:tmpl w:val="29E83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C4F52"/>
    <w:multiLevelType w:val="hybridMultilevel"/>
    <w:tmpl w:val="1096CF8C"/>
    <w:lvl w:ilvl="0" w:tplc="1BD41DD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E373A5"/>
    <w:multiLevelType w:val="hybridMultilevel"/>
    <w:tmpl w:val="9D94CC2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2" w15:restartNumberingAfterBreak="0">
    <w:nsid w:val="7E4E58B0"/>
    <w:multiLevelType w:val="hybridMultilevel"/>
    <w:tmpl w:val="02F0E888"/>
    <w:lvl w:ilvl="0" w:tplc="3A4C0638">
      <w:start w:val="4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1766073637">
    <w:abstractNumId w:val="31"/>
  </w:num>
  <w:num w:numId="2" w16cid:durableId="781145656">
    <w:abstractNumId w:val="42"/>
  </w:num>
  <w:num w:numId="3" w16cid:durableId="1783038116">
    <w:abstractNumId w:val="12"/>
  </w:num>
  <w:num w:numId="4" w16cid:durableId="303045482">
    <w:abstractNumId w:val="7"/>
  </w:num>
  <w:num w:numId="5" w16cid:durableId="337729692">
    <w:abstractNumId w:val="39"/>
  </w:num>
  <w:num w:numId="6" w16cid:durableId="486436437">
    <w:abstractNumId w:val="35"/>
  </w:num>
  <w:num w:numId="7" w16cid:durableId="1960070222">
    <w:abstractNumId w:val="32"/>
  </w:num>
  <w:num w:numId="8" w16cid:durableId="949315204">
    <w:abstractNumId w:val="18"/>
  </w:num>
  <w:num w:numId="9" w16cid:durableId="1483766836">
    <w:abstractNumId w:val="34"/>
  </w:num>
  <w:num w:numId="10" w16cid:durableId="1766225797">
    <w:abstractNumId w:val="15"/>
  </w:num>
  <w:num w:numId="11" w16cid:durableId="1976983187">
    <w:abstractNumId w:val="0"/>
  </w:num>
  <w:num w:numId="12" w16cid:durableId="2047292279">
    <w:abstractNumId w:val="11"/>
  </w:num>
  <w:num w:numId="13" w16cid:durableId="52046612">
    <w:abstractNumId w:val="16"/>
  </w:num>
  <w:num w:numId="14" w16cid:durableId="17237981">
    <w:abstractNumId w:val="5"/>
  </w:num>
  <w:num w:numId="15" w16cid:durableId="268123021">
    <w:abstractNumId w:val="30"/>
  </w:num>
  <w:num w:numId="16" w16cid:durableId="1076587855">
    <w:abstractNumId w:val="20"/>
  </w:num>
  <w:num w:numId="17" w16cid:durableId="2094281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024986">
    <w:abstractNumId w:val="25"/>
  </w:num>
  <w:num w:numId="19" w16cid:durableId="736437865">
    <w:abstractNumId w:val="14"/>
  </w:num>
  <w:num w:numId="20" w16cid:durableId="817380172">
    <w:abstractNumId w:val="40"/>
  </w:num>
  <w:num w:numId="21" w16cid:durableId="985284417">
    <w:abstractNumId w:val="1"/>
  </w:num>
  <w:num w:numId="22" w16cid:durableId="11590351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5500606">
    <w:abstractNumId w:val="26"/>
  </w:num>
  <w:num w:numId="24" w16cid:durableId="887110053">
    <w:abstractNumId w:val="22"/>
  </w:num>
  <w:num w:numId="25" w16cid:durableId="2044741414">
    <w:abstractNumId w:val="2"/>
  </w:num>
  <w:num w:numId="26" w16cid:durableId="110175788">
    <w:abstractNumId w:val="21"/>
  </w:num>
  <w:num w:numId="27" w16cid:durableId="1022243381">
    <w:abstractNumId w:val="36"/>
  </w:num>
  <w:num w:numId="28" w16cid:durableId="1954167562">
    <w:abstractNumId w:val="33"/>
  </w:num>
  <w:num w:numId="29" w16cid:durableId="968588251">
    <w:abstractNumId w:val="38"/>
  </w:num>
  <w:num w:numId="30" w16cid:durableId="1228413612">
    <w:abstractNumId w:val="23"/>
  </w:num>
  <w:num w:numId="31" w16cid:durableId="1600140055">
    <w:abstractNumId w:val="37"/>
  </w:num>
  <w:num w:numId="32" w16cid:durableId="1815684382">
    <w:abstractNumId w:val="10"/>
  </w:num>
  <w:num w:numId="33" w16cid:durableId="1468669781">
    <w:abstractNumId w:val="9"/>
  </w:num>
  <w:num w:numId="34" w16cid:durableId="1231773734">
    <w:abstractNumId w:val="13"/>
  </w:num>
  <w:num w:numId="35" w16cid:durableId="718868279">
    <w:abstractNumId w:val="6"/>
  </w:num>
  <w:num w:numId="36" w16cid:durableId="1386762546">
    <w:abstractNumId w:val="28"/>
  </w:num>
  <w:num w:numId="37" w16cid:durableId="625621944">
    <w:abstractNumId w:val="4"/>
  </w:num>
  <w:num w:numId="38" w16cid:durableId="222763757">
    <w:abstractNumId w:val="24"/>
  </w:num>
  <w:num w:numId="39" w16cid:durableId="425158541">
    <w:abstractNumId w:val="17"/>
  </w:num>
  <w:num w:numId="40" w16cid:durableId="701126626">
    <w:abstractNumId w:val="27"/>
  </w:num>
  <w:num w:numId="41" w16cid:durableId="1287807809">
    <w:abstractNumId w:val="41"/>
  </w:num>
  <w:num w:numId="42" w16cid:durableId="1036585178">
    <w:abstractNumId w:val="29"/>
  </w:num>
  <w:num w:numId="43" w16cid:durableId="18274322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wszQzMzAwMTc0NjNQ0lEKTi0uzszPAykwNKgFAMg2/jYtAAAA"/>
  </w:docVars>
  <w:rsids>
    <w:rsidRoot w:val="00077DFB"/>
    <w:rsid w:val="00003B00"/>
    <w:rsid w:val="00004309"/>
    <w:rsid w:val="0000463D"/>
    <w:rsid w:val="00005D42"/>
    <w:rsid w:val="0000630A"/>
    <w:rsid w:val="0000756E"/>
    <w:rsid w:val="00007A30"/>
    <w:rsid w:val="00010218"/>
    <w:rsid w:val="000120E9"/>
    <w:rsid w:val="000127BE"/>
    <w:rsid w:val="00013640"/>
    <w:rsid w:val="00015203"/>
    <w:rsid w:val="00016C76"/>
    <w:rsid w:val="00022B5E"/>
    <w:rsid w:val="00024A41"/>
    <w:rsid w:val="000250BA"/>
    <w:rsid w:val="00025293"/>
    <w:rsid w:val="00027284"/>
    <w:rsid w:val="00027716"/>
    <w:rsid w:val="00031B3A"/>
    <w:rsid w:val="00034081"/>
    <w:rsid w:val="00035143"/>
    <w:rsid w:val="00035C76"/>
    <w:rsid w:val="00035EAB"/>
    <w:rsid w:val="000377ED"/>
    <w:rsid w:val="00037B43"/>
    <w:rsid w:val="0004054D"/>
    <w:rsid w:val="00040C23"/>
    <w:rsid w:val="00041C52"/>
    <w:rsid w:val="000457CC"/>
    <w:rsid w:val="000466B5"/>
    <w:rsid w:val="000470DC"/>
    <w:rsid w:val="0004766D"/>
    <w:rsid w:val="000501D3"/>
    <w:rsid w:val="000508AE"/>
    <w:rsid w:val="0005110E"/>
    <w:rsid w:val="00051485"/>
    <w:rsid w:val="00051B50"/>
    <w:rsid w:val="00053FC9"/>
    <w:rsid w:val="00054311"/>
    <w:rsid w:val="0005538F"/>
    <w:rsid w:val="000561B5"/>
    <w:rsid w:val="00056A3C"/>
    <w:rsid w:val="000574FC"/>
    <w:rsid w:val="0006072F"/>
    <w:rsid w:val="00061777"/>
    <w:rsid w:val="000626CA"/>
    <w:rsid w:val="0006524F"/>
    <w:rsid w:val="00066786"/>
    <w:rsid w:val="00066C9F"/>
    <w:rsid w:val="00067C24"/>
    <w:rsid w:val="00067D90"/>
    <w:rsid w:val="0007237C"/>
    <w:rsid w:val="00077396"/>
    <w:rsid w:val="00077DFB"/>
    <w:rsid w:val="00080A26"/>
    <w:rsid w:val="00081119"/>
    <w:rsid w:val="00081312"/>
    <w:rsid w:val="00081BC7"/>
    <w:rsid w:val="00081BFA"/>
    <w:rsid w:val="00084C00"/>
    <w:rsid w:val="0008500F"/>
    <w:rsid w:val="000855DE"/>
    <w:rsid w:val="00086B2C"/>
    <w:rsid w:val="000873EC"/>
    <w:rsid w:val="00090623"/>
    <w:rsid w:val="00091411"/>
    <w:rsid w:val="000917CC"/>
    <w:rsid w:val="00094CD6"/>
    <w:rsid w:val="0009546A"/>
    <w:rsid w:val="000959E9"/>
    <w:rsid w:val="000A274E"/>
    <w:rsid w:val="000A2B9F"/>
    <w:rsid w:val="000A3105"/>
    <w:rsid w:val="000A3AFF"/>
    <w:rsid w:val="000A48D8"/>
    <w:rsid w:val="000A5A75"/>
    <w:rsid w:val="000A5E35"/>
    <w:rsid w:val="000A64E2"/>
    <w:rsid w:val="000B0E3B"/>
    <w:rsid w:val="000B0FFC"/>
    <w:rsid w:val="000B10A0"/>
    <w:rsid w:val="000B16E3"/>
    <w:rsid w:val="000B2A35"/>
    <w:rsid w:val="000B303B"/>
    <w:rsid w:val="000B3389"/>
    <w:rsid w:val="000B3DFA"/>
    <w:rsid w:val="000B43E5"/>
    <w:rsid w:val="000B5C1D"/>
    <w:rsid w:val="000B6322"/>
    <w:rsid w:val="000B6431"/>
    <w:rsid w:val="000B75FB"/>
    <w:rsid w:val="000B7DA8"/>
    <w:rsid w:val="000C145C"/>
    <w:rsid w:val="000C19E1"/>
    <w:rsid w:val="000C2A5C"/>
    <w:rsid w:val="000C2E3E"/>
    <w:rsid w:val="000C38F9"/>
    <w:rsid w:val="000C4617"/>
    <w:rsid w:val="000C4AD6"/>
    <w:rsid w:val="000C5597"/>
    <w:rsid w:val="000C69B3"/>
    <w:rsid w:val="000C6E7C"/>
    <w:rsid w:val="000D0806"/>
    <w:rsid w:val="000D1113"/>
    <w:rsid w:val="000D1BAB"/>
    <w:rsid w:val="000D2DC7"/>
    <w:rsid w:val="000D3A87"/>
    <w:rsid w:val="000D3FE5"/>
    <w:rsid w:val="000D5091"/>
    <w:rsid w:val="000D5B53"/>
    <w:rsid w:val="000D6762"/>
    <w:rsid w:val="000D6DCE"/>
    <w:rsid w:val="000E18EA"/>
    <w:rsid w:val="000E2A6F"/>
    <w:rsid w:val="000E4D77"/>
    <w:rsid w:val="000E56A2"/>
    <w:rsid w:val="000E76A8"/>
    <w:rsid w:val="000E7AEE"/>
    <w:rsid w:val="000E7E9F"/>
    <w:rsid w:val="000E7FD8"/>
    <w:rsid w:val="000F17C7"/>
    <w:rsid w:val="000F3211"/>
    <w:rsid w:val="000F5752"/>
    <w:rsid w:val="000F6097"/>
    <w:rsid w:val="000F69CD"/>
    <w:rsid w:val="000F6ADE"/>
    <w:rsid w:val="000F6F47"/>
    <w:rsid w:val="000F7F97"/>
    <w:rsid w:val="00102507"/>
    <w:rsid w:val="00102944"/>
    <w:rsid w:val="00103577"/>
    <w:rsid w:val="0010382A"/>
    <w:rsid w:val="00103B89"/>
    <w:rsid w:val="00103E4A"/>
    <w:rsid w:val="001055C9"/>
    <w:rsid w:val="001077CC"/>
    <w:rsid w:val="00107852"/>
    <w:rsid w:val="00107D92"/>
    <w:rsid w:val="001101AA"/>
    <w:rsid w:val="00111F60"/>
    <w:rsid w:val="001129D8"/>
    <w:rsid w:val="00113BC1"/>
    <w:rsid w:val="0011569C"/>
    <w:rsid w:val="00116A25"/>
    <w:rsid w:val="001170A9"/>
    <w:rsid w:val="001172F9"/>
    <w:rsid w:val="00121DE9"/>
    <w:rsid w:val="00124323"/>
    <w:rsid w:val="001253BC"/>
    <w:rsid w:val="00125F5E"/>
    <w:rsid w:val="0012609A"/>
    <w:rsid w:val="00126BBF"/>
    <w:rsid w:val="00126EC6"/>
    <w:rsid w:val="001271F0"/>
    <w:rsid w:val="00127372"/>
    <w:rsid w:val="00130C0E"/>
    <w:rsid w:val="00131410"/>
    <w:rsid w:val="00133A4B"/>
    <w:rsid w:val="00134453"/>
    <w:rsid w:val="0013590D"/>
    <w:rsid w:val="00135D03"/>
    <w:rsid w:val="0013629C"/>
    <w:rsid w:val="00140383"/>
    <w:rsid w:val="00142CA1"/>
    <w:rsid w:val="001442B5"/>
    <w:rsid w:val="00144657"/>
    <w:rsid w:val="0015067D"/>
    <w:rsid w:val="00151892"/>
    <w:rsid w:val="00151FE8"/>
    <w:rsid w:val="00155DC9"/>
    <w:rsid w:val="00155E3A"/>
    <w:rsid w:val="00156D69"/>
    <w:rsid w:val="00157E98"/>
    <w:rsid w:val="00161010"/>
    <w:rsid w:val="001612B4"/>
    <w:rsid w:val="0016214D"/>
    <w:rsid w:val="00164EE9"/>
    <w:rsid w:val="001677E8"/>
    <w:rsid w:val="00170AA1"/>
    <w:rsid w:val="00170CB2"/>
    <w:rsid w:val="001715CB"/>
    <w:rsid w:val="00171BC5"/>
    <w:rsid w:val="00180238"/>
    <w:rsid w:val="001803E5"/>
    <w:rsid w:val="00180C82"/>
    <w:rsid w:val="00181D19"/>
    <w:rsid w:val="001835E5"/>
    <w:rsid w:val="001839EE"/>
    <w:rsid w:val="001842F1"/>
    <w:rsid w:val="001853AF"/>
    <w:rsid w:val="00186491"/>
    <w:rsid w:val="0019106C"/>
    <w:rsid w:val="001928CD"/>
    <w:rsid w:val="00193915"/>
    <w:rsid w:val="00194F4F"/>
    <w:rsid w:val="001969AF"/>
    <w:rsid w:val="00197237"/>
    <w:rsid w:val="00197A44"/>
    <w:rsid w:val="001A10D5"/>
    <w:rsid w:val="001A3389"/>
    <w:rsid w:val="001A3DA1"/>
    <w:rsid w:val="001A4D8B"/>
    <w:rsid w:val="001A5405"/>
    <w:rsid w:val="001A5BF6"/>
    <w:rsid w:val="001A66C1"/>
    <w:rsid w:val="001B08FB"/>
    <w:rsid w:val="001B0DA5"/>
    <w:rsid w:val="001B23D2"/>
    <w:rsid w:val="001B3C78"/>
    <w:rsid w:val="001B415E"/>
    <w:rsid w:val="001B5BF1"/>
    <w:rsid w:val="001B612F"/>
    <w:rsid w:val="001B6569"/>
    <w:rsid w:val="001B70CC"/>
    <w:rsid w:val="001C064D"/>
    <w:rsid w:val="001C0750"/>
    <w:rsid w:val="001C2230"/>
    <w:rsid w:val="001C25FC"/>
    <w:rsid w:val="001C2BB5"/>
    <w:rsid w:val="001C57BF"/>
    <w:rsid w:val="001C5CD2"/>
    <w:rsid w:val="001C7033"/>
    <w:rsid w:val="001C74E8"/>
    <w:rsid w:val="001C7D3F"/>
    <w:rsid w:val="001D1F55"/>
    <w:rsid w:val="001D303F"/>
    <w:rsid w:val="001D39EB"/>
    <w:rsid w:val="001D4345"/>
    <w:rsid w:val="001E272A"/>
    <w:rsid w:val="001E6567"/>
    <w:rsid w:val="001E71AC"/>
    <w:rsid w:val="001E7A89"/>
    <w:rsid w:val="001E7AAD"/>
    <w:rsid w:val="001F0043"/>
    <w:rsid w:val="001F1D0C"/>
    <w:rsid w:val="001F4A2B"/>
    <w:rsid w:val="001F5244"/>
    <w:rsid w:val="001F5D5E"/>
    <w:rsid w:val="001F66BE"/>
    <w:rsid w:val="001F6F8C"/>
    <w:rsid w:val="00200993"/>
    <w:rsid w:val="00200A8A"/>
    <w:rsid w:val="00202B48"/>
    <w:rsid w:val="00202DAA"/>
    <w:rsid w:val="00203938"/>
    <w:rsid w:val="002050F1"/>
    <w:rsid w:val="00210688"/>
    <w:rsid w:val="0021089F"/>
    <w:rsid w:val="00211DAA"/>
    <w:rsid w:val="00212C9B"/>
    <w:rsid w:val="00212D94"/>
    <w:rsid w:val="0021343C"/>
    <w:rsid w:val="00215607"/>
    <w:rsid w:val="00220364"/>
    <w:rsid w:val="00224CCF"/>
    <w:rsid w:val="00225FE0"/>
    <w:rsid w:val="00227D87"/>
    <w:rsid w:val="002325F0"/>
    <w:rsid w:val="0023322D"/>
    <w:rsid w:val="0023489F"/>
    <w:rsid w:val="0023723C"/>
    <w:rsid w:val="00242022"/>
    <w:rsid w:val="00243203"/>
    <w:rsid w:val="00243395"/>
    <w:rsid w:val="00245F1C"/>
    <w:rsid w:val="0024625A"/>
    <w:rsid w:val="0024746F"/>
    <w:rsid w:val="0024762E"/>
    <w:rsid w:val="00247804"/>
    <w:rsid w:val="00250641"/>
    <w:rsid w:val="00250CC3"/>
    <w:rsid w:val="002521F6"/>
    <w:rsid w:val="00253BA3"/>
    <w:rsid w:val="0025548C"/>
    <w:rsid w:val="00255C53"/>
    <w:rsid w:val="00256AB9"/>
    <w:rsid w:val="00257407"/>
    <w:rsid w:val="00257436"/>
    <w:rsid w:val="00257EF4"/>
    <w:rsid w:val="002617E8"/>
    <w:rsid w:val="00261F87"/>
    <w:rsid w:val="002643B8"/>
    <w:rsid w:val="00265450"/>
    <w:rsid w:val="002654EA"/>
    <w:rsid w:val="002668D6"/>
    <w:rsid w:val="00266C22"/>
    <w:rsid w:val="00267266"/>
    <w:rsid w:val="002674C5"/>
    <w:rsid w:val="00272E0F"/>
    <w:rsid w:val="0027448E"/>
    <w:rsid w:val="00275D84"/>
    <w:rsid w:val="002762D3"/>
    <w:rsid w:val="00276BA5"/>
    <w:rsid w:val="002775F1"/>
    <w:rsid w:val="00277DB7"/>
    <w:rsid w:val="002803BD"/>
    <w:rsid w:val="00280705"/>
    <w:rsid w:val="00283050"/>
    <w:rsid w:val="00283B29"/>
    <w:rsid w:val="002845B8"/>
    <w:rsid w:val="00284913"/>
    <w:rsid w:val="002863F3"/>
    <w:rsid w:val="00286A5A"/>
    <w:rsid w:val="00292D0A"/>
    <w:rsid w:val="00292FE4"/>
    <w:rsid w:val="00293B65"/>
    <w:rsid w:val="00294957"/>
    <w:rsid w:val="00294C17"/>
    <w:rsid w:val="002962F4"/>
    <w:rsid w:val="0029683F"/>
    <w:rsid w:val="002975B4"/>
    <w:rsid w:val="00297F7A"/>
    <w:rsid w:val="00297FF6"/>
    <w:rsid w:val="002A03BD"/>
    <w:rsid w:val="002A0A2B"/>
    <w:rsid w:val="002A11AD"/>
    <w:rsid w:val="002A2151"/>
    <w:rsid w:val="002A3013"/>
    <w:rsid w:val="002A3A26"/>
    <w:rsid w:val="002A42E6"/>
    <w:rsid w:val="002A4A90"/>
    <w:rsid w:val="002A4B60"/>
    <w:rsid w:val="002A587D"/>
    <w:rsid w:val="002A5CEF"/>
    <w:rsid w:val="002A6891"/>
    <w:rsid w:val="002A77C4"/>
    <w:rsid w:val="002A77DE"/>
    <w:rsid w:val="002A7916"/>
    <w:rsid w:val="002B0A23"/>
    <w:rsid w:val="002B112C"/>
    <w:rsid w:val="002B19C6"/>
    <w:rsid w:val="002B1D6A"/>
    <w:rsid w:val="002B2C87"/>
    <w:rsid w:val="002B3DDE"/>
    <w:rsid w:val="002B4985"/>
    <w:rsid w:val="002B626B"/>
    <w:rsid w:val="002B6291"/>
    <w:rsid w:val="002B6D40"/>
    <w:rsid w:val="002C10B2"/>
    <w:rsid w:val="002C1B03"/>
    <w:rsid w:val="002C2394"/>
    <w:rsid w:val="002C2922"/>
    <w:rsid w:val="002C3348"/>
    <w:rsid w:val="002C5B75"/>
    <w:rsid w:val="002C6683"/>
    <w:rsid w:val="002D12E8"/>
    <w:rsid w:val="002D30CE"/>
    <w:rsid w:val="002D33E0"/>
    <w:rsid w:val="002D597A"/>
    <w:rsid w:val="002D6E3A"/>
    <w:rsid w:val="002D7282"/>
    <w:rsid w:val="002E0C78"/>
    <w:rsid w:val="002E1D71"/>
    <w:rsid w:val="002E37AC"/>
    <w:rsid w:val="002E7B72"/>
    <w:rsid w:val="002F1844"/>
    <w:rsid w:val="002F294A"/>
    <w:rsid w:val="002F4352"/>
    <w:rsid w:val="002F5B95"/>
    <w:rsid w:val="002F768B"/>
    <w:rsid w:val="002F784B"/>
    <w:rsid w:val="002F7BBB"/>
    <w:rsid w:val="00300F2B"/>
    <w:rsid w:val="00301525"/>
    <w:rsid w:val="00304D98"/>
    <w:rsid w:val="00305DAC"/>
    <w:rsid w:val="00305DE7"/>
    <w:rsid w:val="00310993"/>
    <w:rsid w:val="0031183D"/>
    <w:rsid w:val="00314050"/>
    <w:rsid w:val="0031672A"/>
    <w:rsid w:val="00317765"/>
    <w:rsid w:val="00317B76"/>
    <w:rsid w:val="00321CBC"/>
    <w:rsid w:val="003237BB"/>
    <w:rsid w:val="00323A56"/>
    <w:rsid w:val="0032467E"/>
    <w:rsid w:val="00324A61"/>
    <w:rsid w:val="00324EA8"/>
    <w:rsid w:val="00325774"/>
    <w:rsid w:val="003300B8"/>
    <w:rsid w:val="00330644"/>
    <w:rsid w:val="00331036"/>
    <w:rsid w:val="00331FFB"/>
    <w:rsid w:val="0033251A"/>
    <w:rsid w:val="00332F2F"/>
    <w:rsid w:val="00333543"/>
    <w:rsid w:val="003341F3"/>
    <w:rsid w:val="00334B63"/>
    <w:rsid w:val="00334D7C"/>
    <w:rsid w:val="00335FEF"/>
    <w:rsid w:val="00337E92"/>
    <w:rsid w:val="00342537"/>
    <w:rsid w:val="00342DD8"/>
    <w:rsid w:val="00344D05"/>
    <w:rsid w:val="00346268"/>
    <w:rsid w:val="0034657E"/>
    <w:rsid w:val="00346F2F"/>
    <w:rsid w:val="00346F37"/>
    <w:rsid w:val="00352771"/>
    <w:rsid w:val="0035294A"/>
    <w:rsid w:val="00353E83"/>
    <w:rsid w:val="00360768"/>
    <w:rsid w:val="003609F6"/>
    <w:rsid w:val="003615B1"/>
    <w:rsid w:val="00362490"/>
    <w:rsid w:val="00363088"/>
    <w:rsid w:val="003630D3"/>
    <w:rsid w:val="003655FC"/>
    <w:rsid w:val="00365CCD"/>
    <w:rsid w:val="003664F4"/>
    <w:rsid w:val="003674B3"/>
    <w:rsid w:val="0037020F"/>
    <w:rsid w:val="00371438"/>
    <w:rsid w:val="00371E40"/>
    <w:rsid w:val="00372AC8"/>
    <w:rsid w:val="00373562"/>
    <w:rsid w:val="00373C75"/>
    <w:rsid w:val="00373E42"/>
    <w:rsid w:val="00373E84"/>
    <w:rsid w:val="0037615D"/>
    <w:rsid w:val="00376DFC"/>
    <w:rsid w:val="00380ADD"/>
    <w:rsid w:val="003812D0"/>
    <w:rsid w:val="00381AC9"/>
    <w:rsid w:val="00383CE2"/>
    <w:rsid w:val="00384F67"/>
    <w:rsid w:val="00385C4F"/>
    <w:rsid w:val="00385F80"/>
    <w:rsid w:val="00387114"/>
    <w:rsid w:val="003876A1"/>
    <w:rsid w:val="00391598"/>
    <w:rsid w:val="00391FC7"/>
    <w:rsid w:val="00393004"/>
    <w:rsid w:val="00393154"/>
    <w:rsid w:val="003942ED"/>
    <w:rsid w:val="0039514F"/>
    <w:rsid w:val="00396EF8"/>
    <w:rsid w:val="003978B1"/>
    <w:rsid w:val="003A088F"/>
    <w:rsid w:val="003A14E5"/>
    <w:rsid w:val="003A2D45"/>
    <w:rsid w:val="003A40A0"/>
    <w:rsid w:val="003A5EBB"/>
    <w:rsid w:val="003B1203"/>
    <w:rsid w:val="003B1DD9"/>
    <w:rsid w:val="003B1EB7"/>
    <w:rsid w:val="003B2605"/>
    <w:rsid w:val="003B2629"/>
    <w:rsid w:val="003B2F9B"/>
    <w:rsid w:val="003B3A53"/>
    <w:rsid w:val="003B3CBD"/>
    <w:rsid w:val="003B3D84"/>
    <w:rsid w:val="003B632B"/>
    <w:rsid w:val="003C0933"/>
    <w:rsid w:val="003C14EB"/>
    <w:rsid w:val="003C5F8E"/>
    <w:rsid w:val="003C6206"/>
    <w:rsid w:val="003D0127"/>
    <w:rsid w:val="003D134C"/>
    <w:rsid w:val="003D2D77"/>
    <w:rsid w:val="003D3EDF"/>
    <w:rsid w:val="003D44E3"/>
    <w:rsid w:val="003D4CFF"/>
    <w:rsid w:val="003D690F"/>
    <w:rsid w:val="003D736A"/>
    <w:rsid w:val="003E0464"/>
    <w:rsid w:val="003E0DB8"/>
    <w:rsid w:val="003E1692"/>
    <w:rsid w:val="003E228C"/>
    <w:rsid w:val="003E2B2B"/>
    <w:rsid w:val="003E65B9"/>
    <w:rsid w:val="003E6F2F"/>
    <w:rsid w:val="003F07C1"/>
    <w:rsid w:val="003F1824"/>
    <w:rsid w:val="003F252D"/>
    <w:rsid w:val="003F2987"/>
    <w:rsid w:val="003F2BAB"/>
    <w:rsid w:val="003F2E7F"/>
    <w:rsid w:val="003F3B3F"/>
    <w:rsid w:val="003F44D2"/>
    <w:rsid w:val="003F6672"/>
    <w:rsid w:val="003F6C59"/>
    <w:rsid w:val="003F6D88"/>
    <w:rsid w:val="004026D0"/>
    <w:rsid w:val="00402CBF"/>
    <w:rsid w:val="00404E06"/>
    <w:rsid w:val="0040575B"/>
    <w:rsid w:val="00406436"/>
    <w:rsid w:val="00406889"/>
    <w:rsid w:val="00406A25"/>
    <w:rsid w:val="00410C10"/>
    <w:rsid w:val="00411C11"/>
    <w:rsid w:val="004120C7"/>
    <w:rsid w:val="0041263E"/>
    <w:rsid w:val="004129E9"/>
    <w:rsid w:val="0041311A"/>
    <w:rsid w:val="00414504"/>
    <w:rsid w:val="00416F71"/>
    <w:rsid w:val="00417DA4"/>
    <w:rsid w:val="00420BFE"/>
    <w:rsid w:val="00421171"/>
    <w:rsid w:val="00421AA2"/>
    <w:rsid w:val="00424B57"/>
    <w:rsid w:val="00424DD6"/>
    <w:rsid w:val="00424E08"/>
    <w:rsid w:val="004276FB"/>
    <w:rsid w:val="00431FDC"/>
    <w:rsid w:val="00432C9D"/>
    <w:rsid w:val="00433711"/>
    <w:rsid w:val="00433A6F"/>
    <w:rsid w:val="004346FD"/>
    <w:rsid w:val="00435303"/>
    <w:rsid w:val="00435512"/>
    <w:rsid w:val="00436F7E"/>
    <w:rsid w:val="00440282"/>
    <w:rsid w:val="004402B1"/>
    <w:rsid w:val="004408C5"/>
    <w:rsid w:val="004449B1"/>
    <w:rsid w:val="00445AD6"/>
    <w:rsid w:val="004474C5"/>
    <w:rsid w:val="00447C47"/>
    <w:rsid w:val="00450D25"/>
    <w:rsid w:val="00452F0B"/>
    <w:rsid w:val="00453B4D"/>
    <w:rsid w:val="004546C6"/>
    <w:rsid w:val="00461665"/>
    <w:rsid w:val="004624D3"/>
    <w:rsid w:val="00462BA0"/>
    <w:rsid w:val="00462D62"/>
    <w:rsid w:val="00463459"/>
    <w:rsid w:val="00467546"/>
    <w:rsid w:val="00467C6F"/>
    <w:rsid w:val="004711A7"/>
    <w:rsid w:val="0047121E"/>
    <w:rsid w:val="00472DB5"/>
    <w:rsid w:val="00474A0F"/>
    <w:rsid w:val="00474E59"/>
    <w:rsid w:val="00475C02"/>
    <w:rsid w:val="00476A89"/>
    <w:rsid w:val="00481F89"/>
    <w:rsid w:val="00483D97"/>
    <w:rsid w:val="00484A7B"/>
    <w:rsid w:val="004861C2"/>
    <w:rsid w:val="00486471"/>
    <w:rsid w:val="004874CD"/>
    <w:rsid w:val="00487790"/>
    <w:rsid w:val="00487EE2"/>
    <w:rsid w:val="00487FBC"/>
    <w:rsid w:val="0049191F"/>
    <w:rsid w:val="004923BC"/>
    <w:rsid w:val="004926EC"/>
    <w:rsid w:val="00493FCB"/>
    <w:rsid w:val="004945DB"/>
    <w:rsid w:val="00496D20"/>
    <w:rsid w:val="004A0698"/>
    <w:rsid w:val="004A08E1"/>
    <w:rsid w:val="004A1F3A"/>
    <w:rsid w:val="004A3927"/>
    <w:rsid w:val="004A48A2"/>
    <w:rsid w:val="004A4BF1"/>
    <w:rsid w:val="004A52B6"/>
    <w:rsid w:val="004A5343"/>
    <w:rsid w:val="004A5654"/>
    <w:rsid w:val="004A5CA0"/>
    <w:rsid w:val="004A6243"/>
    <w:rsid w:val="004A75BC"/>
    <w:rsid w:val="004A7E91"/>
    <w:rsid w:val="004B006B"/>
    <w:rsid w:val="004B065F"/>
    <w:rsid w:val="004B173B"/>
    <w:rsid w:val="004B2A92"/>
    <w:rsid w:val="004B3DB3"/>
    <w:rsid w:val="004B4687"/>
    <w:rsid w:val="004B6037"/>
    <w:rsid w:val="004C0AD8"/>
    <w:rsid w:val="004C23C8"/>
    <w:rsid w:val="004C3BAC"/>
    <w:rsid w:val="004C41AB"/>
    <w:rsid w:val="004C637F"/>
    <w:rsid w:val="004C7889"/>
    <w:rsid w:val="004C78CB"/>
    <w:rsid w:val="004D3424"/>
    <w:rsid w:val="004D4DE3"/>
    <w:rsid w:val="004D5156"/>
    <w:rsid w:val="004D5EB2"/>
    <w:rsid w:val="004D6BDA"/>
    <w:rsid w:val="004E09A0"/>
    <w:rsid w:val="004E0B20"/>
    <w:rsid w:val="004E1D21"/>
    <w:rsid w:val="004E3020"/>
    <w:rsid w:val="004E3BA9"/>
    <w:rsid w:val="004E4144"/>
    <w:rsid w:val="004E58BA"/>
    <w:rsid w:val="004F0634"/>
    <w:rsid w:val="004F1A17"/>
    <w:rsid w:val="004F2909"/>
    <w:rsid w:val="004F480C"/>
    <w:rsid w:val="004F6070"/>
    <w:rsid w:val="004F6875"/>
    <w:rsid w:val="004F713D"/>
    <w:rsid w:val="004F7576"/>
    <w:rsid w:val="005004EE"/>
    <w:rsid w:val="005008B4"/>
    <w:rsid w:val="00501DEF"/>
    <w:rsid w:val="00503D8B"/>
    <w:rsid w:val="0050485A"/>
    <w:rsid w:val="0050652A"/>
    <w:rsid w:val="00506A93"/>
    <w:rsid w:val="00507B10"/>
    <w:rsid w:val="005111E5"/>
    <w:rsid w:val="0051584C"/>
    <w:rsid w:val="005160CC"/>
    <w:rsid w:val="00517727"/>
    <w:rsid w:val="00517784"/>
    <w:rsid w:val="0052007D"/>
    <w:rsid w:val="00520404"/>
    <w:rsid w:val="00520ACD"/>
    <w:rsid w:val="005216FA"/>
    <w:rsid w:val="0052406C"/>
    <w:rsid w:val="00524532"/>
    <w:rsid w:val="0052506C"/>
    <w:rsid w:val="0052598C"/>
    <w:rsid w:val="00526909"/>
    <w:rsid w:val="00527C31"/>
    <w:rsid w:val="00531388"/>
    <w:rsid w:val="00531496"/>
    <w:rsid w:val="00531A09"/>
    <w:rsid w:val="00531B21"/>
    <w:rsid w:val="0053202A"/>
    <w:rsid w:val="00532214"/>
    <w:rsid w:val="00533075"/>
    <w:rsid w:val="00533357"/>
    <w:rsid w:val="005334A1"/>
    <w:rsid w:val="005335F3"/>
    <w:rsid w:val="00534097"/>
    <w:rsid w:val="0053563B"/>
    <w:rsid w:val="00535C6C"/>
    <w:rsid w:val="00537696"/>
    <w:rsid w:val="00537DC5"/>
    <w:rsid w:val="00540A57"/>
    <w:rsid w:val="00540CAE"/>
    <w:rsid w:val="00540F53"/>
    <w:rsid w:val="005418CB"/>
    <w:rsid w:val="00541B08"/>
    <w:rsid w:val="00542ACD"/>
    <w:rsid w:val="0054407C"/>
    <w:rsid w:val="00545D69"/>
    <w:rsid w:val="00546C80"/>
    <w:rsid w:val="00547CFE"/>
    <w:rsid w:val="005504B5"/>
    <w:rsid w:val="005504C3"/>
    <w:rsid w:val="00550974"/>
    <w:rsid w:val="0055156E"/>
    <w:rsid w:val="00551952"/>
    <w:rsid w:val="005526A7"/>
    <w:rsid w:val="0055358A"/>
    <w:rsid w:val="00554891"/>
    <w:rsid w:val="00555BBC"/>
    <w:rsid w:val="005579E2"/>
    <w:rsid w:val="0056180A"/>
    <w:rsid w:val="005623C7"/>
    <w:rsid w:val="005624EF"/>
    <w:rsid w:val="00565775"/>
    <w:rsid w:val="005660B2"/>
    <w:rsid w:val="005667B0"/>
    <w:rsid w:val="00567B66"/>
    <w:rsid w:val="00567BD2"/>
    <w:rsid w:val="00567DBC"/>
    <w:rsid w:val="00570733"/>
    <w:rsid w:val="00571D62"/>
    <w:rsid w:val="00571F26"/>
    <w:rsid w:val="00572150"/>
    <w:rsid w:val="005734AD"/>
    <w:rsid w:val="005737AE"/>
    <w:rsid w:val="0057387B"/>
    <w:rsid w:val="005740D2"/>
    <w:rsid w:val="005742E2"/>
    <w:rsid w:val="005742F4"/>
    <w:rsid w:val="00574C9C"/>
    <w:rsid w:val="005752A9"/>
    <w:rsid w:val="005767DF"/>
    <w:rsid w:val="00576F4C"/>
    <w:rsid w:val="00576FE3"/>
    <w:rsid w:val="00581BC3"/>
    <w:rsid w:val="00582061"/>
    <w:rsid w:val="005841C8"/>
    <w:rsid w:val="00585445"/>
    <w:rsid w:val="00585666"/>
    <w:rsid w:val="00585FAF"/>
    <w:rsid w:val="00586C37"/>
    <w:rsid w:val="00590E57"/>
    <w:rsid w:val="00591DBE"/>
    <w:rsid w:val="00592986"/>
    <w:rsid w:val="00594D07"/>
    <w:rsid w:val="0059511D"/>
    <w:rsid w:val="005977BB"/>
    <w:rsid w:val="00597D5F"/>
    <w:rsid w:val="005A1CB3"/>
    <w:rsid w:val="005A1FD1"/>
    <w:rsid w:val="005A247F"/>
    <w:rsid w:val="005A30C7"/>
    <w:rsid w:val="005A3C48"/>
    <w:rsid w:val="005A4F5C"/>
    <w:rsid w:val="005A5E4C"/>
    <w:rsid w:val="005B08D1"/>
    <w:rsid w:val="005B12CA"/>
    <w:rsid w:val="005B16A1"/>
    <w:rsid w:val="005B1D5D"/>
    <w:rsid w:val="005B25E4"/>
    <w:rsid w:val="005B4A35"/>
    <w:rsid w:val="005B4A4D"/>
    <w:rsid w:val="005B4D67"/>
    <w:rsid w:val="005B7F62"/>
    <w:rsid w:val="005C192F"/>
    <w:rsid w:val="005C292F"/>
    <w:rsid w:val="005C2D79"/>
    <w:rsid w:val="005C33EE"/>
    <w:rsid w:val="005C3C91"/>
    <w:rsid w:val="005C3DF7"/>
    <w:rsid w:val="005C50B8"/>
    <w:rsid w:val="005C5B1F"/>
    <w:rsid w:val="005C5EE2"/>
    <w:rsid w:val="005C66F7"/>
    <w:rsid w:val="005C6CA8"/>
    <w:rsid w:val="005D0021"/>
    <w:rsid w:val="005D1EAD"/>
    <w:rsid w:val="005D4311"/>
    <w:rsid w:val="005D7E14"/>
    <w:rsid w:val="005E3E24"/>
    <w:rsid w:val="005E43EB"/>
    <w:rsid w:val="005E44C1"/>
    <w:rsid w:val="005E49DC"/>
    <w:rsid w:val="005F0230"/>
    <w:rsid w:val="005F10C9"/>
    <w:rsid w:val="005F17A7"/>
    <w:rsid w:val="005F19D8"/>
    <w:rsid w:val="005F3D65"/>
    <w:rsid w:val="005F3FE0"/>
    <w:rsid w:val="005F4B40"/>
    <w:rsid w:val="005F571C"/>
    <w:rsid w:val="005F66C0"/>
    <w:rsid w:val="005F71C5"/>
    <w:rsid w:val="00601685"/>
    <w:rsid w:val="0060219F"/>
    <w:rsid w:val="006032C6"/>
    <w:rsid w:val="006041B8"/>
    <w:rsid w:val="00604AD5"/>
    <w:rsid w:val="00605CE9"/>
    <w:rsid w:val="006063C6"/>
    <w:rsid w:val="006105AD"/>
    <w:rsid w:val="006105AE"/>
    <w:rsid w:val="0061096F"/>
    <w:rsid w:val="00610B06"/>
    <w:rsid w:val="00610C56"/>
    <w:rsid w:val="00610CCC"/>
    <w:rsid w:val="006117B4"/>
    <w:rsid w:val="006118B3"/>
    <w:rsid w:val="00612770"/>
    <w:rsid w:val="00613CC3"/>
    <w:rsid w:val="006151F5"/>
    <w:rsid w:val="0061548E"/>
    <w:rsid w:val="00615AD7"/>
    <w:rsid w:val="0061605D"/>
    <w:rsid w:val="00617E96"/>
    <w:rsid w:val="00620007"/>
    <w:rsid w:val="0062196C"/>
    <w:rsid w:val="00623BE7"/>
    <w:rsid w:val="00626292"/>
    <w:rsid w:val="00630A51"/>
    <w:rsid w:val="00630A58"/>
    <w:rsid w:val="00631BDD"/>
    <w:rsid w:val="00632771"/>
    <w:rsid w:val="006328AD"/>
    <w:rsid w:val="006335F3"/>
    <w:rsid w:val="00636B3F"/>
    <w:rsid w:val="00637C43"/>
    <w:rsid w:val="006419F0"/>
    <w:rsid w:val="00643F98"/>
    <w:rsid w:val="006478E1"/>
    <w:rsid w:val="00647EC0"/>
    <w:rsid w:val="00650803"/>
    <w:rsid w:val="00651BFB"/>
    <w:rsid w:val="00651F28"/>
    <w:rsid w:val="00653649"/>
    <w:rsid w:val="00654685"/>
    <w:rsid w:val="00656B5A"/>
    <w:rsid w:val="0065705F"/>
    <w:rsid w:val="006613D8"/>
    <w:rsid w:val="006623FE"/>
    <w:rsid w:val="00664FFE"/>
    <w:rsid w:val="006659DD"/>
    <w:rsid w:val="00665CAC"/>
    <w:rsid w:val="00666EE5"/>
    <w:rsid w:val="00667182"/>
    <w:rsid w:val="006724B5"/>
    <w:rsid w:val="006764AE"/>
    <w:rsid w:val="00676D4B"/>
    <w:rsid w:val="0067776C"/>
    <w:rsid w:val="0068151A"/>
    <w:rsid w:val="00681E92"/>
    <w:rsid w:val="00684600"/>
    <w:rsid w:val="006848E9"/>
    <w:rsid w:val="00685E11"/>
    <w:rsid w:val="00687F43"/>
    <w:rsid w:val="0069109C"/>
    <w:rsid w:val="0069113C"/>
    <w:rsid w:val="00691F53"/>
    <w:rsid w:val="006956F8"/>
    <w:rsid w:val="0069572A"/>
    <w:rsid w:val="006957E7"/>
    <w:rsid w:val="00695807"/>
    <w:rsid w:val="006A0504"/>
    <w:rsid w:val="006A06CF"/>
    <w:rsid w:val="006A4567"/>
    <w:rsid w:val="006A4827"/>
    <w:rsid w:val="006A4A1A"/>
    <w:rsid w:val="006A57FA"/>
    <w:rsid w:val="006A5D99"/>
    <w:rsid w:val="006A6EF9"/>
    <w:rsid w:val="006A7678"/>
    <w:rsid w:val="006A7DF1"/>
    <w:rsid w:val="006B24F8"/>
    <w:rsid w:val="006B2DA2"/>
    <w:rsid w:val="006B4823"/>
    <w:rsid w:val="006B4F72"/>
    <w:rsid w:val="006B716D"/>
    <w:rsid w:val="006B7A4C"/>
    <w:rsid w:val="006C0247"/>
    <w:rsid w:val="006C07E3"/>
    <w:rsid w:val="006C0818"/>
    <w:rsid w:val="006C116E"/>
    <w:rsid w:val="006C17E3"/>
    <w:rsid w:val="006C46AC"/>
    <w:rsid w:val="006D32F0"/>
    <w:rsid w:val="006D4373"/>
    <w:rsid w:val="006D628A"/>
    <w:rsid w:val="006E1E71"/>
    <w:rsid w:val="006E488E"/>
    <w:rsid w:val="006E5B4D"/>
    <w:rsid w:val="006E6361"/>
    <w:rsid w:val="006E67F7"/>
    <w:rsid w:val="006E6B15"/>
    <w:rsid w:val="006E6BC6"/>
    <w:rsid w:val="006E6E5B"/>
    <w:rsid w:val="006F3AA8"/>
    <w:rsid w:val="006F3FD2"/>
    <w:rsid w:val="006F4085"/>
    <w:rsid w:val="006F51FD"/>
    <w:rsid w:val="006F7738"/>
    <w:rsid w:val="0070000F"/>
    <w:rsid w:val="00700722"/>
    <w:rsid w:val="00700EFE"/>
    <w:rsid w:val="0070149F"/>
    <w:rsid w:val="00701770"/>
    <w:rsid w:val="00701B40"/>
    <w:rsid w:val="00703504"/>
    <w:rsid w:val="00703695"/>
    <w:rsid w:val="00704BC8"/>
    <w:rsid w:val="0070673D"/>
    <w:rsid w:val="0070749E"/>
    <w:rsid w:val="00711AD2"/>
    <w:rsid w:val="00711C9E"/>
    <w:rsid w:val="0071289C"/>
    <w:rsid w:val="00712A2B"/>
    <w:rsid w:val="00713F3D"/>
    <w:rsid w:val="0071446D"/>
    <w:rsid w:val="00714800"/>
    <w:rsid w:val="00714E79"/>
    <w:rsid w:val="00715A03"/>
    <w:rsid w:val="007161A4"/>
    <w:rsid w:val="00717A53"/>
    <w:rsid w:val="0072056D"/>
    <w:rsid w:val="00720650"/>
    <w:rsid w:val="00720F2D"/>
    <w:rsid w:val="00722E98"/>
    <w:rsid w:val="00726F68"/>
    <w:rsid w:val="00727127"/>
    <w:rsid w:val="00730090"/>
    <w:rsid w:val="00730DCC"/>
    <w:rsid w:val="00732153"/>
    <w:rsid w:val="00732D8D"/>
    <w:rsid w:val="00733001"/>
    <w:rsid w:val="00733E3B"/>
    <w:rsid w:val="007340C6"/>
    <w:rsid w:val="00735A3E"/>
    <w:rsid w:val="00735CFD"/>
    <w:rsid w:val="00736D10"/>
    <w:rsid w:val="0073704F"/>
    <w:rsid w:val="00740BF9"/>
    <w:rsid w:val="00741747"/>
    <w:rsid w:val="0074251A"/>
    <w:rsid w:val="007426BE"/>
    <w:rsid w:val="00742A6A"/>
    <w:rsid w:val="00743509"/>
    <w:rsid w:val="00744FE7"/>
    <w:rsid w:val="00746B41"/>
    <w:rsid w:val="007500F9"/>
    <w:rsid w:val="007503FA"/>
    <w:rsid w:val="00750445"/>
    <w:rsid w:val="00751281"/>
    <w:rsid w:val="0075141A"/>
    <w:rsid w:val="00751E79"/>
    <w:rsid w:val="0075530B"/>
    <w:rsid w:val="00755608"/>
    <w:rsid w:val="00757838"/>
    <w:rsid w:val="0076025B"/>
    <w:rsid w:val="00761DFB"/>
    <w:rsid w:val="00761F3F"/>
    <w:rsid w:val="0076274B"/>
    <w:rsid w:val="007643EC"/>
    <w:rsid w:val="007676CB"/>
    <w:rsid w:val="0077019D"/>
    <w:rsid w:val="007704B5"/>
    <w:rsid w:val="00770752"/>
    <w:rsid w:val="007713ED"/>
    <w:rsid w:val="00774BD4"/>
    <w:rsid w:val="00777687"/>
    <w:rsid w:val="00777BF0"/>
    <w:rsid w:val="007803A8"/>
    <w:rsid w:val="007811F5"/>
    <w:rsid w:val="0078197B"/>
    <w:rsid w:val="0078409C"/>
    <w:rsid w:val="0078428E"/>
    <w:rsid w:val="00784CD0"/>
    <w:rsid w:val="00785122"/>
    <w:rsid w:val="00785B9B"/>
    <w:rsid w:val="00785BEE"/>
    <w:rsid w:val="00790AFF"/>
    <w:rsid w:val="007914DA"/>
    <w:rsid w:val="00792CC8"/>
    <w:rsid w:val="00792FCF"/>
    <w:rsid w:val="00793265"/>
    <w:rsid w:val="00794158"/>
    <w:rsid w:val="00794ED6"/>
    <w:rsid w:val="007956A8"/>
    <w:rsid w:val="00795DFF"/>
    <w:rsid w:val="0079730B"/>
    <w:rsid w:val="007A06FF"/>
    <w:rsid w:val="007A0C1D"/>
    <w:rsid w:val="007A0F3B"/>
    <w:rsid w:val="007A1FB5"/>
    <w:rsid w:val="007A29DA"/>
    <w:rsid w:val="007A2D30"/>
    <w:rsid w:val="007A3D34"/>
    <w:rsid w:val="007A5C7C"/>
    <w:rsid w:val="007A653C"/>
    <w:rsid w:val="007A658D"/>
    <w:rsid w:val="007A66DC"/>
    <w:rsid w:val="007A6B80"/>
    <w:rsid w:val="007A7D74"/>
    <w:rsid w:val="007B1CE4"/>
    <w:rsid w:val="007B20F1"/>
    <w:rsid w:val="007B2D64"/>
    <w:rsid w:val="007B2FB2"/>
    <w:rsid w:val="007B4BD9"/>
    <w:rsid w:val="007B4F27"/>
    <w:rsid w:val="007B5A1E"/>
    <w:rsid w:val="007B71C6"/>
    <w:rsid w:val="007C100B"/>
    <w:rsid w:val="007C11C2"/>
    <w:rsid w:val="007C2633"/>
    <w:rsid w:val="007C2850"/>
    <w:rsid w:val="007C2D7D"/>
    <w:rsid w:val="007C37A7"/>
    <w:rsid w:val="007C3A24"/>
    <w:rsid w:val="007C61C1"/>
    <w:rsid w:val="007C6B8D"/>
    <w:rsid w:val="007C7563"/>
    <w:rsid w:val="007D08FD"/>
    <w:rsid w:val="007D12F4"/>
    <w:rsid w:val="007D192A"/>
    <w:rsid w:val="007D44BE"/>
    <w:rsid w:val="007D6C15"/>
    <w:rsid w:val="007E2072"/>
    <w:rsid w:val="007E2B5C"/>
    <w:rsid w:val="007E6273"/>
    <w:rsid w:val="007E6348"/>
    <w:rsid w:val="007E66E5"/>
    <w:rsid w:val="007E6AA9"/>
    <w:rsid w:val="007E6E57"/>
    <w:rsid w:val="007E7A0F"/>
    <w:rsid w:val="007F08CD"/>
    <w:rsid w:val="007F0C99"/>
    <w:rsid w:val="007F204E"/>
    <w:rsid w:val="007F2542"/>
    <w:rsid w:val="007F3180"/>
    <w:rsid w:val="007F5DF6"/>
    <w:rsid w:val="007F7473"/>
    <w:rsid w:val="00801FF3"/>
    <w:rsid w:val="00802B5B"/>
    <w:rsid w:val="00802FCF"/>
    <w:rsid w:val="0080452C"/>
    <w:rsid w:val="00804758"/>
    <w:rsid w:val="00804B69"/>
    <w:rsid w:val="0081079C"/>
    <w:rsid w:val="00811EAB"/>
    <w:rsid w:val="008134C9"/>
    <w:rsid w:val="00814595"/>
    <w:rsid w:val="008145AB"/>
    <w:rsid w:val="008154FD"/>
    <w:rsid w:val="00817B62"/>
    <w:rsid w:val="008201F3"/>
    <w:rsid w:val="00821FF8"/>
    <w:rsid w:val="008241E5"/>
    <w:rsid w:val="008256DF"/>
    <w:rsid w:val="00826AA6"/>
    <w:rsid w:val="0082782C"/>
    <w:rsid w:val="00827D69"/>
    <w:rsid w:val="0083050D"/>
    <w:rsid w:val="008316D3"/>
    <w:rsid w:val="0083228A"/>
    <w:rsid w:val="00834226"/>
    <w:rsid w:val="00834567"/>
    <w:rsid w:val="00836DAF"/>
    <w:rsid w:val="00844EB3"/>
    <w:rsid w:val="00845B66"/>
    <w:rsid w:val="00845BEF"/>
    <w:rsid w:val="00846BE8"/>
    <w:rsid w:val="00850A6D"/>
    <w:rsid w:val="008529D8"/>
    <w:rsid w:val="00852A6C"/>
    <w:rsid w:val="00852CE5"/>
    <w:rsid w:val="00852D80"/>
    <w:rsid w:val="00853B01"/>
    <w:rsid w:val="0085470B"/>
    <w:rsid w:val="00857EA2"/>
    <w:rsid w:val="0086119E"/>
    <w:rsid w:val="00861979"/>
    <w:rsid w:val="008635B7"/>
    <w:rsid w:val="00865216"/>
    <w:rsid w:val="00866E16"/>
    <w:rsid w:val="0087282B"/>
    <w:rsid w:val="0087413C"/>
    <w:rsid w:val="008758EA"/>
    <w:rsid w:val="00876A4E"/>
    <w:rsid w:val="008807B6"/>
    <w:rsid w:val="0088099D"/>
    <w:rsid w:val="008863D9"/>
    <w:rsid w:val="0088678D"/>
    <w:rsid w:val="00886D7D"/>
    <w:rsid w:val="00887950"/>
    <w:rsid w:val="00887E79"/>
    <w:rsid w:val="0089192D"/>
    <w:rsid w:val="00892463"/>
    <w:rsid w:val="00892C91"/>
    <w:rsid w:val="00893A92"/>
    <w:rsid w:val="00895C07"/>
    <w:rsid w:val="00895FD2"/>
    <w:rsid w:val="0089639F"/>
    <w:rsid w:val="00897170"/>
    <w:rsid w:val="0089723D"/>
    <w:rsid w:val="008A0733"/>
    <w:rsid w:val="008A107E"/>
    <w:rsid w:val="008A3612"/>
    <w:rsid w:val="008A4E03"/>
    <w:rsid w:val="008A6BDC"/>
    <w:rsid w:val="008A78B7"/>
    <w:rsid w:val="008A7D08"/>
    <w:rsid w:val="008B1BB4"/>
    <w:rsid w:val="008B2686"/>
    <w:rsid w:val="008B4475"/>
    <w:rsid w:val="008B462D"/>
    <w:rsid w:val="008B4A59"/>
    <w:rsid w:val="008B4CAE"/>
    <w:rsid w:val="008B5AF0"/>
    <w:rsid w:val="008B6615"/>
    <w:rsid w:val="008B763E"/>
    <w:rsid w:val="008B7E02"/>
    <w:rsid w:val="008C1C28"/>
    <w:rsid w:val="008C274C"/>
    <w:rsid w:val="008C2B9E"/>
    <w:rsid w:val="008C4613"/>
    <w:rsid w:val="008C466B"/>
    <w:rsid w:val="008C545E"/>
    <w:rsid w:val="008C580C"/>
    <w:rsid w:val="008C76B9"/>
    <w:rsid w:val="008C7EDF"/>
    <w:rsid w:val="008D1896"/>
    <w:rsid w:val="008D1C45"/>
    <w:rsid w:val="008D4B2F"/>
    <w:rsid w:val="008D4BC2"/>
    <w:rsid w:val="008D4F61"/>
    <w:rsid w:val="008D5749"/>
    <w:rsid w:val="008D69FE"/>
    <w:rsid w:val="008D6B0F"/>
    <w:rsid w:val="008E2E8A"/>
    <w:rsid w:val="008E39C6"/>
    <w:rsid w:val="008E422B"/>
    <w:rsid w:val="008E44BF"/>
    <w:rsid w:val="008E564C"/>
    <w:rsid w:val="008E598E"/>
    <w:rsid w:val="008E6DD7"/>
    <w:rsid w:val="008E74DD"/>
    <w:rsid w:val="008F055C"/>
    <w:rsid w:val="008F0C44"/>
    <w:rsid w:val="008F0E0E"/>
    <w:rsid w:val="008F1FCF"/>
    <w:rsid w:val="008F278D"/>
    <w:rsid w:val="008F2C9E"/>
    <w:rsid w:val="008F386E"/>
    <w:rsid w:val="008F39A3"/>
    <w:rsid w:val="008F3FE4"/>
    <w:rsid w:val="008F4DFD"/>
    <w:rsid w:val="008F58B7"/>
    <w:rsid w:val="008F5E07"/>
    <w:rsid w:val="008F634D"/>
    <w:rsid w:val="009006D9"/>
    <w:rsid w:val="0090235D"/>
    <w:rsid w:val="00902375"/>
    <w:rsid w:val="0090314F"/>
    <w:rsid w:val="00905E2B"/>
    <w:rsid w:val="00906341"/>
    <w:rsid w:val="00907313"/>
    <w:rsid w:val="00907693"/>
    <w:rsid w:val="00907B18"/>
    <w:rsid w:val="00913EC4"/>
    <w:rsid w:val="00915C0A"/>
    <w:rsid w:val="0091614D"/>
    <w:rsid w:val="00921E5E"/>
    <w:rsid w:val="00922C69"/>
    <w:rsid w:val="009235C5"/>
    <w:rsid w:val="00924B44"/>
    <w:rsid w:val="00925196"/>
    <w:rsid w:val="0092675D"/>
    <w:rsid w:val="00927092"/>
    <w:rsid w:val="00931560"/>
    <w:rsid w:val="00931CC6"/>
    <w:rsid w:val="009337E7"/>
    <w:rsid w:val="0093685C"/>
    <w:rsid w:val="00937EF5"/>
    <w:rsid w:val="00940894"/>
    <w:rsid w:val="00941BED"/>
    <w:rsid w:val="009420E4"/>
    <w:rsid w:val="0094280F"/>
    <w:rsid w:val="00942D4A"/>
    <w:rsid w:val="009446F3"/>
    <w:rsid w:val="0094480D"/>
    <w:rsid w:val="00944868"/>
    <w:rsid w:val="009451F6"/>
    <w:rsid w:val="00945957"/>
    <w:rsid w:val="00945D18"/>
    <w:rsid w:val="009460C4"/>
    <w:rsid w:val="009504F0"/>
    <w:rsid w:val="009512BA"/>
    <w:rsid w:val="00951AD6"/>
    <w:rsid w:val="00953488"/>
    <w:rsid w:val="00953DA1"/>
    <w:rsid w:val="00954D56"/>
    <w:rsid w:val="00955C59"/>
    <w:rsid w:val="009560D8"/>
    <w:rsid w:val="009561E0"/>
    <w:rsid w:val="00957DB2"/>
    <w:rsid w:val="00960243"/>
    <w:rsid w:val="00960B5C"/>
    <w:rsid w:val="00961296"/>
    <w:rsid w:val="00961F17"/>
    <w:rsid w:val="00961F4C"/>
    <w:rsid w:val="00961F76"/>
    <w:rsid w:val="009628DA"/>
    <w:rsid w:val="009629E0"/>
    <w:rsid w:val="00963728"/>
    <w:rsid w:val="009659DB"/>
    <w:rsid w:val="009665BE"/>
    <w:rsid w:val="00970913"/>
    <w:rsid w:val="00970988"/>
    <w:rsid w:val="00970E89"/>
    <w:rsid w:val="009710AF"/>
    <w:rsid w:val="00971642"/>
    <w:rsid w:val="00971F08"/>
    <w:rsid w:val="00972564"/>
    <w:rsid w:val="00974002"/>
    <w:rsid w:val="00974F3E"/>
    <w:rsid w:val="00977F0D"/>
    <w:rsid w:val="00981F04"/>
    <w:rsid w:val="009823A9"/>
    <w:rsid w:val="009824EE"/>
    <w:rsid w:val="00982533"/>
    <w:rsid w:val="00983617"/>
    <w:rsid w:val="009855E1"/>
    <w:rsid w:val="009862DD"/>
    <w:rsid w:val="0098781F"/>
    <w:rsid w:val="00990274"/>
    <w:rsid w:val="009906AF"/>
    <w:rsid w:val="00990C79"/>
    <w:rsid w:val="009921ED"/>
    <w:rsid w:val="00992638"/>
    <w:rsid w:val="00992C72"/>
    <w:rsid w:val="00992C7A"/>
    <w:rsid w:val="00994900"/>
    <w:rsid w:val="00994BD5"/>
    <w:rsid w:val="00994E6B"/>
    <w:rsid w:val="0099590C"/>
    <w:rsid w:val="00996F49"/>
    <w:rsid w:val="009A01BE"/>
    <w:rsid w:val="009A1374"/>
    <w:rsid w:val="009A2055"/>
    <w:rsid w:val="009A2434"/>
    <w:rsid w:val="009A2DED"/>
    <w:rsid w:val="009A349F"/>
    <w:rsid w:val="009A3770"/>
    <w:rsid w:val="009A4AD0"/>
    <w:rsid w:val="009A5359"/>
    <w:rsid w:val="009A6296"/>
    <w:rsid w:val="009A7A32"/>
    <w:rsid w:val="009B0986"/>
    <w:rsid w:val="009B2169"/>
    <w:rsid w:val="009B2B25"/>
    <w:rsid w:val="009B4429"/>
    <w:rsid w:val="009B5717"/>
    <w:rsid w:val="009B6979"/>
    <w:rsid w:val="009C35D5"/>
    <w:rsid w:val="009C3ADB"/>
    <w:rsid w:val="009C423F"/>
    <w:rsid w:val="009C54E7"/>
    <w:rsid w:val="009C6305"/>
    <w:rsid w:val="009C6345"/>
    <w:rsid w:val="009C76B9"/>
    <w:rsid w:val="009C7E0F"/>
    <w:rsid w:val="009D184B"/>
    <w:rsid w:val="009D314B"/>
    <w:rsid w:val="009D5137"/>
    <w:rsid w:val="009D594B"/>
    <w:rsid w:val="009D5A22"/>
    <w:rsid w:val="009E0B53"/>
    <w:rsid w:val="009E4277"/>
    <w:rsid w:val="009E4E73"/>
    <w:rsid w:val="009E59E2"/>
    <w:rsid w:val="009E5C1A"/>
    <w:rsid w:val="009E6261"/>
    <w:rsid w:val="009E6FAC"/>
    <w:rsid w:val="009E729A"/>
    <w:rsid w:val="009E79D5"/>
    <w:rsid w:val="009F0172"/>
    <w:rsid w:val="009F26A2"/>
    <w:rsid w:val="009F48B0"/>
    <w:rsid w:val="009F5AA9"/>
    <w:rsid w:val="009F7589"/>
    <w:rsid w:val="009F7810"/>
    <w:rsid w:val="00A02298"/>
    <w:rsid w:val="00A0307D"/>
    <w:rsid w:val="00A03305"/>
    <w:rsid w:val="00A04B4F"/>
    <w:rsid w:val="00A10C04"/>
    <w:rsid w:val="00A114C9"/>
    <w:rsid w:val="00A118DD"/>
    <w:rsid w:val="00A13AFC"/>
    <w:rsid w:val="00A1441D"/>
    <w:rsid w:val="00A16A47"/>
    <w:rsid w:val="00A20289"/>
    <w:rsid w:val="00A20A2A"/>
    <w:rsid w:val="00A21AFB"/>
    <w:rsid w:val="00A244C2"/>
    <w:rsid w:val="00A24AD9"/>
    <w:rsid w:val="00A27ACC"/>
    <w:rsid w:val="00A27B48"/>
    <w:rsid w:val="00A27F05"/>
    <w:rsid w:val="00A30111"/>
    <w:rsid w:val="00A32BF8"/>
    <w:rsid w:val="00A35F45"/>
    <w:rsid w:val="00A365DE"/>
    <w:rsid w:val="00A36DCC"/>
    <w:rsid w:val="00A371A1"/>
    <w:rsid w:val="00A404B1"/>
    <w:rsid w:val="00A40B7A"/>
    <w:rsid w:val="00A41EB3"/>
    <w:rsid w:val="00A43A51"/>
    <w:rsid w:val="00A459A8"/>
    <w:rsid w:val="00A461B2"/>
    <w:rsid w:val="00A468A0"/>
    <w:rsid w:val="00A47A5E"/>
    <w:rsid w:val="00A47E49"/>
    <w:rsid w:val="00A5155A"/>
    <w:rsid w:val="00A535BA"/>
    <w:rsid w:val="00A54031"/>
    <w:rsid w:val="00A54861"/>
    <w:rsid w:val="00A550E0"/>
    <w:rsid w:val="00A5770B"/>
    <w:rsid w:val="00A60B53"/>
    <w:rsid w:val="00A6177C"/>
    <w:rsid w:val="00A61F40"/>
    <w:rsid w:val="00A6318B"/>
    <w:rsid w:val="00A633D5"/>
    <w:rsid w:val="00A6379C"/>
    <w:rsid w:val="00A64A49"/>
    <w:rsid w:val="00A65878"/>
    <w:rsid w:val="00A665DF"/>
    <w:rsid w:val="00A6679F"/>
    <w:rsid w:val="00A67122"/>
    <w:rsid w:val="00A67FBB"/>
    <w:rsid w:val="00A7267C"/>
    <w:rsid w:val="00A72FBC"/>
    <w:rsid w:val="00A73A65"/>
    <w:rsid w:val="00A74542"/>
    <w:rsid w:val="00A74E04"/>
    <w:rsid w:val="00A754B7"/>
    <w:rsid w:val="00A75544"/>
    <w:rsid w:val="00A75E2F"/>
    <w:rsid w:val="00A846AB"/>
    <w:rsid w:val="00A84B2D"/>
    <w:rsid w:val="00A84CD1"/>
    <w:rsid w:val="00A85021"/>
    <w:rsid w:val="00A85BD2"/>
    <w:rsid w:val="00A865D5"/>
    <w:rsid w:val="00A908E9"/>
    <w:rsid w:val="00A91701"/>
    <w:rsid w:val="00A919D7"/>
    <w:rsid w:val="00A92050"/>
    <w:rsid w:val="00A925BD"/>
    <w:rsid w:val="00A93C77"/>
    <w:rsid w:val="00A957E5"/>
    <w:rsid w:val="00A9591E"/>
    <w:rsid w:val="00A96549"/>
    <w:rsid w:val="00A96ABC"/>
    <w:rsid w:val="00A9768C"/>
    <w:rsid w:val="00A9794E"/>
    <w:rsid w:val="00AA219E"/>
    <w:rsid w:val="00AA2DBE"/>
    <w:rsid w:val="00AA38B7"/>
    <w:rsid w:val="00AA3DAE"/>
    <w:rsid w:val="00AA4082"/>
    <w:rsid w:val="00AA45AA"/>
    <w:rsid w:val="00AA58D9"/>
    <w:rsid w:val="00AA5A5C"/>
    <w:rsid w:val="00AA5CD5"/>
    <w:rsid w:val="00AA6E15"/>
    <w:rsid w:val="00AA772C"/>
    <w:rsid w:val="00AA777C"/>
    <w:rsid w:val="00AA77DB"/>
    <w:rsid w:val="00AB093C"/>
    <w:rsid w:val="00AB09AF"/>
    <w:rsid w:val="00AB1008"/>
    <w:rsid w:val="00AB1626"/>
    <w:rsid w:val="00AB35FB"/>
    <w:rsid w:val="00AB504A"/>
    <w:rsid w:val="00AB689B"/>
    <w:rsid w:val="00AB7E58"/>
    <w:rsid w:val="00AC0556"/>
    <w:rsid w:val="00AC05C3"/>
    <w:rsid w:val="00AC07A8"/>
    <w:rsid w:val="00AC2708"/>
    <w:rsid w:val="00AC2D1B"/>
    <w:rsid w:val="00AC2DE3"/>
    <w:rsid w:val="00AC346C"/>
    <w:rsid w:val="00AC5D79"/>
    <w:rsid w:val="00AC7D30"/>
    <w:rsid w:val="00AD1C24"/>
    <w:rsid w:val="00AD2C33"/>
    <w:rsid w:val="00AD685C"/>
    <w:rsid w:val="00AD77EA"/>
    <w:rsid w:val="00AE01FE"/>
    <w:rsid w:val="00AE0F45"/>
    <w:rsid w:val="00AE14F5"/>
    <w:rsid w:val="00AE389F"/>
    <w:rsid w:val="00AE6DF7"/>
    <w:rsid w:val="00AF2632"/>
    <w:rsid w:val="00AF4DF7"/>
    <w:rsid w:val="00AF780E"/>
    <w:rsid w:val="00AF7908"/>
    <w:rsid w:val="00AF79C8"/>
    <w:rsid w:val="00B03A61"/>
    <w:rsid w:val="00B05610"/>
    <w:rsid w:val="00B067B6"/>
    <w:rsid w:val="00B06B9A"/>
    <w:rsid w:val="00B07562"/>
    <w:rsid w:val="00B079C8"/>
    <w:rsid w:val="00B07D4A"/>
    <w:rsid w:val="00B106E5"/>
    <w:rsid w:val="00B12B52"/>
    <w:rsid w:val="00B12DB3"/>
    <w:rsid w:val="00B1332B"/>
    <w:rsid w:val="00B13808"/>
    <w:rsid w:val="00B15EDE"/>
    <w:rsid w:val="00B2078C"/>
    <w:rsid w:val="00B227B7"/>
    <w:rsid w:val="00B234A7"/>
    <w:rsid w:val="00B2396F"/>
    <w:rsid w:val="00B26264"/>
    <w:rsid w:val="00B30A38"/>
    <w:rsid w:val="00B30F2A"/>
    <w:rsid w:val="00B31CC9"/>
    <w:rsid w:val="00B32EEB"/>
    <w:rsid w:val="00B33298"/>
    <w:rsid w:val="00B33B80"/>
    <w:rsid w:val="00B3498A"/>
    <w:rsid w:val="00B35336"/>
    <w:rsid w:val="00B356DF"/>
    <w:rsid w:val="00B358F3"/>
    <w:rsid w:val="00B35DAA"/>
    <w:rsid w:val="00B36019"/>
    <w:rsid w:val="00B372FD"/>
    <w:rsid w:val="00B41D93"/>
    <w:rsid w:val="00B431FC"/>
    <w:rsid w:val="00B44F0F"/>
    <w:rsid w:val="00B45DAC"/>
    <w:rsid w:val="00B53261"/>
    <w:rsid w:val="00B5494B"/>
    <w:rsid w:val="00B54BC8"/>
    <w:rsid w:val="00B554C3"/>
    <w:rsid w:val="00B569E8"/>
    <w:rsid w:val="00B57221"/>
    <w:rsid w:val="00B603C1"/>
    <w:rsid w:val="00B62826"/>
    <w:rsid w:val="00B63697"/>
    <w:rsid w:val="00B6441D"/>
    <w:rsid w:val="00B70C5F"/>
    <w:rsid w:val="00B718CF"/>
    <w:rsid w:val="00B73A2D"/>
    <w:rsid w:val="00B73AAF"/>
    <w:rsid w:val="00B74CC0"/>
    <w:rsid w:val="00B75E36"/>
    <w:rsid w:val="00B80E3C"/>
    <w:rsid w:val="00B81E13"/>
    <w:rsid w:val="00B81FE8"/>
    <w:rsid w:val="00B83346"/>
    <w:rsid w:val="00B83F49"/>
    <w:rsid w:val="00B8482B"/>
    <w:rsid w:val="00B84ACD"/>
    <w:rsid w:val="00B85454"/>
    <w:rsid w:val="00B859B4"/>
    <w:rsid w:val="00B86448"/>
    <w:rsid w:val="00B872DF"/>
    <w:rsid w:val="00B907FC"/>
    <w:rsid w:val="00B91AA7"/>
    <w:rsid w:val="00B92DD8"/>
    <w:rsid w:val="00B96B1E"/>
    <w:rsid w:val="00B97B32"/>
    <w:rsid w:val="00BA2F89"/>
    <w:rsid w:val="00BA32D4"/>
    <w:rsid w:val="00BA3511"/>
    <w:rsid w:val="00BA383C"/>
    <w:rsid w:val="00BA420C"/>
    <w:rsid w:val="00BA5150"/>
    <w:rsid w:val="00BA6CD9"/>
    <w:rsid w:val="00BB0C1E"/>
    <w:rsid w:val="00BB1439"/>
    <w:rsid w:val="00BB2607"/>
    <w:rsid w:val="00BB2CFC"/>
    <w:rsid w:val="00BB30BD"/>
    <w:rsid w:val="00BB3736"/>
    <w:rsid w:val="00BB4C79"/>
    <w:rsid w:val="00BB6117"/>
    <w:rsid w:val="00BB66C0"/>
    <w:rsid w:val="00BB776F"/>
    <w:rsid w:val="00BC057B"/>
    <w:rsid w:val="00BC191C"/>
    <w:rsid w:val="00BC2A7D"/>
    <w:rsid w:val="00BC37F6"/>
    <w:rsid w:val="00BC65C1"/>
    <w:rsid w:val="00BC7389"/>
    <w:rsid w:val="00BC76BF"/>
    <w:rsid w:val="00BD047B"/>
    <w:rsid w:val="00BD1045"/>
    <w:rsid w:val="00BD3250"/>
    <w:rsid w:val="00BD3633"/>
    <w:rsid w:val="00BD38FF"/>
    <w:rsid w:val="00BD3C7A"/>
    <w:rsid w:val="00BD4760"/>
    <w:rsid w:val="00BD4A0F"/>
    <w:rsid w:val="00BD4E7A"/>
    <w:rsid w:val="00BD5A83"/>
    <w:rsid w:val="00BD5D87"/>
    <w:rsid w:val="00BD66C9"/>
    <w:rsid w:val="00BD6C27"/>
    <w:rsid w:val="00BD7285"/>
    <w:rsid w:val="00BD7AF5"/>
    <w:rsid w:val="00BE07AC"/>
    <w:rsid w:val="00BE0FA1"/>
    <w:rsid w:val="00BE3D98"/>
    <w:rsid w:val="00BE453E"/>
    <w:rsid w:val="00BE60AB"/>
    <w:rsid w:val="00BF1025"/>
    <w:rsid w:val="00BF20AB"/>
    <w:rsid w:val="00BF3B9C"/>
    <w:rsid w:val="00BF53F1"/>
    <w:rsid w:val="00BF5782"/>
    <w:rsid w:val="00BF71E7"/>
    <w:rsid w:val="00C01583"/>
    <w:rsid w:val="00C01779"/>
    <w:rsid w:val="00C02B46"/>
    <w:rsid w:val="00C05637"/>
    <w:rsid w:val="00C05791"/>
    <w:rsid w:val="00C06BC1"/>
    <w:rsid w:val="00C10B9E"/>
    <w:rsid w:val="00C11489"/>
    <w:rsid w:val="00C1335C"/>
    <w:rsid w:val="00C20C28"/>
    <w:rsid w:val="00C23D62"/>
    <w:rsid w:val="00C23F26"/>
    <w:rsid w:val="00C24A75"/>
    <w:rsid w:val="00C25393"/>
    <w:rsid w:val="00C25871"/>
    <w:rsid w:val="00C25C8B"/>
    <w:rsid w:val="00C307F2"/>
    <w:rsid w:val="00C3141C"/>
    <w:rsid w:val="00C317FF"/>
    <w:rsid w:val="00C32269"/>
    <w:rsid w:val="00C34793"/>
    <w:rsid w:val="00C35830"/>
    <w:rsid w:val="00C35DE0"/>
    <w:rsid w:val="00C40DCA"/>
    <w:rsid w:val="00C40E9E"/>
    <w:rsid w:val="00C413B6"/>
    <w:rsid w:val="00C4347B"/>
    <w:rsid w:val="00C44AB3"/>
    <w:rsid w:val="00C457B5"/>
    <w:rsid w:val="00C465FE"/>
    <w:rsid w:val="00C47578"/>
    <w:rsid w:val="00C47B50"/>
    <w:rsid w:val="00C522B8"/>
    <w:rsid w:val="00C52EEB"/>
    <w:rsid w:val="00C532CB"/>
    <w:rsid w:val="00C53737"/>
    <w:rsid w:val="00C53D52"/>
    <w:rsid w:val="00C543CE"/>
    <w:rsid w:val="00C54AE1"/>
    <w:rsid w:val="00C55C91"/>
    <w:rsid w:val="00C574BA"/>
    <w:rsid w:val="00C57D4B"/>
    <w:rsid w:val="00C60612"/>
    <w:rsid w:val="00C61805"/>
    <w:rsid w:val="00C64E5F"/>
    <w:rsid w:val="00C65FED"/>
    <w:rsid w:val="00C669CA"/>
    <w:rsid w:val="00C66A47"/>
    <w:rsid w:val="00C70002"/>
    <w:rsid w:val="00C70D94"/>
    <w:rsid w:val="00C767B7"/>
    <w:rsid w:val="00C76D6A"/>
    <w:rsid w:val="00C7795F"/>
    <w:rsid w:val="00C77D89"/>
    <w:rsid w:val="00C80057"/>
    <w:rsid w:val="00C8149F"/>
    <w:rsid w:val="00C8197A"/>
    <w:rsid w:val="00C820C8"/>
    <w:rsid w:val="00C82429"/>
    <w:rsid w:val="00C83C36"/>
    <w:rsid w:val="00C85075"/>
    <w:rsid w:val="00C86E6F"/>
    <w:rsid w:val="00C90AF7"/>
    <w:rsid w:val="00C91084"/>
    <w:rsid w:val="00C91D0E"/>
    <w:rsid w:val="00C92F26"/>
    <w:rsid w:val="00C93D79"/>
    <w:rsid w:val="00C94A35"/>
    <w:rsid w:val="00C95B50"/>
    <w:rsid w:val="00C97E85"/>
    <w:rsid w:val="00CA0164"/>
    <w:rsid w:val="00CA1723"/>
    <w:rsid w:val="00CA2CEF"/>
    <w:rsid w:val="00CA2F83"/>
    <w:rsid w:val="00CA3526"/>
    <w:rsid w:val="00CA357B"/>
    <w:rsid w:val="00CA4441"/>
    <w:rsid w:val="00CA6736"/>
    <w:rsid w:val="00CA6C68"/>
    <w:rsid w:val="00CA7C55"/>
    <w:rsid w:val="00CB0BC6"/>
    <w:rsid w:val="00CB1250"/>
    <w:rsid w:val="00CB1A2F"/>
    <w:rsid w:val="00CB1A9C"/>
    <w:rsid w:val="00CB1B94"/>
    <w:rsid w:val="00CB28A1"/>
    <w:rsid w:val="00CB5E90"/>
    <w:rsid w:val="00CB6532"/>
    <w:rsid w:val="00CB706D"/>
    <w:rsid w:val="00CB77CC"/>
    <w:rsid w:val="00CC1289"/>
    <w:rsid w:val="00CC1754"/>
    <w:rsid w:val="00CC423B"/>
    <w:rsid w:val="00CC6129"/>
    <w:rsid w:val="00CD2081"/>
    <w:rsid w:val="00CD35CC"/>
    <w:rsid w:val="00CE1303"/>
    <w:rsid w:val="00CE3038"/>
    <w:rsid w:val="00CE333B"/>
    <w:rsid w:val="00CE51A4"/>
    <w:rsid w:val="00CE5E09"/>
    <w:rsid w:val="00CE6365"/>
    <w:rsid w:val="00CF091B"/>
    <w:rsid w:val="00CF1D8D"/>
    <w:rsid w:val="00D00EDE"/>
    <w:rsid w:val="00D06D45"/>
    <w:rsid w:val="00D1037A"/>
    <w:rsid w:val="00D10444"/>
    <w:rsid w:val="00D123ED"/>
    <w:rsid w:val="00D12515"/>
    <w:rsid w:val="00D12973"/>
    <w:rsid w:val="00D12EA2"/>
    <w:rsid w:val="00D17219"/>
    <w:rsid w:val="00D20CAC"/>
    <w:rsid w:val="00D21F9B"/>
    <w:rsid w:val="00D22D3F"/>
    <w:rsid w:val="00D2413B"/>
    <w:rsid w:val="00D243D1"/>
    <w:rsid w:val="00D24B33"/>
    <w:rsid w:val="00D25BEB"/>
    <w:rsid w:val="00D26A66"/>
    <w:rsid w:val="00D27508"/>
    <w:rsid w:val="00D31D1D"/>
    <w:rsid w:val="00D33670"/>
    <w:rsid w:val="00D34DE2"/>
    <w:rsid w:val="00D35CBA"/>
    <w:rsid w:val="00D3664C"/>
    <w:rsid w:val="00D36981"/>
    <w:rsid w:val="00D375AA"/>
    <w:rsid w:val="00D40041"/>
    <w:rsid w:val="00D402C5"/>
    <w:rsid w:val="00D41214"/>
    <w:rsid w:val="00D420B1"/>
    <w:rsid w:val="00D43AFB"/>
    <w:rsid w:val="00D440F2"/>
    <w:rsid w:val="00D5193F"/>
    <w:rsid w:val="00D51D6B"/>
    <w:rsid w:val="00D5252F"/>
    <w:rsid w:val="00D52A1E"/>
    <w:rsid w:val="00D53F0C"/>
    <w:rsid w:val="00D546CC"/>
    <w:rsid w:val="00D54B0C"/>
    <w:rsid w:val="00D54CE0"/>
    <w:rsid w:val="00D6119C"/>
    <w:rsid w:val="00D623BB"/>
    <w:rsid w:val="00D62892"/>
    <w:rsid w:val="00D63625"/>
    <w:rsid w:val="00D64FD9"/>
    <w:rsid w:val="00D65DDE"/>
    <w:rsid w:val="00D6663D"/>
    <w:rsid w:val="00D7091D"/>
    <w:rsid w:val="00D74791"/>
    <w:rsid w:val="00D75301"/>
    <w:rsid w:val="00D7684C"/>
    <w:rsid w:val="00D76BB1"/>
    <w:rsid w:val="00D76F99"/>
    <w:rsid w:val="00D807C2"/>
    <w:rsid w:val="00D81C14"/>
    <w:rsid w:val="00D81CC2"/>
    <w:rsid w:val="00D8280D"/>
    <w:rsid w:val="00D82919"/>
    <w:rsid w:val="00D82BCA"/>
    <w:rsid w:val="00D83550"/>
    <w:rsid w:val="00D841F8"/>
    <w:rsid w:val="00D845E0"/>
    <w:rsid w:val="00D86F96"/>
    <w:rsid w:val="00D870B8"/>
    <w:rsid w:val="00D8773D"/>
    <w:rsid w:val="00D8796A"/>
    <w:rsid w:val="00D90A59"/>
    <w:rsid w:val="00D91049"/>
    <w:rsid w:val="00D9270C"/>
    <w:rsid w:val="00D9441A"/>
    <w:rsid w:val="00D970D4"/>
    <w:rsid w:val="00DA03D2"/>
    <w:rsid w:val="00DA1AC6"/>
    <w:rsid w:val="00DA524F"/>
    <w:rsid w:val="00DA5677"/>
    <w:rsid w:val="00DA7300"/>
    <w:rsid w:val="00DA7B64"/>
    <w:rsid w:val="00DA7C82"/>
    <w:rsid w:val="00DB10BE"/>
    <w:rsid w:val="00DB1149"/>
    <w:rsid w:val="00DB1484"/>
    <w:rsid w:val="00DB1BB7"/>
    <w:rsid w:val="00DB3002"/>
    <w:rsid w:val="00DB4D2F"/>
    <w:rsid w:val="00DB56DA"/>
    <w:rsid w:val="00DB5851"/>
    <w:rsid w:val="00DB6519"/>
    <w:rsid w:val="00DB682F"/>
    <w:rsid w:val="00DB6DA5"/>
    <w:rsid w:val="00DB6F2D"/>
    <w:rsid w:val="00DC0559"/>
    <w:rsid w:val="00DC0DFB"/>
    <w:rsid w:val="00DC103E"/>
    <w:rsid w:val="00DC11C3"/>
    <w:rsid w:val="00DC17D6"/>
    <w:rsid w:val="00DC306F"/>
    <w:rsid w:val="00DC316F"/>
    <w:rsid w:val="00DC3FFD"/>
    <w:rsid w:val="00DD0345"/>
    <w:rsid w:val="00DD159B"/>
    <w:rsid w:val="00DD2676"/>
    <w:rsid w:val="00DD2833"/>
    <w:rsid w:val="00DD2E11"/>
    <w:rsid w:val="00DD3524"/>
    <w:rsid w:val="00DD3564"/>
    <w:rsid w:val="00DD45EA"/>
    <w:rsid w:val="00DD6CC1"/>
    <w:rsid w:val="00DD7F88"/>
    <w:rsid w:val="00DE0DEA"/>
    <w:rsid w:val="00DE28C2"/>
    <w:rsid w:val="00DE5A5E"/>
    <w:rsid w:val="00DE5C4D"/>
    <w:rsid w:val="00DE715D"/>
    <w:rsid w:val="00DF1A6C"/>
    <w:rsid w:val="00DF2543"/>
    <w:rsid w:val="00DF2CF2"/>
    <w:rsid w:val="00DF382C"/>
    <w:rsid w:val="00DF42DA"/>
    <w:rsid w:val="00DF64B4"/>
    <w:rsid w:val="00DF777E"/>
    <w:rsid w:val="00E006E6"/>
    <w:rsid w:val="00E00701"/>
    <w:rsid w:val="00E0270A"/>
    <w:rsid w:val="00E0438B"/>
    <w:rsid w:val="00E047C3"/>
    <w:rsid w:val="00E04BCC"/>
    <w:rsid w:val="00E05F3B"/>
    <w:rsid w:val="00E069FA"/>
    <w:rsid w:val="00E07C34"/>
    <w:rsid w:val="00E10F82"/>
    <w:rsid w:val="00E1160E"/>
    <w:rsid w:val="00E1169B"/>
    <w:rsid w:val="00E13A4B"/>
    <w:rsid w:val="00E1425C"/>
    <w:rsid w:val="00E15376"/>
    <w:rsid w:val="00E163D0"/>
    <w:rsid w:val="00E20DFB"/>
    <w:rsid w:val="00E210E1"/>
    <w:rsid w:val="00E22E9F"/>
    <w:rsid w:val="00E23852"/>
    <w:rsid w:val="00E24566"/>
    <w:rsid w:val="00E263E0"/>
    <w:rsid w:val="00E276BA"/>
    <w:rsid w:val="00E3085D"/>
    <w:rsid w:val="00E315F3"/>
    <w:rsid w:val="00E32113"/>
    <w:rsid w:val="00E33F39"/>
    <w:rsid w:val="00E355FC"/>
    <w:rsid w:val="00E366AC"/>
    <w:rsid w:val="00E40266"/>
    <w:rsid w:val="00E4052D"/>
    <w:rsid w:val="00E40BB4"/>
    <w:rsid w:val="00E41390"/>
    <w:rsid w:val="00E42186"/>
    <w:rsid w:val="00E42B23"/>
    <w:rsid w:val="00E42FD0"/>
    <w:rsid w:val="00E43576"/>
    <w:rsid w:val="00E43B6E"/>
    <w:rsid w:val="00E45C49"/>
    <w:rsid w:val="00E45F1C"/>
    <w:rsid w:val="00E46A24"/>
    <w:rsid w:val="00E50960"/>
    <w:rsid w:val="00E518DB"/>
    <w:rsid w:val="00E52EE9"/>
    <w:rsid w:val="00E53E2C"/>
    <w:rsid w:val="00E540FC"/>
    <w:rsid w:val="00E5465B"/>
    <w:rsid w:val="00E54892"/>
    <w:rsid w:val="00E54A25"/>
    <w:rsid w:val="00E54CBC"/>
    <w:rsid w:val="00E55374"/>
    <w:rsid w:val="00E570F4"/>
    <w:rsid w:val="00E60320"/>
    <w:rsid w:val="00E60B6C"/>
    <w:rsid w:val="00E62019"/>
    <w:rsid w:val="00E6310C"/>
    <w:rsid w:val="00E63BC5"/>
    <w:rsid w:val="00E643B3"/>
    <w:rsid w:val="00E64A92"/>
    <w:rsid w:val="00E65C9A"/>
    <w:rsid w:val="00E705C0"/>
    <w:rsid w:val="00E70A28"/>
    <w:rsid w:val="00E71AE8"/>
    <w:rsid w:val="00E72133"/>
    <w:rsid w:val="00E72192"/>
    <w:rsid w:val="00E7326E"/>
    <w:rsid w:val="00E757BF"/>
    <w:rsid w:val="00E769FB"/>
    <w:rsid w:val="00E76ADC"/>
    <w:rsid w:val="00E8083F"/>
    <w:rsid w:val="00E824D4"/>
    <w:rsid w:val="00E8285A"/>
    <w:rsid w:val="00E82EDF"/>
    <w:rsid w:val="00E83CF7"/>
    <w:rsid w:val="00E8698F"/>
    <w:rsid w:val="00E87CCC"/>
    <w:rsid w:val="00E91536"/>
    <w:rsid w:val="00E91C77"/>
    <w:rsid w:val="00E92A9A"/>
    <w:rsid w:val="00E93000"/>
    <w:rsid w:val="00E935E6"/>
    <w:rsid w:val="00E94602"/>
    <w:rsid w:val="00E94FF4"/>
    <w:rsid w:val="00E9590A"/>
    <w:rsid w:val="00E95C8D"/>
    <w:rsid w:val="00E963A3"/>
    <w:rsid w:val="00EA007C"/>
    <w:rsid w:val="00EA0FEB"/>
    <w:rsid w:val="00EA29FC"/>
    <w:rsid w:val="00EA2D29"/>
    <w:rsid w:val="00EA30E4"/>
    <w:rsid w:val="00EA7258"/>
    <w:rsid w:val="00EA7C9A"/>
    <w:rsid w:val="00EB1063"/>
    <w:rsid w:val="00EB2189"/>
    <w:rsid w:val="00EB2F19"/>
    <w:rsid w:val="00EB4164"/>
    <w:rsid w:val="00EB5304"/>
    <w:rsid w:val="00EB55BD"/>
    <w:rsid w:val="00EB623A"/>
    <w:rsid w:val="00EB6AA3"/>
    <w:rsid w:val="00EC17C4"/>
    <w:rsid w:val="00EC40E5"/>
    <w:rsid w:val="00EC4292"/>
    <w:rsid w:val="00EC6805"/>
    <w:rsid w:val="00ED0754"/>
    <w:rsid w:val="00ED1757"/>
    <w:rsid w:val="00ED24D9"/>
    <w:rsid w:val="00ED3F4A"/>
    <w:rsid w:val="00ED68C6"/>
    <w:rsid w:val="00EE3FB8"/>
    <w:rsid w:val="00EE4BE7"/>
    <w:rsid w:val="00EE5BC4"/>
    <w:rsid w:val="00EE657F"/>
    <w:rsid w:val="00EE6942"/>
    <w:rsid w:val="00EE6EB1"/>
    <w:rsid w:val="00EE6F9F"/>
    <w:rsid w:val="00EF0595"/>
    <w:rsid w:val="00EF1CAF"/>
    <w:rsid w:val="00EF235D"/>
    <w:rsid w:val="00EF5501"/>
    <w:rsid w:val="00EF71E3"/>
    <w:rsid w:val="00F005E6"/>
    <w:rsid w:val="00F00A21"/>
    <w:rsid w:val="00F00F67"/>
    <w:rsid w:val="00F03008"/>
    <w:rsid w:val="00F03057"/>
    <w:rsid w:val="00F03BA9"/>
    <w:rsid w:val="00F03EFB"/>
    <w:rsid w:val="00F10B1E"/>
    <w:rsid w:val="00F11544"/>
    <w:rsid w:val="00F11E6A"/>
    <w:rsid w:val="00F11FC2"/>
    <w:rsid w:val="00F141B9"/>
    <w:rsid w:val="00F1556B"/>
    <w:rsid w:val="00F1576C"/>
    <w:rsid w:val="00F204C3"/>
    <w:rsid w:val="00F20F16"/>
    <w:rsid w:val="00F212EF"/>
    <w:rsid w:val="00F2368B"/>
    <w:rsid w:val="00F24549"/>
    <w:rsid w:val="00F258EA"/>
    <w:rsid w:val="00F25BBB"/>
    <w:rsid w:val="00F25EA5"/>
    <w:rsid w:val="00F2651E"/>
    <w:rsid w:val="00F26A5D"/>
    <w:rsid w:val="00F277A7"/>
    <w:rsid w:val="00F27B90"/>
    <w:rsid w:val="00F27FD1"/>
    <w:rsid w:val="00F32A7E"/>
    <w:rsid w:val="00F34A53"/>
    <w:rsid w:val="00F35792"/>
    <w:rsid w:val="00F41E0D"/>
    <w:rsid w:val="00F4300B"/>
    <w:rsid w:val="00F43C10"/>
    <w:rsid w:val="00F4496F"/>
    <w:rsid w:val="00F459A1"/>
    <w:rsid w:val="00F47284"/>
    <w:rsid w:val="00F4797F"/>
    <w:rsid w:val="00F5097C"/>
    <w:rsid w:val="00F50DA4"/>
    <w:rsid w:val="00F51270"/>
    <w:rsid w:val="00F5209E"/>
    <w:rsid w:val="00F53F8F"/>
    <w:rsid w:val="00F54B3C"/>
    <w:rsid w:val="00F54EBA"/>
    <w:rsid w:val="00F5515B"/>
    <w:rsid w:val="00F560B5"/>
    <w:rsid w:val="00F5615F"/>
    <w:rsid w:val="00F56F92"/>
    <w:rsid w:val="00F5716C"/>
    <w:rsid w:val="00F57B44"/>
    <w:rsid w:val="00F610E1"/>
    <w:rsid w:val="00F611B9"/>
    <w:rsid w:val="00F61C9C"/>
    <w:rsid w:val="00F62347"/>
    <w:rsid w:val="00F62706"/>
    <w:rsid w:val="00F62927"/>
    <w:rsid w:val="00F62C52"/>
    <w:rsid w:val="00F641C2"/>
    <w:rsid w:val="00F67FC5"/>
    <w:rsid w:val="00F7062D"/>
    <w:rsid w:val="00F70E3F"/>
    <w:rsid w:val="00F73796"/>
    <w:rsid w:val="00F7433E"/>
    <w:rsid w:val="00F75015"/>
    <w:rsid w:val="00F758CA"/>
    <w:rsid w:val="00F76109"/>
    <w:rsid w:val="00F761EC"/>
    <w:rsid w:val="00F7653A"/>
    <w:rsid w:val="00F82163"/>
    <w:rsid w:val="00F8358E"/>
    <w:rsid w:val="00F91D92"/>
    <w:rsid w:val="00F9400C"/>
    <w:rsid w:val="00F94106"/>
    <w:rsid w:val="00F9495C"/>
    <w:rsid w:val="00FA0BA0"/>
    <w:rsid w:val="00FA33B5"/>
    <w:rsid w:val="00FA37FA"/>
    <w:rsid w:val="00FA3BDD"/>
    <w:rsid w:val="00FA4095"/>
    <w:rsid w:val="00FA533C"/>
    <w:rsid w:val="00FA5BC4"/>
    <w:rsid w:val="00FA7509"/>
    <w:rsid w:val="00FA79FE"/>
    <w:rsid w:val="00FB3A9C"/>
    <w:rsid w:val="00FB3D21"/>
    <w:rsid w:val="00FB423F"/>
    <w:rsid w:val="00FB48D6"/>
    <w:rsid w:val="00FC0415"/>
    <w:rsid w:val="00FC1A9F"/>
    <w:rsid w:val="00FC239C"/>
    <w:rsid w:val="00FC3C32"/>
    <w:rsid w:val="00FC42F3"/>
    <w:rsid w:val="00FC5757"/>
    <w:rsid w:val="00FC735E"/>
    <w:rsid w:val="00FC75CA"/>
    <w:rsid w:val="00FD0203"/>
    <w:rsid w:val="00FD0654"/>
    <w:rsid w:val="00FD1073"/>
    <w:rsid w:val="00FD2CC5"/>
    <w:rsid w:val="00FD4103"/>
    <w:rsid w:val="00FD52D7"/>
    <w:rsid w:val="00FD5876"/>
    <w:rsid w:val="00FD6DA6"/>
    <w:rsid w:val="00FD79D2"/>
    <w:rsid w:val="00FD7E32"/>
    <w:rsid w:val="00FE04FB"/>
    <w:rsid w:val="00FE0BE5"/>
    <w:rsid w:val="00FE4554"/>
    <w:rsid w:val="00FE596F"/>
    <w:rsid w:val="00FE665C"/>
    <w:rsid w:val="00FE6924"/>
    <w:rsid w:val="00FF1DB3"/>
    <w:rsid w:val="00FF3B9D"/>
    <w:rsid w:val="00FF47C4"/>
    <w:rsid w:val="00FF52A6"/>
    <w:rsid w:val="00FF7815"/>
    <w:rsid w:val="00FF7A8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00D6"/>
  <w15:chartTrackingRefBased/>
  <w15:docId w15:val="{3BBC12BA-5776-4127-B170-91A00E23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B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077DFB"/>
    <w:pPr>
      <w:keepNext/>
      <w:ind w:left="1440"/>
      <w:jc w:val="center"/>
      <w:outlineLvl w:val="5"/>
    </w:pPr>
    <w:rPr>
      <w:kern w:val="16"/>
      <w:sz w:val="7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77DFB"/>
    <w:rPr>
      <w:rFonts w:ascii="Times New Roman" w:eastAsia="Times New Roman" w:hAnsi="Times New Roman" w:cs="Times New Roman"/>
      <w:kern w:val="16"/>
      <w:sz w:val="72"/>
      <w:szCs w:val="20"/>
    </w:rPr>
  </w:style>
  <w:style w:type="paragraph" w:styleId="ListParagraph">
    <w:name w:val="List Paragraph"/>
    <w:basedOn w:val="Normal"/>
    <w:uiPriority w:val="34"/>
    <w:qFormat/>
    <w:rsid w:val="00077DFB"/>
    <w:pPr>
      <w:ind w:left="720"/>
    </w:pPr>
  </w:style>
  <w:style w:type="paragraph" w:styleId="Header">
    <w:name w:val="header"/>
    <w:basedOn w:val="Normal"/>
    <w:link w:val="HeaderChar"/>
    <w:unhideWhenUsed/>
    <w:rsid w:val="00077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7D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DF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F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7C7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9D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E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4C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B1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239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063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006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9625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559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3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7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0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2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../../i.%09(https:/www.heritage.org/welfare/report/largest-welfare-increase-us-history-will-boost-government-support-76400-poor-family)" TargetMode="External"/><Relationship Id="rId18" Type="http://schemas.openxmlformats.org/officeDocument/2006/relationships/hyperlink" Target="mailto:coc@addressthehomeless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way.cloud.microsoft/mEY5uIOPOgWzAaSj?ref=Link" TargetMode="External"/><Relationship Id="rId17" Type="http://schemas.openxmlformats.org/officeDocument/2006/relationships/hyperlink" Target="https://www.hud.gov/sites/dfiles/PIH/documents/PIH2023-3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erdwallet.com/article/taxes/can-you-take-earned-income-tax-credi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dzT_vtcChw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c@addressthehomeless.org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owtogeton.wordpress.com/2020/02/01/how-to-work-without-too-much-troubl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9" ma:contentTypeDescription="Create a new document." ma:contentTypeScope="" ma:versionID="8ecee0020b5fa8ad0f9ec7f8fcdc35f2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c9fe08fe2d8453627a29ed138c3015df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9ae242-20b7-4c70-aca2-d925e5ca5c78}" ma:internalName="TaxCatchAll" ma:showField="CatchAllData" ma:web="0c408069-27ef-456c-b32e-53750250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80daf8-8fb4-46c3-aaa3-cb6825cc4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4b7a3-f851-41e8-99d5-1619c4311944">
      <Terms xmlns="http://schemas.microsoft.com/office/infopath/2007/PartnerControls"/>
    </lcf76f155ced4ddcb4097134ff3c332f>
    <TaxCatchAll xmlns="0c408069-27ef-456c-b32e-53750250f1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B7B18-A38E-4FB2-967A-0845A8748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7A745-0C99-4313-91AC-11134A27B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380E5-2FF0-4E2B-BC36-581C54C6A9D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a2d4b7a3-f851-41e8-99d5-1619c4311944"/>
    <ds:schemaRef ds:uri="0c408069-27ef-456c-b32e-53750250f17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B142DC5-48E9-40AE-9518-09531B8C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Links>
    <vt:vector size="150" baseType="variant">
      <vt:variant>
        <vt:i4>4587523</vt:i4>
      </vt:variant>
      <vt:variant>
        <vt:i4>72</vt:i4>
      </vt:variant>
      <vt:variant>
        <vt:i4>0</vt:i4>
      </vt:variant>
      <vt:variant>
        <vt:i4>5</vt:i4>
      </vt:variant>
      <vt:variant>
        <vt:lpwstr>https://endhomelessness.org/resource/diversionexplainer/</vt:lpwstr>
      </vt:variant>
      <vt:variant>
        <vt:lpwstr/>
      </vt:variant>
      <vt:variant>
        <vt:i4>3407912</vt:i4>
      </vt:variant>
      <vt:variant>
        <vt:i4>69</vt:i4>
      </vt:variant>
      <vt:variant>
        <vt:i4>0</vt:i4>
      </vt:variant>
      <vt:variant>
        <vt:i4>5</vt:i4>
      </vt:variant>
      <vt:variant>
        <vt:lpwstr>https://www.lihomeless.org/hmis</vt:lpwstr>
      </vt:variant>
      <vt:variant>
        <vt:lpwstr/>
      </vt:variant>
      <vt:variant>
        <vt:i4>6094867</vt:i4>
      </vt:variant>
      <vt:variant>
        <vt:i4>66</vt:i4>
      </vt:variant>
      <vt:variant>
        <vt:i4>0</vt:i4>
      </vt:variant>
      <vt:variant>
        <vt:i4>5</vt:i4>
      </vt:variant>
      <vt:variant>
        <vt:lpwstr>http://www.tscli.org/</vt:lpwstr>
      </vt:variant>
      <vt:variant>
        <vt:lpwstr/>
      </vt:variant>
      <vt:variant>
        <vt:i4>3932207</vt:i4>
      </vt:variant>
      <vt:variant>
        <vt:i4>63</vt:i4>
      </vt:variant>
      <vt:variant>
        <vt:i4>0</vt:i4>
      </vt:variant>
      <vt:variant>
        <vt:i4>5</vt:i4>
      </vt:variant>
      <vt:variant>
        <vt:lpwstr>https://www.lihomeless.org/coordinared-entry-access</vt:lpwstr>
      </vt:variant>
      <vt:variant>
        <vt:lpwstr/>
      </vt:variant>
      <vt:variant>
        <vt:i4>2621565</vt:i4>
      </vt:variant>
      <vt:variant>
        <vt:i4>60</vt:i4>
      </vt:variant>
      <vt:variant>
        <vt:i4>0</vt:i4>
      </vt:variant>
      <vt:variant>
        <vt:i4>5</vt:i4>
      </vt:variant>
      <vt:variant>
        <vt:lpwstr>https://www.addressthehomeless.org/</vt:lpwstr>
      </vt:variant>
      <vt:variant>
        <vt:lpwstr/>
      </vt:variant>
      <vt:variant>
        <vt:i4>3866680</vt:i4>
      </vt:variant>
      <vt:variant>
        <vt:i4>57</vt:i4>
      </vt:variant>
      <vt:variant>
        <vt:i4>0</vt:i4>
      </vt:variant>
      <vt:variant>
        <vt:i4>5</vt:i4>
      </vt:variant>
      <vt:variant>
        <vt:lpwstr>https://www.hud.gov/EHV</vt:lpwstr>
      </vt:variant>
      <vt:variant>
        <vt:lpwstr/>
      </vt:variant>
      <vt:variant>
        <vt:i4>6029384</vt:i4>
      </vt:variant>
      <vt:variant>
        <vt:i4>54</vt:i4>
      </vt:variant>
      <vt:variant>
        <vt:i4>0</vt:i4>
      </vt:variant>
      <vt:variant>
        <vt:i4>5</vt:i4>
      </vt:variant>
      <vt:variant>
        <vt:lpwstr>https://www.lihomeless.org/coordinated-entry-faq</vt:lpwstr>
      </vt:variant>
      <vt:variant>
        <vt:lpwstr/>
      </vt:variant>
      <vt:variant>
        <vt:i4>8126587</vt:i4>
      </vt:variant>
      <vt:variant>
        <vt:i4>51</vt:i4>
      </vt:variant>
      <vt:variant>
        <vt:i4>0</vt:i4>
      </vt:variant>
      <vt:variant>
        <vt:i4>5</vt:i4>
      </vt:variant>
      <vt:variant>
        <vt:lpwstr>https://www.suffolkcountyny.gov/Departments/Social-Services</vt:lpwstr>
      </vt:variant>
      <vt:variant>
        <vt:lpwstr/>
      </vt:variant>
      <vt:variant>
        <vt:i4>8323199</vt:i4>
      </vt:variant>
      <vt:variant>
        <vt:i4>48</vt:i4>
      </vt:variant>
      <vt:variant>
        <vt:i4>0</vt:i4>
      </vt:variant>
      <vt:variant>
        <vt:i4>5</vt:i4>
      </vt:variant>
      <vt:variant>
        <vt:lpwstr>https://www.nassaucountyny.gov/1895/Social-Services</vt:lpwstr>
      </vt:variant>
      <vt:variant>
        <vt:lpwstr/>
      </vt:variant>
      <vt:variant>
        <vt:i4>4522000</vt:i4>
      </vt:variant>
      <vt:variant>
        <vt:i4>45</vt:i4>
      </vt:variant>
      <vt:variant>
        <vt:i4>0</vt:i4>
      </vt:variant>
      <vt:variant>
        <vt:i4>5</vt:i4>
      </vt:variant>
      <vt:variant>
        <vt:lpwstr>https://next.newsday.com/long-island/data/long-island-housing-stock/</vt:lpwstr>
      </vt:variant>
      <vt:variant>
        <vt:lpwstr/>
      </vt:variant>
      <vt:variant>
        <vt:i4>7536699</vt:i4>
      </vt:variant>
      <vt:variant>
        <vt:i4>42</vt:i4>
      </vt:variant>
      <vt:variant>
        <vt:i4>0</vt:i4>
      </vt:variant>
      <vt:variant>
        <vt:i4>5</vt:i4>
      </vt:variant>
      <vt:variant>
        <vt:lpwstr>https://rpa.org/work/reports/long-island-housing-data-profiles</vt:lpwstr>
      </vt:variant>
      <vt:variant>
        <vt:lpwstr>overview</vt:lpwstr>
      </vt:variant>
      <vt:variant>
        <vt:i4>4063350</vt:i4>
      </vt:variant>
      <vt:variant>
        <vt:i4>39</vt:i4>
      </vt:variant>
      <vt:variant>
        <vt:i4>0</vt:i4>
      </vt:variant>
      <vt:variant>
        <vt:i4>5</vt:i4>
      </vt:variant>
      <vt:variant>
        <vt:lpwstr>https://www.innovateli.com/on-shinnecock-land-a-blueprint-for-a-national-industry/?fbclid=IwAR1Pxj4x0OmDfbAb8an1mIt6tZQYRXvrLwQd5V1KrVSlvzHTeGGzhZNyTR4</vt:lpwstr>
      </vt:variant>
      <vt:variant>
        <vt:lpwstr/>
      </vt:variant>
      <vt:variant>
        <vt:i4>8126511</vt:i4>
      </vt:variant>
      <vt:variant>
        <vt:i4>36</vt:i4>
      </vt:variant>
      <vt:variant>
        <vt:i4>0</vt:i4>
      </vt:variant>
      <vt:variant>
        <vt:i4>5</vt:i4>
      </vt:variant>
      <vt:variant>
        <vt:lpwstr>https://www.samhsa.gov/tloa/tap-development-resources/funding-opportunities</vt:lpwstr>
      </vt:variant>
      <vt:variant>
        <vt:lpwstr/>
      </vt:variant>
      <vt:variant>
        <vt:i4>5963851</vt:i4>
      </vt:variant>
      <vt:variant>
        <vt:i4>33</vt:i4>
      </vt:variant>
      <vt:variant>
        <vt:i4>0</vt:i4>
      </vt:variant>
      <vt:variant>
        <vt:i4>5</vt:i4>
      </vt:variant>
      <vt:variant>
        <vt:lpwstr>https://nyshealthfoundation.org/rfp/2022-special-projects-fund/?gclid=Cj0KCQiAys2MBhDOARIsAFf1D1dMt8LTPKQPX-DiPXLGZJh0S4LhvohpR_gnH2wcA0PR9R5LMYLcscIaAnAmEALw_wcB</vt:lpwstr>
      </vt:variant>
      <vt:variant>
        <vt:lpwstr/>
      </vt:variant>
      <vt:variant>
        <vt:i4>7864403</vt:i4>
      </vt:variant>
      <vt:variant>
        <vt:i4>30</vt:i4>
      </vt:variant>
      <vt:variant>
        <vt:i4>0</vt:i4>
      </vt:variant>
      <vt:variant>
        <vt:i4>5</vt:i4>
      </vt:variant>
      <vt:variant>
        <vt:lpwstr>https://www.health.ny.gov/health_care/medicaid/redesign/dsrip/overview.htm</vt:lpwstr>
      </vt:variant>
      <vt:variant>
        <vt:lpwstr/>
      </vt:variant>
      <vt:variant>
        <vt:i4>5374070</vt:i4>
      </vt:variant>
      <vt:variant>
        <vt:i4>27</vt:i4>
      </vt:variant>
      <vt:variant>
        <vt:i4>0</vt:i4>
      </vt:variant>
      <vt:variant>
        <vt:i4>5</vt:i4>
      </vt:variant>
      <vt:variant>
        <vt:lpwstr>https://www.health.ny.gov/health_care/medicaid/redesign/</vt:lpwstr>
      </vt:variant>
      <vt:variant>
        <vt:lpwstr/>
      </vt:variant>
      <vt:variant>
        <vt:i4>7667817</vt:i4>
      </vt:variant>
      <vt:variant>
        <vt:i4>24</vt:i4>
      </vt:variant>
      <vt:variant>
        <vt:i4>0</vt:i4>
      </vt:variant>
      <vt:variant>
        <vt:i4>5</vt:i4>
      </vt:variant>
      <vt:variant>
        <vt:lpwstr>https://hcr.ny.gov/nys-home-program</vt:lpwstr>
      </vt:variant>
      <vt:variant>
        <vt:lpwstr/>
      </vt:variant>
      <vt:variant>
        <vt:i4>2490410</vt:i4>
      </vt:variant>
      <vt:variant>
        <vt:i4>21</vt:i4>
      </vt:variant>
      <vt:variant>
        <vt:i4>0</vt:i4>
      </vt:variant>
      <vt:variant>
        <vt:i4>5</vt:i4>
      </vt:variant>
      <vt:variant>
        <vt:lpwstr>https://www.hudexchange.info/programs/home-arp/</vt:lpwstr>
      </vt:variant>
      <vt:variant>
        <vt:lpwstr/>
      </vt:variant>
      <vt:variant>
        <vt:i4>196693</vt:i4>
      </vt:variant>
      <vt:variant>
        <vt:i4>18</vt:i4>
      </vt:variant>
      <vt:variant>
        <vt:i4>0</vt:i4>
      </vt:variant>
      <vt:variant>
        <vt:i4>5</vt:i4>
      </vt:variant>
      <vt:variant>
        <vt:lpwstr>https://otda.ny.gov/contracts/2020/HHAP/</vt:lpwstr>
      </vt:variant>
      <vt:variant>
        <vt:lpwstr/>
      </vt:variant>
      <vt:variant>
        <vt:i4>4194344</vt:i4>
      </vt:variant>
      <vt:variant>
        <vt:i4>15</vt:i4>
      </vt:variant>
      <vt:variant>
        <vt:i4>0</vt:i4>
      </vt:variant>
      <vt:variant>
        <vt:i4>5</vt:i4>
      </vt:variant>
      <vt:variant>
        <vt:lpwstr>https://grantsgateway.ny.gov/intelligrants_NYSGG//module/nysgg/goportal.aspx?NavItem1=4&amp;ngoID=5001937</vt:lpwstr>
      </vt:variant>
      <vt:variant>
        <vt:lpwstr/>
      </vt:variant>
      <vt:variant>
        <vt:i4>3538955</vt:i4>
      </vt:variant>
      <vt:variant>
        <vt:i4>12</vt:i4>
      </vt:variant>
      <vt:variant>
        <vt:i4>0</vt:i4>
      </vt:variant>
      <vt:variant>
        <vt:i4>5</vt:i4>
      </vt:variant>
      <vt:variant>
        <vt:lpwstr>mailto:mgiuffrida@addressthehomeless.org</vt:lpwstr>
      </vt:variant>
      <vt:variant>
        <vt:lpwstr/>
      </vt:variant>
      <vt:variant>
        <vt:i4>5046379</vt:i4>
      </vt:variant>
      <vt:variant>
        <vt:i4>9</vt:i4>
      </vt:variant>
      <vt:variant>
        <vt:i4>0</vt:i4>
      </vt:variant>
      <vt:variant>
        <vt:i4>5</vt:i4>
      </vt:variant>
      <vt:variant>
        <vt:lpwstr>mailto:gguarton@addressthehomeless.org</vt:lpwstr>
      </vt:variant>
      <vt:variant>
        <vt:lpwstr/>
      </vt:variant>
      <vt:variant>
        <vt:i4>5177426</vt:i4>
      </vt:variant>
      <vt:variant>
        <vt:i4>6</vt:i4>
      </vt:variant>
      <vt:variant>
        <vt:i4>0</vt:i4>
      </vt:variant>
      <vt:variant>
        <vt:i4>5</vt:i4>
      </vt:variant>
      <vt:variant>
        <vt:lpwstr>https://www.lihomeless.org/about</vt:lpwstr>
      </vt:variant>
      <vt:variant>
        <vt:lpwstr/>
      </vt:variant>
      <vt:variant>
        <vt:i4>3932272</vt:i4>
      </vt:variant>
      <vt:variant>
        <vt:i4>3</vt:i4>
      </vt:variant>
      <vt:variant>
        <vt:i4>0</vt:i4>
      </vt:variant>
      <vt:variant>
        <vt:i4>5</vt:i4>
      </vt:variant>
      <vt:variant>
        <vt:lpwstr>https://homelessness.ucsf.edu/resources/reports/toward-new-understanding-california-statewide-study-people-experiencing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https://www.hudexchange.info/resources/community-engagement-toolkit/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Fasano</dc:creator>
  <cp:keywords/>
  <dc:description/>
  <cp:lastModifiedBy>Al Licata</cp:lastModifiedBy>
  <cp:revision>143</cp:revision>
  <cp:lastPrinted>2020-01-17T06:09:00Z</cp:lastPrinted>
  <dcterms:created xsi:type="dcterms:W3CDTF">2024-01-19T13:54:00Z</dcterms:created>
  <dcterms:modified xsi:type="dcterms:W3CDTF">2024-01-19T21:16:00Z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AuthorIds_UIVersion_512">
    <vt:lpwstr>76</vt:lpwstr>
  </property>
  <property fmtid="{D5CDD505-2E9C-101B-9397-08002B2CF9AE}" pid="4" name="MediaServiceImageTags">
    <vt:lpwstr/>
  </property>
</Properties>
</file>