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BEE75" w14:textId="5A9B9E2A" w:rsidR="00F7433E" w:rsidRDefault="00550974" w:rsidP="008F58B7">
      <w:pPr>
        <w:jc w:val="center"/>
        <w:rPr>
          <w:b/>
        </w:rPr>
      </w:pPr>
      <w:r>
        <w:rPr>
          <w:b/>
        </w:rPr>
        <w:t>April</w:t>
      </w:r>
      <w:r w:rsidR="00924B44">
        <w:rPr>
          <w:b/>
        </w:rPr>
        <w:t xml:space="preserve"> </w:t>
      </w:r>
      <w:r w:rsidR="008C545E">
        <w:rPr>
          <w:b/>
        </w:rPr>
        <w:t>21</w:t>
      </w:r>
      <w:r w:rsidR="00F7433E">
        <w:rPr>
          <w:b/>
        </w:rPr>
        <w:t>, 202</w:t>
      </w:r>
      <w:r w:rsidR="00924B44">
        <w:rPr>
          <w:b/>
        </w:rPr>
        <w:t>3</w:t>
      </w:r>
    </w:p>
    <w:p w14:paraId="0653B72E" w14:textId="5C3A8226" w:rsidR="00AD77EA" w:rsidRPr="006B0AE0" w:rsidRDefault="00C34793" w:rsidP="008F58B7">
      <w:pPr>
        <w:jc w:val="center"/>
        <w:rPr>
          <w:b/>
        </w:rPr>
      </w:pPr>
      <w:r>
        <w:rPr>
          <w:b/>
        </w:rPr>
        <w:t xml:space="preserve">CoC </w:t>
      </w:r>
      <w:r w:rsidR="00AD77EA" w:rsidRPr="006B0AE0">
        <w:rPr>
          <w:b/>
        </w:rPr>
        <w:t xml:space="preserve">Business Meeting </w:t>
      </w:r>
      <w:r w:rsidR="009B4349">
        <w:rPr>
          <w:b/>
        </w:rPr>
        <w:t>Minutes</w:t>
      </w:r>
    </w:p>
    <w:p w14:paraId="54A721DF" w14:textId="5E97FCE1" w:rsidR="00AD77EA" w:rsidRDefault="00EF5501" w:rsidP="008F58B7">
      <w:pPr>
        <w:jc w:val="center"/>
        <w:rPr>
          <w:b/>
        </w:rPr>
      </w:pPr>
      <w:r>
        <w:rPr>
          <w:b/>
        </w:rPr>
        <w:t>9</w:t>
      </w:r>
      <w:r w:rsidR="008758EA">
        <w:rPr>
          <w:b/>
        </w:rPr>
        <w:t>:</w:t>
      </w:r>
      <w:r>
        <w:rPr>
          <w:b/>
        </w:rPr>
        <w:t>00</w:t>
      </w:r>
      <w:r w:rsidR="00D12515">
        <w:rPr>
          <w:b/>
        </w:rPr>
        <w:t>am</w:t>
      </w:r>
      <w:r w:rsidR="008758EA">
        <w:rPr>
          <w:b/>
        </w:rPr>
        <w:t>-1</w:t>
      </w:r>
      <w:r>
        <w:rPr>
          <w:b/>
        </w:rPr>
        <w:t>0</w:t>
      </w:r>
      <w:r w:rsidR="008758EA">
        <w:rPr>
          <w:b/>
        </w:rPr>
        <w:t>:</w:t>
      </w:r>
      <w:r w:rsidR="00540F53">
        <w:rPr>
          <w:b/>
        </w:rPr>
        <w:t>15</w:t>
      </w:r>
      <w:r w:rsidR="00D12515">
        <w:rPr>
          <w:b/>
        </w:rPr>
        <w:t>am</w:t>
      </w:r>
    </w:p>
    <w:p w14:paraId="71FE3541" w14:textId="77777777" w:rsidR="007E2D2F" w:rsidRDefault="007E2D2F" w:rsidP="007E2D2F">
      <w:pPr>
        <w:rPr>
          <w:b/>
        </w:rPr>
      </w:pPr>
    </w:p>
    <w:p w14:paraId="0318B962" w14:textId="538F1F41" w:rsidR="000C4617" w:rsidRDefault="007E2D2F" w:rsidP="007E2D2F">
      <w:pPr>
        <w:rPr>
          <w:b/>
        </w:rPr>
      </w:pPr>
      <w:r>
        <w:rPr>
          <w:b/>
        </w:rPr>
        <w:t xml:space="preserve">Recording: </w:t>
      </w:r>
      <w:hyperlink r:id="rId11" w:history="1">
        <w:r w:rsidRPr="006658DC">
          <w:rPr>
            <w:rStyle w:val="Hyperlink"/>
            <w:b/>
          </w:rPr>
          <w:t>https://youtu.be/hUm3Dc11pLs</w:t>
        </w:r>
      </w:hyperlink>
    </w:p>
    <w:p w14:paraId="615EAED7" w14:textId="0180765D" w:rsidR="007E2D2F" w:rsidRPr="006B0AE0" w:rsidRDefault="007E2D2F" w:rsidP="007E2D2F">
      <w:pPr>
        <w:rPr>
          <w:b/>
        </w:rPr>
      </w:pPr>
      <w:r>
        <w:rPr>
          <w:b/>
        </w:rPr>
        <w:t>Attendees listed at end of document</w:t>
      </w:r>
    </w:p>
    <w:p w14:paraId="6702066E" w14:textId="5604586C" w:rsidR="00280705" w:rsidRPr="007E2D2F" w:rsidRDefault="00280705" w:rsidP="007E2D2F">
      <w:pPr>
        <w:spacing w:line="360" w:lineRule="auto"/>
        <w:rPr>
          <w:b/>
        </w:rPr>
      </w:pPr>
      <w:r w:rsidRPr="007E2D2F">
        <w:rPr>
          <w:b/>
        </w:rPr>
        <w:tab/>
      </w:r>
      <w:r w:rsidRPr="007E2D2F">
        <w:rPr>
          <w:b/>
        </w:rPr>
        <w:tab/>
      </w:r>
      <w:r w:rsidRPr="007E2D2F">
        <w:rPr>
          <w:b/>
        </w:rPr>
        <w:tab/>
      </w:r>
      <w:r w:rsidR="00534097" w:rsidRPr="007E2D2F">
        <w:rPr>
          <w:b/>
        </w:rPr>
        <w:tab/>
      </w:r>
    </w:p>
    <w:p w14:paraId="1D08D2A0" w14:textId="7746C67E" w:rsidR="000B43E5" w:rsidRDefault="00280705" w:rsidP="007E2D2F">
      <w:pPr>
        <w:spacing w:line="360" w:lineRule="auto"/>
        <w:rPr>
          <w:bCs/>
        </w:rPr>
      </w:pPr>
      <w:r w:rsidRPr="007E2D2F">
        <w:rPr>
          <w:bCs/>
        </w:rPr>
        <w:t>2022 CoC Funding Round</w:t>
      </w:r>
      <w:r w:rsidR="007E2D2F">
        <w:rPr>
          <w:bCs/>
        </w:rPr>
        <w:t xml:space="preserve">: </w:t>
      </w:r>
      <w:r w:rsidR="00BF1025" w:rsidRPr="007E2D2F">
        <w:rPr>
          <w:bCs/>
        </w:rPr>
        <w:t>HUD Debrief Summary</w:t>
      </w:r>
      <w:r w:rsidR="00534097" w:rsidRPr="007E2D2F">
        <w:rPr>
          <w:bCs/>
        </w:rPr>
        <w:tab/>
      </w:r>
    </w:p>
    <w:p w14:paraId="19985574" w14:textId="6ACC17AC" w:rsidR="00026147" w:rsidRPr="001E433A" w:rsidRDefault="00026147" w:rsidP="00534BEC">
      <w:pPr>
        <w:pStyle w:val="ListParagraph"/>
        <w:numPr>
          <w:ilvl w:val="0"/>
          <w:numId w:val="43"/>
        </w:numPr>
        <w:spacing w:line="360" w:lineRule="auto"/>
        <w:rPr>
          <w:bCs/>
        </w:rPr>
      </w:pPr>
      <w:r w:rsidRPr="001E433A">
        <w:rPr>
          <w:bCs/>
        </w:rPr>
        <w:t>Strong in coordination of partners, strategies and ideas in ending homelessness</w:t>
      </w:r>
    </w:p>
    <w:p w14:paraId="69F40D71" w14:textId="394B4ED7" w:rsidR="00026147" w:rsidRPr="001E433A" w:rsidRDefault="00026147" w:rsidP="00534BEC">
      <w:pPr>
        <w:pStyle w:val="ListParagraph"/>
        <w:numPr>
          <w:ilvl w:val="0"/>
          <w:numId w:val="43"/>
        </w:numPr>
        <w:spacing w:line="360" w:lineRule="auto"/>
        <w:rPr>
          <w:bCs/>
        </w:rPr>
      </w:pPr>
      <w:r w:rsidRPr="001E433A">
        <w:rPr>
          <w:bCs/>
        </w:rPr>
        <w:t xml:space="preserve">Lost points on data driven outcomes, most </w:t>
      </w:r>
      <w:r w:rsidR="00CA0671" w:rsidRPr="001E433A">
        <w:rPr>
          <w:bCs/>
        </w:rPr>
        <w:t>significantly</w:t>
      </w:r>
      <w:r w:rsidRPr="001E433A">
        <w:rPr>
          <w:bCs/>
        </w:rPr>
        <w:t xml:space="preserve"> length of time homeless</w:t>
      </w:r>
      <w:r w:rsidR="00CA0671" w:rsidRPr="001E433A">
        <w:rPr>
          <w:bCs/>
        </w:rPr>
        <w:t xml:space="preserve"> which continues to be higher on average on LI than other areas, as well on </w:t>
      </w:r>
      <w:r w:rsidR="00271485" w:rsidRPr="001E433A">
        <w:rPr>
          <w:bCs/>
        </w:rPr>
        <w:t xml:space="preserve">first time homelessness and PSH programs increasing participant incomes </w:t>
      </w:r>
    </w:p>
    <w:p w14:paraId="5FB122F9" w14:textId="6EC426AB" w:rsidR="00271485" w:rsidRPr="00552D51" w:rsidRDefault="001E433A" w:rsidP="00534BEC">
      <w:pPr>
        <w:pStyle w:val="ListParagraph"/>
        <w:numPr>
          <w:ilvl w:val="0"/>
          <w:numId w:val="43"/>
        </w:numPr>
        <w:spacing w:line="360" w:lineRule="auto"/>
        <w:rPr>
          <w:bCs/>
        </w:rPr>
      </w:pPr>
      <w:r w:rsidRPr="00552D51">
        <w:rPr>
          <w:bCs/>
        </w:rPr>
        <w:t>Governance board will be looking at strategies going forward</w:t>
      </w:r>
      <w:r w:rsidR="008419C9" w:rsidRPr="00552D51">
        <w:rPr>
          <w:bCs/>
        </w:rPr>
        <w:t xml:space="preserve"> and will be sending out HUD debrief</w:t>
      </w:r>
    </w:p>
    <w:p w14:paraId="5C9145C2" w14:textId="5F03D02C" w:rsidR="001E433A" w:rsidRPr="00552D51" w:rsidRDefault="008419C9" w:rsidP="00534BEC">
      <w:pPr>
        <w:pStyle w:val="ListParagraph"/>
        <w:numPr>
          <w:ilvl w:val="0"/>
          <w:numId w:val="43"/>
        </w:numPr>
        <w:spacing w:line="360" w:lineRule="auto"/>
        <w:rPr>
          <w:bCs/>
        </w:rPr>
      </w:pPr>
      <w:r w:rsidRPr="00552D51">
        <w:rPr>
          <w:bCs/>
        </w:rPr>
        <w:t>Presentation on HUD CoC funding round (saved in Business Meeting folder)</w:t>
      </w:r>
    </w:p>
    <w:p w14:paraId="23936BDF" w14:textId="7F2BE4C9" w:rsidR="00B80DF7" w:rsidRPr="00552D51" w:rsidRDefault="00B80DF7" w:rsidP="00534BEC">
      <w:pPr>
        <w:pStyle w:val="ListParagraph"/>
        <w:numPr>
          <w:ilvl w:val="0"/>
          <w:numId w:val="43"/>
        </w:numPr>
        <w:spacing w:line="360" w:lineRule="auto"/>
        <w:rPr>
          <w:bCs/>
        </w:rPr>
      </w:pPr>
      <w:r w:rsidRPr="00552D51">
        <w:rPr>
          <w:bCs/>
        </w:rPr>
        <w:t xml:space="preserve">Do not know </w:t>
      </w:r>
      <w:r w:rsidR="009351EC" w:rsidRPr="00552D51">
        <w:rPr>
          <w:bCs/>
        </w:rPr>
        <w:t xml:space="preserve">yet </w:t>
      </w:r>
      <w:r w:rsidRPr="00552D51">
        <w:rPr>
          <w:bCs/>
        </w:rPr>
        <w:t>what 2023 funding round will look like or guiding principles</w:t>
      </w:r>
    </w:p>
    <w:p w14:paraId="3D54812E" w14:textId="20386344" w:rsidR="009351EC" w:rsidRPr="00552D51" w:rsidRDefault="009351EC" w:rsidP="00534BEC">
      <w:pPr>
        <w:pStyle w:val="ListParagraph"/>
        <w:numPr>
          <w:ilvl w:val="0"/>
          <w:numId w:val="43"/>
        </w:numPr>
        <w:spacing w:line="360" w:lineRule="auto"/>
        <w:rPr>
          <w:bCs/>
        </w:rPr>
      </w:pPr>
      <w:r w:rsidRPr="00552D51">
        <w:rPr>
          <w:bCs/>
        </w:rPr>
        <w:t>Agencies planning to apply: contact CoC planning staff as soon as possible</w:t>
      </w:r>
    </w:p>
    <w:p w14:paraId="245C9115" w14:textId="5C198A3B" w:rsidR="009351EC" w:rsidRPr="00552D51" w:rsidRDefault="00BB0266" w:rsidP="00534BEC">
      <w:pPr>
        <w:pStyle w:val="ListParagraph"/>
        <w:numPr>
          <w:ilvl w:val="0"/>
          <w:numId w:val="43"/>
        </w:numPr>
        <w:spacing w:line="360" w:lineRule="auto"/>
        <w:rPr>
          <w:bCs/>
        </w:rPr>
      </w:pPr>
      <w:r w:rsidRPr="00552D51">
        <w:rPr>
          <w:bCs/>
        </w:rPr>
        <w:t>Anticipating release of NOFO in late May or early June</w:t>
      </w:r>
    </w:p>
    <w:p w14:paraId="4C94B721" w14:textId="45ADBB39" w:rsidR="00534BEC" w:rsidRPr="00FC7559" w:rsidRDefault="00534BEC" w:rsidP="00534BEC">
      <w:pPr>
        <w:pStyle w:val="ListParagraph"/>
        <w:numPr>
          <w:ilvl w:val="0"/>
          <w:numId w:val="43"/>
        </w:numPr>
        <w:spacing w:line="360" w:lineRule="auto"/>
        <w:rPr>
          <w:b/>
        </w:rPr>
      </w:pPr>
      <w:r>
        <w:rPr>
          <w:bCs/>
        </w:rPr>
        <w:t>HUD Priorities</w:t>
      </w:r>
      <w:r w:rsidR="008C7808">
        <w:rPr>
          <w:bCs/>
        </w:rPr>
        <w:t xml:space="preserve"> include</w:t>
      </w:r>
      <w:r w:rsidR="00B42ABE">
        <w:rPr>
          <w:bCs/>
        </w:rPr>
        <w:t>: reducing disparities &amp; equity work, inclusion of people with lived experience, leveraging</w:t>
      </w:r>
      <w:r w:rsidR="00A4210F">
        <w:rPr>
          <w:bCs/>
        </w:rPr>
        <w:t xml:space="preserve"> existing resources in the community</w:t>
      </w:r>
      <w:r w:rsidR="00B42ABE">
        <w:rPr>
          <w:bCs/>
        </w:rPr>
        <w:t xml:space="preserve"> </w:t>
      </w:r>
      <w:r w:rsidR="00A4210F">
        <w:rPr>
          <w:bCs/>
        </w:rPr>
        <w:t xml:space="preserve">such as </w:t>
      </w:r>
      <w:r w:rsidR="00B42ABE">
        <w:rPr>
          <w:bCs/>
        </w:rPr>
        <w:t>housing</w:t>
      </w:r>
      <w:r w:rsidR="00A4210F">
        <w:rPr>
          <w:bCs/>
        </w:rPr>
        <w:t xml:space="preserve"> </w:t>
      </w:r>
      <w:r w:rsidR="00FC7559">
        <w:rPr>
          <w:bCs/>
        </w:rPr>
        <w:t>or</w:t>
      </w:r>
      <w:r w:rsidR="00B42ABE">
        <w:rPr>
          <w:bCs/>
        </w:rPr>
        <w:t xml:space="preserve"> healthcare</w:t>
      </w:r>
    </w:p>
    <w:p w14:paraId="41AEF1BC" w14:textId="0244C02E" w:rsidR="00FC7559" w:rsidRPr="00FC7559" w:rsidRDefault="00FC7559" w:rsidP="00FC7559">
      <w:pPr>
        <w:pStyle w:val="ListParagraph"/>
        <w:numPr>
          <w:ilvl w:val="1"/>
          <w:numId w:val="43"/>
        </w:numPr>
        <w:spacing w:line="360" w:lineRule="auto"/>
        <w:rPr>
          <w:b/>
        </w:rPr>
      </w:pPr>
      <w:r w:rsidRPr="00552D51">
        <w:rPr>
          <w:bCs/>
        </w:rPr>
        <w:t>Leveraging housing:</w:t>
      </w:r>
      <w:r>
        <w:rPr>
          <w:b/>
        </w:rPr>
        <w:t xml:space="preserve"> </w:t>
      </w:r>
      <w:r>
        <w:rPr>
          <w:bCs/>
        </w:rPr>
        <w:t xml:space="preserve">housing </w:t>
      </w:r>
      <w:r>
        <w:rPr>
          <w:bCs/>
        </w:rPr>
        <w:t>paid through other funding source such as vouchers from a public housing authority</w:t>
      </w:r>
      <w:r>
        <w:rPr>
          <w:bCs/>
        </w:rPr>
        <w:t xml:space="preserve"> with services provided through CoC funds (housing unity identification, post-move case management)</w:t>
      </w:r>
    </w:p>
    <w:p w14:paraId="22FE80CE" w14:textId="1B115B67" w:rsidR="00FC7559" w:rsidRDefault="00FC7559" w:rsidP="00FC7559">
      <w:pPr>
        <w:pStyle w:val="ListParagraph"/>
        <w:numPr>
          <w:ilvl w:val="1"/>
          <w:numId w:val="43"/>
        </w:numPr>
        <w:spacing w:line="360" w:lineRule="auto"/>
        <w:rPr>
          <w:bCs/>
        </w:rPr>
      </w:pPr>
      <w:r w:rsidRPr="00552D51">
        <w:rPr>
          <w:bCs/>
        </w:rPr>
        <w:t>Leveraging healthcare: PSH with bulk of support services provided by healthcare entity</w:t>
      </w:r>
      <w:r w:rsidR="00552D51" w:rsidRPr="00552D51">
        <w:rPr>
          <w:bCs/>
        </w:rPr>
        <w:t>, can include mental health services</w:t>
      </w:r>
    </w:p>
    <w:p w14:paraId="18CF8C7C" w14:textId="3A560BC0" w:rsidR="00552D51" w:rsidRPr="00552D51" w:rsidRDefault="00552D51" w:rsidP="00FC7559">
      <w:pPr>
        <w:pStyle w:val="ListParagraph"/>
        <w:numPr>
          <w:ilvl w:val="1"/>
          <w:numId w:val="43"/>
        </w:numPr>
        <w:spacing w:line="360" w:lineRule="auto"/>
        <w:rPr>
          <w:bCs/>
        </w:rPr>
      </w:pPr>
      <w:r>
        <w:rPr>
          <w:bCs/>
        </w:rPr>
        <w:t>Significant points dedicated to leveraging housing or healthcare, difficult to be competitive without</w:t>
      </w:r>
      <w:r w:rsidR="00C077E2">
        <w:rPr>
          <w:bCs/>
        </w:rPr>
        <w:t xml:space="preserve"> these points </w:t>
      </w:r>
    </w:p>
    <w:p w14:paraId="7481F0F7" w14:textId="77777777" w:rsidR="00534BEC" w:rsidRDefault="00534BEC" w:rsidP="007E2D2F">
      <w:pPr>
        <w:spacing w:line="360" w:lineRule="auto"/>
        <w:rPr>
          <w:bCs/>
        </w:rPr>
      </w:pPr>
    </w:p>
    <w:p w14:paraId="49AE5E71" w14:textId="6CC35E97" w:rsidR="00D33670" w:rsidRDefault="004D3424" w:rsidP="005709E4">
      <w:pPr>
        <w:tabs>
          <w:tab w:val="left" w:pos="720"/>
          <w:tab w:val="left" w:pos="1440"/>
          <w:tab w:val="left" w:pos="2160"/>
          <w:tab w:val="left" w:pos="2880"/>
          <w:tab w:val="left" w:pos="3600"/>
          <w:tab w:val="left" w:pos="4320"/>
          <w:tab w:val="left" w:pos="5040"/>
          <w:tab w:val="left" w:pos="5760"/>
          <w:tab w:val="left" w:pos="6480"/>
          <w:tab w:val="left" w:pos="7044"/>
        </w:tabs>
        <w:spacing w:line="360" w:lineRule="auto"/>
      </w:pPr>
      <w:r>
        <w:t xml:space="preserve">Presentation on </w:t>
      </w:r>
      <w:r w:rsidR="00A6379C">
        <w:t>Engaging People with Lived Experience</w:t>
      </w:r>
      <w:r w:rsidR="005709E4">
        <w:t xml:space="preserve"> (slides saved in Business Meeting folder)</w:t>
      </w:r>
      <w:r w:rsidR="00585445">
        <w:tab/>
      </w:r>
      <w:r w:rsidR="00585445">
        <w:tab/>
      </w:r>
    </w:p>
    <w:p w14:paraId="181E7306" w14:textId="3D13B4E9" w:rsidR="00CE6365" w:rsidRDefault="00E65C3A" w:rsidP="005709E4">
      <w:pPr>
        <w:pStyle w:val="ListParagraph"/>
        <w:numPr>
          <w:ilvl w:val="0"/>
          <w:numId w:val="45"/>
        </w:numPr>
        <w:spacing w:line="360" w:lineRule="auto"/>
      </w:pPr>
      <w:r>
        <w:t xml:space="preserve">Organizations currently engaged within the CoC include non-profit service providers and government entities but people with lived experience are important </w:t>
      </w:r>
      <w:r w:rsidR="009E3B23">
        <w:t>stakeholders as well</w:t>
      </w:r>
    </w:p>
    <w:p w14:paraId="0D924D11" w14:textId="0F664195" w:rsidR="009E3B23" w:rsidRDefault="009E3B23" w:rsidP="005709E4">
      <w:pPr>
        <w:pStyle w:val="ListParagraph"/>
        <w:numPr>
          <w:ilvl w:val="0"/>
          <w:numId w:val="45"/>
        </w:numPr>
        <w:spacing w:line="360" w:lineRule="auto"/>
      </w:pPr>
      <w:r>
        <w:t>People who have experienced homelessness have expertise th</w:t>
      </w:r>
      <w:r w:rsidR="002716A5">
        <w:t xml:space="preserve">at others without that experience would not have and are highly knowledgeable about navigating the homeless response system </w:t>
      </w:r>
    </w:p>
    <w:p w14:paraId="174A7404" w14:textId="16E3F9E7" w:rsidR="009B3414" w:rsidRDefault="007A6579" w:rsidP="005709E4">
      <w:pPr>
        <w:pStyle w:val="ListParagraph"/>
        <w:numPr>
          <w:ilvl w:val="0"/>
          <w:numId w:val="45"/>
        </w:numPr>
        <w:spacing w:line="360" w:lineRule="auto"/>
      </w:pPr>
      <w:r>
        <w:t>Providers should be engaging people with lived experience to understand what is working and what is not, and come up with relevant solutions for those “hard to reach”</w:t>
      </w:r>
    </w:p>
    <w:p w14:paraId="389E71D6" w14:textId="75746B29" w:rsidR="00387350" w:rsidRDefault="00387350" w:rsidP="005709E4">
      <w:pPr>
        <w:pStyle w:val="ListParagraph"/>
        <w:numPr>
          <w:ilvl w:val="0"/>
          <w:numId w:val="45"/>
        </w:numPr>
        <w:spacing w:line="360" w:lineRule="auto"/>
      </w:pPr>
      <w:r>
        <w:lastRenderedPageBreak/>
        <w:t xml:space="preserve">Charity vs. Justice – charity puts providers on pedestal while justice </w:t>
      </w:r>
      <w:r w:rsidR="001221C7">
        <w:t xml:space="preserve">acknowledges systemic issues and brings equity back to the table. People who experience homelessness are often seeking justice, not charity. There are many ways that justice can be withheld from people experiencing homelessness, </w:t>
      </w:r>
      <w:r w:rsidR="00896F61">
        <w:t>and it is important to create justice pathways within organizations. Example: Discharging families from services on Friday at 4pm (DSS)</w:t>
      </w:r>
    </w:p>
    <w:p w14:paraId="13666E7A" w14:textId="1C8AA2A6" w:rsidR="00A46DE4" w:rsidRDefault="00A46DE4" w:rsidP="005709E4">
      <w:pPr>
        <w:pStyle w:val="ListParagraph"/>
        <w:numPr>
          <w:ilvl w:val="0"/>
          <w:numId w:val="45"/>
        </w:numPr>
        <w:spacing w:line="360" w:lineRule="auto"/>
      </w:pPr>
      <w:r>
        <w:t>Benefits for people with lived experience involvement in homeless service system – Helps give a voice back and empowers to create change</w:t>
      </w:r>
      <w:r w:rsidR="00F8136E">
        <w:t>, help prevent re-traumatization, access peer support and provide peer support to people receiving services</w:t>
      </w:r>
      <w:r w:rsidR="00C1333E">
        <w:t xml:space="preserve">. Risks need to be acknowledged: re-traumatization, becoming homeless again, not being listened to, but </w:t>
      </w:r>
      <w:r w:rsidR="00482B05">
        <w:t>reasonable accommodation and compensation can help. People with lived experience bring urgency to the situation</w:t>
      </w:r>
      <w:r w:rsidR="00420467">
        <w:t xml:space="preserve"> and </w:t>
      </w:r>
      <w:r w:rsidR="00AC28C7">
        <w:t xml:space="preserve">have a “no man left behind” attitude towards helping people. </w:t>
      </w:r>
    </w:p>
    <w:p w14:paraId="63162D4D" w14:textId="77777777" w:rsidR="00033FF2" w:rsidRDefault="00AC28C7" w:rsidP="005709E4">
      <w:pPr>
        <w:pStyle w:val="ListParagraph"/>
        <w:numPr>
          <w:ilvl w:val="0"/>
          <w:numId w:val="45"/>
        </w:numPr>
        <w:spacing w:line="360" w:lineRule="auto"/>
      </w:pPr>
      <w:r>
        <w:t xml:space="preserve">Benefits for homeless response system – recognizing the humanity of people experiencing homelessness who are often the most vulnerable (no family support, disability), can help folks feel visible and feeling heard again. </w:t>
      </w:r>
      <w:r w:rsidR="0053287A">
        <w:t xml:space="preserve">It becomes a full time job navigating a system meeting dead-ends constantly. </w:t>
      </w:r>
      <w:r w:rsidR="00694050">
        <w:t xml:space="preserve">We are not even in touch with each other of who still has capacity to help people and just sending people </w:t>
      </w:r>
      <w:r w:rsidR="00033FF2">
        <w:t>away.</w:t>
      </w:r>
    </w:p>
    <w:p w14:paraId="2EFEE1D6" w14:textId="5B5ECB2C" w:rsidR="00AC28C7" w:rsidRDefault="00033FF2" w:rsidP="005709E4">
      <w:pPr>
        <w:pStyle w:val="ListParagraph"/>
        <w:numPr>
          <w:ilvl w:val="0"/>
          <w:numId w:val="45"/>
        </w:numPr>
        <w:spacing w:line="360" w:lineRule="auto"/>
      </w:pPr>
      <w:r>
        <w:t xml:space="preserve">Authentically engaging people with lived experience </w:t>
      </w:r>
      <w:r w:rsidR="00D260CD">
        <w:t>–</w:t>
      </w:r>
      <w:r>
        <w:t xml:space="preserve"> </w:t>
      </w:r>
      <w:r w:rsidR="00D260CD">
        <w:t>Sharing power, actual or perceived. Figure out who are making decision and how to include others. Need to meet people where they are at and provide physical and psychological safety so people can engage. Equipping people to fully engage requires knowledge sharing. Trust is paramount. Where do people go to feel safe or get help? Those place are often not within the non-profit world. Acknowledging that, providers can find ways to work along side them and support exits from homelessness in ways that people need. It is important to value the time and knowledge people are providing by being involved</w:t>
      </w:r>
      <w:r w:rsidR="00CC5D80">
        <w:t xml:space="preserve"> – compensation is very important. Power sharing where everyone at the table has power so their ideas can be heard and acted upon. Creativity with hiring outside of your network, changing job descriptions, and sending questions in advance. </w:t>
      </w:r>
    </w:p>
    <w:p w14:paraId="3DFBEBB7" w14:textId="79753547" w:rsidR="00164E18" w:rsidRDefault="00164E18" w:rsidP="005709E4">
      <w:pPr>
        <w:pStyle w:val="ListParagraph"/>
        <w:numPr>
          <w:ilvl w:val="0"/>
          <w:numId w:val="45"/>
        </w:numPr>
        <w:spacing w:line="360" w:lineRule="auto"/>
      </w:pPr>
      <w:r>
        <w:t xml:space="preserve">Pathway to authentic engagement – Power analysis and seeing who is not in the room is important and must be done in a way that does not tokenize people. </w:t>
      </w:r>
      <w:r w:rsidR="00F64A75">
        <w:t xml:space="preserve">Our CoC is somewhere in between “checking the box” and authentic engagement. It takes a lot of time to get there. </w:t>
      </w:r>
    </w:p>
    <w:p w14:paraId="6C64A983" w14:textId="7BE67355" w:rsidR="00C22D1D" w:rsidRDefault="00C22D1D" w:rsidP="005709E4">
      <w:pPr>
        <w:pStyle w:val="ListParagraph"/>
        <w:numPr>
          <w:ilvl w:val="0"/>
          <w:numId w:val="45"/>
        </w:numPr>
        <w:spacing w:line="360" w:lineRule="auto"/>
      </w:pPr>
      <w:r>
        <w:t xml:space="preserve">Justice is a theme that should be highlighted. Justice is needed for those who will fall into homelessness in the future </w:t>
      </w:r>
      <w:r w:rsidR="00A0548D">
        <w:t xml:space="preserve">to make sure the process is less traumatic. Streamlined access to resources </w:t>
      </w:r>
      <w:r w:rsidR="00DA5362">
        <w:t xml:space="preserve">to reduce burden on people experiencing homelessness is needed. </w:t>
      </w:r>
    </w:p>
    <w:p w14:paraId="758927B2" w14:textId="77777777" w:rsidR="005B783E" w:rsidRDefault="00DA5362" w:rsidP="005709E4">
      <w:pPr>
        <w:pStyle w:val="ListParagraph"/>
        <w:numPr>
          <w:ilvl w:val="0"/>
          <w:numId w:val="45"/>
        </w:numPr>
        <w:spacing w:line="360" w:lineRule="auto"/>
      </w:pPr>
      <w:r>
        <w:t>Building trust - Systems are not set up in a way that work for people</w:t>
      </w:r>
      <w:r w:rsidR="00BB37F3">
        <w:t>. We have the opportunity to have providers and people with lived experience to work together</w:t>
      </w:r>
      <w:r w:rsidR="00DB063B">
        <w:t xml:space="preserve"> because there is an alignment of the “why” we are doing this work. </w:t>
      </w:r>
      <w:r w:rsidR="001D2795">
        <w:t>Terri was working on her page she hosts on Facebook to get resources to the community and started talking a lot with Mike and finding their alignment,</w:t>
      </w:r>
      <w:r w:rsidR="00C05547">
        <w:t xml:space="preserve"> and Mike recruited her by </w:t>
      </w:r>
      <w:r w:rsidR="00C05547">
        <w:lastRenderedPageBreak/>
        <w:t>approaching in a gentle way to LICH staff</w:t>
      </w:r>
      <w:r w:rsidR="001D2795">
        <w:t xml:space="preserve">. </w:t>
      </w:r>
      <w:r w:rsidR="00C05547">
        <w:t xml:space="preserve">There was already trust in Mike as he showed he was working to help people in her group and stand for justice. </w:t>
      </w:r>
      <w:r w:rsidR="005E46AF">
        <w:t xml:space="preserve">They saw the value in her lived experience and made accommodations for her so it would work out. </w:t>
      </w:r>
    </w:p>
    <w:p w14:paraId="7DCD65AF" w14:textId="003D77FB" w:rsidR="00DA5362" w:rsidRDefault="007908E6" w:rsidP="005709E4">
      <w:pPr>
        <w:pStyle w:val="ListParagraph"/>
        <w:numPr>
          <w:ilvl w:val="0"/>
          <w:numId w:val="45"/>
        </w:numPr>
        <w:spacing w:line="360" w:lineRule="auto"/>
      </w:pPr>
      <w:r>
        <w:t xml:space="preserve">Ways to engage – Use a combination of approaches to have sustained interactions. Different methods will work for different people. Examples: listening sessions, board membership, </w:t>
      </w:r>
      <w:r w:rsidR="009A2FE5">
        <w:t>hiring at all levels. Direct care staff for people with lived experience may not sustainable, even if they can be more efficient at engaging people and finding resources.</w:t>
      </w:r>
      <w:r w:rsidR="005E46AF">
        <w:t xml:space="preserve"> </w:t>
      </w:r>
    </w:p>
    <w:p w14:paraId="4B6286FC" w14:textId="5A5C4A4A" w:rsidR="009A2FE5" w:rsidRDefault="009A2FE5" w:rsidP="005709E4">
      <w:pPr>
        <w:pStyle w:val="ListParagraph"/>
        <w:numPr>
          <w:ilvl w:val="0"/>
          <w:numId w:val="45"/>
        </w:numPr>
        <w:spacing w:line="360" w:lineRule="auto"/>
      </w:pPr>
      <w:r>
        <w:t xml:space="preserve">Racial justice and equity </w:t>
      </w:r>
      <w:r w:rsidR="00881E24">
        <w:t>–</w:t>
      </w:r>
      <w:r>
        <w:t xml:space="preserve"> </w:t>
      </w:r>
      <w:r w:rsidR="00881E24">
        <w:t xml:space="preserve">Disparities in who experiences homelessness means we need to focus on racial justice and equity. DEI training was available last year and will be available again this year. Restructuring the governance board </w:t>
      </w:r>
      <w:r w:rsidR="008327A8">
        <w:t xml:space="preserve">has been an opportunity </w:t>
      </w:r>
      <w:r w:rsidR="0021541F">
        <w:t>for power sharing and centering equity.</w:t>
      </w:r>
    </w:p>
    <w:p w14:paraId="4BA4141A" w14:textId="1D570F6E" w:rsidR="0021541F" w:rsidRDefault="0021541F" w:rsidP="005709E4">
      <w:pPr>
        <w:pStyle w:val="ListParagraph"/>
        <w:numPr>
          <w:ilvl w:val="0"/>
          <w:numId w:val="45"/>
        </w:numPr>
        <w:spacing w:line="360" w:lineRule="auto"/>
      </w:pPr>
      <w:r>
        <w:t xml:space="preserve">Going outside </w:t>
      </w:r>
      <w:r w:rsidR="007204FC">
        <w:t>your existing network can be important for engaging people with lived experience. Samantha followed the following to connect with the CoC</w:t>
      </w:r>
      <w:r w:rsidR="009A5259">
        <w:t xml:space="preserve">, Terri recognized right away that she was a “solutionist” and had the “no man left behind” attitude. Terri suggested the street outreach team and </w:t>
      </w:r>
      <w:r w:rsidR="00A96A84">
        <w:t>Samantha ending up joining the team shortly thereafter. Samantha and Terri are always collaborating on ways to advocate and make the system better.</w:t>
      </w:r>
    </w:p>
    <w:p w14:paraId="50CF51FA" w14:textId="70E8C2E9" w:rsidR="00E615FB" w:rsidRDefault="00E615FB" w:rsidP="005709E4">
      <w:pPr>
        <w:pStyle w:val="ListParagraph"/>
        <w:numPr>
          <w:ilvl w:val="0"/>
          <w:numId w:val="45"/>
        </w:numPr>
        <w:spacing w:line="360" w:lineRule="auto"/>
      </w:pPr>
      <w:r>
        <w:t xml:space="preserve">Accommodations – Need for a hybrid positions for people with lived experience due to trauma and disabilities, which are more likely due to time homeless. </w:t>
      </w:r>
      <w:r w:rsidR="000F40AA">
        <w:t xml:space="preserve">Results will still be the same if not better, even if methods of doing things are outside the box. </w:t>
      </w:r>
      <w:r w:rsidR="004826CB">
        <w:t xml:space="preserve">Adjusting the work environment to increase productivity is the same as a corporate environment. </w:t>
      </w:r>
    </w:p>
    <w:p w14:paraId="54F54306" w14:textId="3E3F8AAE" w:rsidR="004826CB" w:rsidRPr="00790AFF" w:rsidRDefault="004826CB" w:rsidP="005709E4">
      <w:pPr>
        <w:pStyle w:val="ListParagraph"/>
        <w:numPr>
          <w:ilvl w:val="0"/>
          <w:numId w:val="45"/>
        </w:numPr>
        <w:spacing w:line="360" w:lineRule="auto"/>
      </w:pPr>
      <w:r>
        <w:t>Compensation</w:t>
      </w:r>
      <w:r w:rsidR="0065734B">
        <w:t xml:space="preserve"> – It is important to dedicate enough resources to engaging people with lived experience, including budget, staff, time and space. Fair rates need to be followed: look at what you pay your employees. Consider untraditional ways of compensating, including gift cards. </w:t>
      </w:r>
    </w:p>
    <w:p w14:paraId="019D6AA0" w14:textId="12590EC8" w:rsidR="009906AF" w:rsidRPr="00280705" w:rsidRDefault="009906AF" w:rsidP="009906AF">
      <w:pPr>
        <w:pStyle w:val="ListParagraph"/>
        <w:spacing w:line="360" w:lineRule="auto"/>
        <w:ind w:left="2070"/>
      </w:pPr>
    </w:p>
    <w:p w14:paraId="034582FF" w14:textId="77777777" w:rsidR="00280705" w:rsidRDefault="00280705" w:rsidP="00280705">
      <w:pPr>
        <w:spacing w:line="360" w:lineRule="auto"/>
      </w:pPr>
    </w:p>
    <w:p w14:paraId="7218593B" w14:textId="1C6A3E46" w:rsidR="0015067D" w:rsidRDefault="00F41E0D" w:rsidP="00280705">
      <w:pPr>
        <w:spacing w:line="360" w:lineRule="auto"/>
      </w:pPr>
      <w:r>
        <w:t>Coordinated Entry and HMIS Updates</w:t>
      </w:r>
      <w:r w:rsidR="0068151A">
        <w:t xml:space="preserve"> </w:t>
      </w:r>
      <w:r w:rsidR="00DF2CF2">
        <w:t xml:space="preserve">available in </w:t>
      </w:r>
      <w:r w:rsidR="0068151A">
        <w:t>CoC newsletter</w:t>
      </w:r>
      <w:r w:rsidR="00C86E6F">
        <w:t>.</w:t>
      </w:r>
    </w:p>
    <w:p w14:paraId="65FDC288" w14:textId="77777777" w:rsidR="0071289C" w:rsidRDefault="0071289C" w:rsidP="00280705">
      <w:pPr>
        <w:spacing w:line="360" w:lineRule="auto"/>
      </w:pPr>
    </w:p>
    <w:p w14:paraId="1FB5438C" w14:textId="04A2E43D" w:rsidR="0071289C" w:rsidRDefault="0071289C" w:rsidP="00280705">
      <w:pPr>
        <w:spacing w:line="360" w:lineRule="auto"/>
      </w:pPr>
      <w:r>
        <w:t xml:space="preserve">Find CE Referral form </w:t>
      </w:r>
      <w:r w:rsidR="00FF1DB3">
        <w:t xml:space="preserve">for chronically homeless households </w:t>
      </w:r>
      <w:r>
        <w:t xml:space="preserve">here: </w:t>
      </w:r>
      <w:hyperlink r:id="rId12" w:history="1">
        <w:r w:rsidR="00FF1DB3" w:rsidRPr="00332EB9">
          <w:rPr>
            <w:rStyle w:val="Hyperlink"/>
          </w:rPr>
          <w:t>https://www.lihomeless.org/ces-referral</w:t>
        </w:r>
      </w:hyperlink>
      <w:r w:rsidR="00FF1DB3">
        <w:t xml:space="preserve"> </w:t>
      </w:r>
    </w:p>
    <w:p w14:paraId="15281525" w14:textId="77777777" w:rsidR="00994900" w:rsidRDefault="00994900" w:rsidP="00280705">
      <w:pPr>
        <w:spacing w:line="360" w:lineRule="auto"/>
      </w:pPr>
    </w:p>
    <w:p w14:paraId="4D211E16" w14:textId="77777777" w:rsidR="00F81451" w:rsidRDefault="00F81451" w:rsidP="003B1EB7">
      <w:r>
        <w:t xml:space="preserve">To be discussed next meeting: </w:t>
      </w:r>
    </w:p>
    <w:p w14:paraId="013E900B" w14:textId="4ABCEEC7" w:rsidR="003B1EB7" w:rsidRPr="00F81451" w:rsidRDefault="00994900" w:rsidP="00F81451">
      <w:pPr>
        <w:pStyle w:val="ListParagraph"/>
        <w:numPr>
          <w:ilvl w:val="0"/>
          <w:numId w:val="44"/>
        </w:numPr>
        <w:rPr>
          <w:sz w:val="22"/>
          <w:szCs w:val="22"/>
        </w:rPr>
      </w:pPr>
      <w:r>
        <w:t>Riverhead Zero Tolerance Policy</w:t>
      </w:r>
      <w:r w:rsidR="00576FE3">
        <w:t xml:space="preserve">: </w:t>
      </w:r>
      <w:hyperlink r:id="rId13" w:anchor="lg8ejnzlxtasr3ubvet" w:history="1">
        <w:r w:rsidR="003B1EB7">
          <w:rPr>
            <w:rStyle w:val="Hyperlink"/>
          </w:rPr>
          <w:t>https://longisland.news12.com/riverhead-to-enforce-stricter-penalties-for-quality-of-life-crimes-in-downtown-zero-tolerance-zone?fbclid=IwAR3tRfxc9-GPQgC-0xZeaFqxUYVQTfC52NbpeX1pHPbAl3MfL9NKLOqXfWQ#lg8ejnzlxtasr3ubvet</w:t>
        </w:r>
      </w:hyperlink>
    </w:p>
    <w:p w14:paraId="0545E8D0" w14:textId="5828A4FA" w:rsidR="00994900" w:rsidRDefault="00994900" w:rsidP="00280705">
      <w:pPr>
        <w:spacing w:line="360" w:lineRule="auto"/>
      </w:pPr>
    </w:p>
    <w:p w14:paraId="2C5F24C3" w14:textId="614122F0" w:rsidR="00280705" w:rsidRDefault="00F81451" w:rsidP="00280705">
      <w:pPr>
        <w:spacing w:line="360" w:lineRule="auto"/>
      </w:pPr>
      <w:r>
        <w:rPr>
          <w:b/>
          <w:bCs/>
        </w:rPr>
        <w:t>Attendees</w:t>
      </w:r>
    </w:p>
    <w:p w14:paraId="0B219C50" w14:textId="1317E61E" w:rsidR="00F81451" w:rsidRDefault="008F643E" w:rsidP="00280705">
      <w:pPr>
        <w:spacing w:line="360" w:lineRule="auto"/>
      </w:pPr>
      <w:r>
        <w:t xml:space="preserve">Daniel Stern, Concern </w:t>
      </w:r>
    </w:p>
    <w:p w14:paraId="38E2455C" w14:textId="12AF9507" w:rsidR="008F643E" w:rsidRDefault="008F643E" w:rsidP="00280705">
      <w:pPr>
        <w:spacing w:line="360" w:lineRule="auto"/>
      </w:pPr>
      <w:r>
        <w:lastRenderedPageBreak/>
        <w:t>Eira Severino, LICH</w:t>
      </w:r>
    </w:p>
    <w:p w14:paraId="71ED8889" w14:textId="2974C3C1" w:rsidR="008F643E" w:rsidRDefault="008F643E" w:rsidP="00280705">
      <w:pPr>
        <w:spacing w:line="360" w:lineRule="auto"/>
      </w:pPr>
      <w:r>
        <w:t>Catherine Albanese, FSL</w:t>
      </w:r>
    </w:p>
    <w:p w14:paraId="6732317D" w14:textId="2AA9A393" w:rsidR="008F643E" w:rsidRDefault="008F643E" w:rsidP="00280705">
      <w:pPr>
        <w:spacing w:line="360" w:lineRule="auto"/>
      </w:pPr>
      <w:r>
        <w:t xml:space="preserve">Lexi </w:t>
      </w:r>
      <w:proofErr w:type="spellStart"/>
      <w:r>
        <w:t>Catrone</w:t>
      </w:r>
      <w:proofErr w:type="spellEnd"/>
      <w:r>
        <w:t xml:space="preserve">, Huntington Sanctuary </w:t>
      </w:r>
    </w:p>
    <w:p w14:paraId="7957663E" w14:textId="7DFC421B" w:rsidR="008F643E" w:rsidRDefault="008F643E" w:rsidP="00280705">
      <w:pPr>
        <w:spacing w:line="360" w:lineRule="auto"/>
      </w:pPr>
      <w:proofErr w:type="spellStart"/>
      <w:r>
        <w:t>Santrea</w:t>
      </w:r>
      <w:proofErr w:type="spellEnd"/>
      <w:r>
        <w:t xml:space="preserve"> Bush, Bright Tomorrows </w:t>
      </w:r>
    </w:p>
    <w:p w14:paraId="5C356541" w14:textId="42A3F7BA" w:rsidR="008F643E" w:rsidRDefault="008F643E" w:rsidP="00280705">
      <w:pPr>
        <w:spacing w:line="360" w:lineRule="auto"/>
      </w:pPr>
      <w:r>
        <w:t>Brian Inserro, FREE</w:t>
      </w:r>
    </w:p>
    <w:p w14:paraId="2A92F30E" w14:textId="3A24F1DA" w:rsidR="008F643E" w:rsidRDefault="008F643E" w:rsidP="00280705">
      <w:pPr>
        <w:spacing w:line="360" w:lineRule="auto"/>
      </w:pPr>
      <w:r>
        <w:t>Deirdre Trumpy, MOMMAS House</w:t>
      </w:r>
    </w:p>
    <w:p w14:paraId="7985A674" w14:textId="763F6C2F" w:rsidR="008F643E" w:rsidRDefault="008F643E" w:rsidP="00280705">
      <w:pPr>
        <w:spacing w:line="360" w:lineRule="auto"/>
      </w:pPr>
      <w:r>
        <w:t>Diane Krasnoff, Bethany House</w:t>
      </w:r>
    </w:p>
    <w:p w14:paraId="278C7782" w14:textId="54A35D06" w:rsidR="008F643E" w:rsidRDefault="008F643E" w:rsidP="00280705">
      <w:pPr>
        <w:spacing w:line="360" w:lineRule="auto"/>
      </w:pPr>
      <w:r>
        <w:t>Greta Guarton, LICH</w:t>
      </w:r>
    </w:p>
    <w:p w14:paraId="6E25A337" w14:textId="1BD53135" w:rsidR="008F643E" w:rsidRDefault="008F643E" w:rsidP="00280705">
      <w:pPr>
        <w:spacing w:line="360" w:lineRule="auto"/>
      </w:pPr>
      <w:r>
        <w:t>Ricky Demirakos, SAIL</w:t>
      </w:r>
    </w:p>
    <w:p w14:paraId="51B6176A" w14:textId="7C1FBDAD" w:rsidR="008F643E" w:rsidRDefault="008F643E" w:rsidP="00280705">
      <w:pPr>
        <w:spacing w:line="360" w:lineRule="auto"/>
      </w:pPr>
      <w:r>
        <w:t>Thalia Olaya, The Retreat</w:t>
      </w:r>
    </w:p>
    <w:p w14:paraId="26877A74" w14:textId="3995A6D4" w:rsidR="008F643E" w:rsidRDefault="008F643E" w:rsidP="00280705">
      <w:pPr>
        <w:spacing w:line="360" w:lineRule="auto"/>
      </w:pPr>
      <w:r>
        <w:t>Steven Garofolo, LICH</w:t>
      </w:r>
    </w:p>
    <w:p w14:paraId="23A57919" w14:textId="68619619" w:rsidR="008F643E" w:rsidRDefault="008F643E" w:rsidP="00280705">
      <w:pPr>
        <w:spacing w:line="360" w:lineRule="auto"/>
      </w:pPr>
      <w:r>
        <w:t xml:space="preserve">Elizabeth Lunde, Concern </w:t>
      </w:r>
    </w:p>
    <w:p w14:paraId="56E9AAEF" w14:textId="7313F781" w:rsidR="008F643E" w:rsidRDefault="008F643E" w:rsidP="00280705">
      <w:pPr>
        <w:spacing w:line="360" w:lineRule="auto"/>
      </w:pPr>
      <w:r>
        <w:t>Samantha Grimaldi, LICH</w:t>
      </w:r>
    </w:p>
    <w:p w14:paraId="21B0E24E" w14:textId="3CA4DC4C" w:rsidR="005F5AF2" w:rsidRDefault="005F5AF2" w:rsidP="00280705">
      <w:pPr>
        <w:spacing w:line="360" w:lineRule="auto"/>
      </w:pPr>
      <w:r>
        <w:t>Raymond Weinmeier, Bridges of NY</w:t>
      </w:r>
    </w:p>
    <w:p w14:paraId="0577BFB3" w14:textId="51A78D16" w:rsidR="005F5AF2" w:rsidRDefault="005F5AF2" w:rsidP="00280705">
      <w:pPr>
        <w:spacing w:line="360" w:lineRule="auto"/>
      </w:pPr>
      <w:r>
        <w:t xml:space="preserve">Jesse </w:t>
      </w:r>
      <w:proofErr w:type="spellStart"/>
      <w:r>
        <w:t>Delman</w:t>
      </w:r>
      <w:proofErr w:type="spellEnd"/>
      <w:r>
        <w:t xml:space="preserve">, Bridges of New York </w:t>
      </w:r>
    </w:p>
    <w:p w14:paraId="5B4D4726" w14:textId="2E8AA21A" w:rsidR="005F5AF2" w:rsidRDefault="005F5AF2" w:rsidP="00280705">
      <w:pPr>
        <w:spacing w:line="360" w:lineRule="auto"/>
      </w:pPr>
      <w:r>
        <w:t>Judelca Batista, LICH</w:t>
      </w:r>
    </w:p>
    <w:p w14:paraId="2A6E2B92" w14:textId="39D69408" w:rsidR="005F5AF2" w:rsidRDefault="005F5AF2" w:rsidP="00280705">
      <w:pPr>
        <w:spacing w:line="360" w:lineRule="auto"/>
      </w:pPr>
      <w:r>
        <w:t xml:space="preserve">Chase </w:t>
      </w:r>
      <w:proofErr w:type="spellStart"/>
      <w:r>
        <w:t>Schare</w:t>
      </w:r>
      <w:proofErr w:type="spellEnd"/>
      <w:r>
        <w:t xml:space="preserve"> </w:t>
      </w:r>
    </w:p>
    <w:p w14:paraId="44C46CD4" w14:textId="4838AB99" w:rsidR="005F5AF2" w:rsidRDefault="005F5AF2" w:rsidP="00280705">
      <w:pPr>
        <w:spacing w:line="360" w:lineRule="auto"/>
      </w:pPr>
      <w:r>
        <w:t xml:space="preserve">Cara Cantor, Hope for Youth </w:t>
      </w:r>
    </w:p>
    <w:p w14:paraId="67DEFDD5" w14:textId="0B289EA8" w:rsidR="005F5AF2" w:rsidRDefault="005F5AF2" w:rsidP="00280705">
      <w:pPr>
        <w:spacing w:line="360" w:lineRule="auto"/>
      </w:pPr>
      <w:r>
        <w:t>Wayne Scallon, LICH</w:t>
      </w:r>
    </w:p>
    <w:p w14:paraId="38B55A83" w14:textId="73301571" w:rsidR="005F5AF2" w:rsidRDefault="005F5AF2" w:rsidP="00280705">
      <w:pPr>
        <w:spacing w:line="360" w:lineRule="auto"/>
      </w:pPr>
      <w:r>
        <w:t>Nicole Falkman, CHI</w:t>
      </w:r>
    </w:p>
    <w:p w14:paraId="015023C3" w14:textId="541FF3CC" w:rsidR="005F5AF2" w:rsidRDefault="005F5AF2" w:rsidP="00280705">
      <w:pPr>
        <w:spacing w:line="360" w:lineRule="auto"/>
      </w:pPr>
      <w:r>
        <w:t xml:space="preserve">Nicole </w:t>
      </w:r>
      <w:proofErr w:type="spellStart"/>
      <w:r>
        <w:t>Maggiotta</w:t>
      </w:r>
      <w:proofErr w:type="spellEnd"/>
      <w:r>
        <w:t>, The Safe Center LI</w:t>
      </w:r>
    </w:p>
    <w:p w14:paraId="5F38A4B6" w14:textId="7DCF9E5B" w:rsidR="005F5AF2" w:rsidRDefault="005F5AF2" w:rsidP="00280705">
      <w:pPr>
        <w:spacing w:line="360" w:lineRule="auto"/>
      </w:pPr>
      <w:r>
        <w:t>Ruth McDade, MHAW</w:t>
      </w:r>
    </w:p>
    <w:p w14:paraId="5621293B" w14:textId="76D309F2" w:rsidR="005F5AF2" w:rsidRDefault="005F5AF2" w:rsidP="00280705">
      <w:pPr>
        <w:spacing w:line="360" w:lineRule="auto"/>
      </w:pPr>
      <w:r>
        <w:t xml:space="preserve">Stephanie Leon, SEPA </w:t>
      </w:r>
      <w:proofErr w:type="spellStart"/>
      <w:r>
        <w:t>Mujer</w:t>
      </w:r>
      <w:proofErr w:type="spellEnd"/>
    </w:p>
    <w:p w14:paraId="1DDEA4C8" w14:textId="201624B6" w:rsidR="005F5AF2" w:rsidRDefault="005F5AF2" w:rsidP="00280705">
      <w:pPr>
        <w:spacing w:line="360" w:lineRule="auto"/>
      </w:pPr>
      <w:r>
        <w:t>Nicole Belfiore, FSL</w:t>
      </w:r>
    </w:p>
    <w:p w14:paraId="50F96AD5" w14:textId="1EA2C46F" w:rsidR="005F5AF2" w:rsidRDefault="005F5AF2" w:rsidP="00280705">
      <w:pPr>
        <w:spacing w:line="360" w:lineRule="auto"/>
      </w:pPr>
      <w:r>
        <w:t>Kathleen Gavigan, LICH</w:t>
      </w:r>
    </w:p>
    <w:p w14:paraId="44DFE469" w14:textId="47FBE758" w:rsidR="005F5AF2" w:rsidRDefault="005F5AF2" w:rsidP="00280705">
      <w:pPr>
        <w:spacing w:line="360" w:lineRule="auto"/>
      </w:pPr>
      <w:r>
        <w:t>Kristin Ohrtman, HELP Suffolk</w:t>
      </w:r>
    </w:p>
    <w:p w14:paraId="278423CC" w14:textId="7ABA9D86" w:rsidR="005F5AF2" w:rsidRDefault="005F5AF2" w:rsidP="00280705">
      <w:pPr>
        <w:spacing w:line="360" w:lineRule="auto"/>
      </w:pPr>
      <w:r>
        <w:t>Rose Cicchetti, LICH</w:t>
      </w:r>
    </w:p>
    <w:p w14:paraId="21631DD6" w14:textId="2D72E178" w:rsidR="005F5AF2" w:rsidRDefault="005F5AF2" w:rsidP="00280705">
      <w:pPr>
        <w:spacing w:line="360" w:lineRule="auto"/>
      </w:pPr>
      <w:r>
        <w:t>Madeline Walton, SAIL</w:t>
      </w:r>
    </w:p>
    <w:p w14:paraId="65D16E6B" w14:textId="01ED7231" w:rsidR="005F5AF2" w:rsidRDefault="005F5AF2" w:rsidP="00280705">
      <w:pPr>
        <w:spacing w:line="360" w:lineRule="auto"/>
      </w:pPr>
      <w:r>
        <w:t>Petal Bowen-Walcott, LICH</w:t>
      </w:r>
    </w:p>
    <w:p w14:paraId="4B716142" w14:textId="04780559" w:rsidR="005F5AF2" w:rsidRDefault="005F5AF2" w:rsidP="00280705">
      <w:pPr>
        <w:spacing w:line="360" w:lineRule="auto"/>
      </w:pPr>
      <w:r>
        <w:t>Terri Tupper, LI Connections &amp; LICH</w:t>
      </w:r>
    </w:p>
    <w:p w14:paraId="2BDDF21C" w14:textId="783B5A24" w:rsidR="005F5AF2" w:rsidRDefault="005F5AF2" w:rsidP="00280705">
      <w:pPr>
        <w:spacing w:line="360" w:lineRule="auto"/>
      </w:pPr>
      <w:r>
        <w:t>Maria Puleo, LICH</w:t>
      </w:r>
    </w:p>
    <w:p w14:paraId="089C64AB" w14:textId="482DD62B" w:rsidR="005F5AF2" w:rsidRDefault="005F5AF2" w:rsidP="00280705">
      <w:pPr>
        <w:spacing w:line="360" w:lineRule="auto"/>
      </w:pPr>
      <w:r>
        <w:t>Sydney Dyer, ECLI-VIBES</w:t>
      </w:r>
    </w:p>
    <w:p w14:paraId="7D3D6E84" w14:textId="697FB376" w:rsidR="005F5AF2" w:rsidRDefault="005F5AF2" w:rsidP="00280705">
      <w:pPr>
        <w:spacing w:line="360" w:lineRule="auto"/>
      </w:pPr>
      <w:r>
        <w:t>Victoria McGinn, Suburban Housing</w:t>
      </w:r>
    </w:p>
    <w:p w14:paraId="28413443" w14:textId="08B68E63" w:rsidR="005F5AF2" w:rsidRDefault="005F5AF2" w:rsidP="00280705">
      <w:pPr>
        <w:spacing w:line="360" w:lineRule="auto"/>
      </w:pPr>
      <w:r>
        <w:t>Shirley Lara, EOC-Suffolk</w:t>
      </w:r>
    </w:p>
    <w:p w14:paraId="1CE1C9BB" w14:textId="65C9A377" w:rsidR="005F5AF2" w:rsidRDefault="005F5AF2" w:rsidP="00280705">
      <w:pPr>
        <w:spacing w:line="360" w:lineRule="auto"/>
      </w:pPr>
      <w:r>
        <w:lastRenderedPageBreak/>
        <w:t xml:space="preserve">Yadira Meza, </w:t>
      </w:r>
      <w:proofErr w:type="spellStart"/>
      <w:r>
        <w:t>Circulo</w:t>
      </w:r>
      <w:proofErr w:type="spellEnd"/>
      <w:r>
        <w:t xml:space="preserve"> de la Hispanidad</w:t>
      </w:r>
    </w:p>
    <w:p w14:paraId="69FC4504" w14:textId="3A7C6B79" w:rsidR="005F5AF2" w:rsidRDefault="005F5AF2" w:rsidP="00280705">
      <w:pPr>
        <w:spacing w:line="360" w:lineRule="auto"/>
      </w:pPr>
      <w:r>
        <w:t>Angel Macchia, Nassau County OCD/ESG</w:t>
      </w:r>
    </w:p>
    <w:p w14:paraId="27424A82" w14:textId="05538C2B" w:rsidR="005F5AF2" w:rsidRDefault="005F5AF2" w:rsidP="00280705">
      <w:pPr>
        <w:spacing w:line="360" w:lineRule="auto"/>
      </w:pPr>
      <w:r>
        <w:t xml:space="preserve">Darrel </w:t>
      </w:r>
      <w:proofErr w:type="spellStart"/>
      <w:r>
        <w:t>Suanders</w:t>
      </w:r>
      <w:proofErr w:type="spellEnd"/>
      <w:r>
        <w:t>, SAIL</w:t>
      </w:r>
    </w:p>
    <w:p w14:paraId="1B4998CE" w14:textId="0885A3C5" w:rsidR="005F5AF2" w:rsidRDefault="005F5AF2" w:rsidP="00280705">
      <w:pPr>
        <w:spacing w:line="360" w:lineRule="auto"/>
      </w:pPr>
      <w:r>
        <w:t>Anna Barbieri, Catholic Charities</w:t>
      </w:r>
    </w:p>
    <w:p w14:paraId="379A6B16" w14:textId="5DF4662A" w:rsidR="005F5AF2" w:rsidRDefault="005F5AF2" w:rsidP="00280705">
      <w:pPr>
        <w:spacing w:line="360" w:lineRule="auto"/>
      </w:pPr>
      <w:r>
        <w:t>Kelly Gildea, Suburban Housing</w:t>
      </w:r>
    </w:p>
    <w:p w14:paraId="164D9C6A" w14:textId="2138AF6C" w:rsidR="005F5AF2" w:rsidRDefault="005F5AF2" w:rsidP="00280705">
      <w:pPr>
        <w:spacing w:line="360" w:lineRule="auto"/>
      </w:pPr>
      <w:proofErr w:type="spellStart"/>
      <w:r>
        <w:t>Chanee</w:t>
      </w:r>
      <w:proofErr w:type="spellEnd"/>
      <w:r>
        <w:t xml:space="preserve"> Hammonds, Wyandanch Homes &amp; Property Development</w:t>
      </w:r>
    </w:p>
    <w:p w14:paraId="40537CDB" w14:textId="4349328B" w:rsidR="005F5AF2" w:rsidRDefault="005F5AF2" w:rsidP="00280705">
      <w:pPr>
        <w:spacing w:line="360" w:lineRule="auto"/>
      </w:pPr>
      <w:r>
        <w:t>Alexis Goglas, LICH</w:t>
      </w:r>
    </w:p>
    <w:p w14:paraId="22752DF3" w14:textId="465CBF19" w:rsidR="005F5AF2" w:rsidRDefault="005F5AF2" w:rsidP="00280705">
      <w:pPr>
        <w:spacing w:line="360" w:lineRule="auto"/>
      </w:pPr>
      <w:r>
        <w:t>Jessica Labia, LICH</w:t>
      </w:r>
    </w:p>
    <w:p w14:paraId="1D7A36FB" w14:textId="4C2A8AD1" w:rsidR="005F5AF2" w:rsidRDefault="005F5AF2" w:rsidP="00280705">
      <w:pPr>
        <w:spacing w:line="360" w:lineRule="auto"/>
      </w:pPr>
      <w:r>
        <w:t>Valerie Chamberlain, FSL</w:t>
      </w:r>
    </w:p>
    <w:p w14:paraId="34D75EC1" w14:textId="1BC9BEAD" w:rsidR="005F5AF2" w:rsidRDefault="005F5AF2" w:rsidP="00280705">
      <w:pPr>
        <w:spacing w:line="360" w:lineRule="auto"/>
      </w:pPr>
      <w:r>
        <w:t xml:space="preserve">Donna </w:t>
      </w:r>
      <w:proofErr w:type="spellStart"/>
      <w:r>
        <w:t>O’Hearon</w:t>
      </w:r>
      <w:proofErr w:type="spellEnd"/>
      <w:r>
        <w:t>, Mercy Haven</w:t>
      </w:r>
    </w:p>
    <w:p w14:paraId="3AFA73E4" w14:textId="51072D6B" w:rsidR="005F5AF2" w:rsidRDefault="005F5AF2" w:rsidP="00280705">
      <w:pPr>
        <w:spacing w:line="360" w:lineRule="auto"/>
      </w:pPr>
      <w:r>
        <w:t>Stephen Brazeau, Hope House ministries</w:t>
      </w:r>
    </w:p>
    <w:p w14:paraId="3BD9C91E" w14:textId="7DFAE82E" w:rsidR="005F5AF2" w:rsidRPr="00F81451" w:rsidRDefault="00A464D3" w:rsidP="00280705">
      <w:pPr>
        <w:spacing w:line="360" w:lineRule="auto"/>
      </w:pPr>
      <w:r>
        <w:t>Jamie Haruthunian, Nassau DSS</w:t>
      </w:r>
    </w:p>
    <w:p w14:paraId="20C3E7DA" w14:textId="77777777" w:rsidR="00253BA3" w:rsidRDefault="00253BA3" w:rsidP="00C93D79"/>
    <w:p w14:paraId="5F374C14" w14:textId="77777777" w:rsidR="00804097" w:rsidRDefault="00804097" w:rsidP="00C93D79"/>
    <w:p w14:paraId="5E7A2483" w14:textId="6681F47F" w:rsidR="0000630A" w:rsidRPr="0000630A" w:rsidRDefault="0000630A" w:rsidP="0000630A">
      <w:pPr>
        <w:pStyle w:val="NormalWeb"/>
        <w:spacing w:line="408" w:lineRule="atLeast"/>
        <w:rPr>
          <w:rFonts w:ascii="Proxima Nova" w:hAnsi="Proxima Nova"/>
          <w:color w:val="000000"/>
          <w:sz w:val="17"/>
          <w:szCs w:val="16"/>
        </w:rPr>
      </w:pPr>
    </w:p>
    <w:sectPr w:rsidR="0000630A" w:rsidRPr="0000630A" w:rsidSect="00A47A5E">
      <w:head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DAA25" w14:textId="77777777" w:rsidR="00AE205B" w:rsidRDefault="00AE205B">
      <w:r>
        <w:separator/>
      </w:r>
    </w:p>
  </w:endnote>
  <w:endnote w:type="continuationSeparator" w:id="0">
    <w:p w14:paraId="0361EB1A" w14:textId="77777777" w:rsidR="00AE205B" w:rsidRDefault="00AE205B">
      <w:r>
        <w:continuationSeparator/>
      </w:r>
    </w:p>
  </w:endnote>
  <w:endnote w:type="continuationNotice" w:id="1">
    <w:p w14:paraId="2B7BC930" w14:textId="77777777" w:rsidR="00AE205B" w:rsidRDefault="00AE20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roxima Nova">
    <w:altName w:val="Tahoma"/>
    <w:charset w:val="00"/>
    <w:family w:val="auto"/>
    <w:pitch w:val="default"/>
  </w:font>
  <w:font w:name="Serifa Lt BT">
    <w:altName w:val="Times New Roman"/>
    <w:charset w:val="00"/>
    <w:family w:val="roman"/>
    <w:pitch w:val="variable"/>
    <w:sig w:usb0="00000007" w:usb1="00000000" w:usb2="00000000" w:usb3="00000000" w:csb0="00000011" w:csb1="00000000"/>
  </w:font>
  <w:font w:name="MS Mincho">
    <w:altName w:val="Yu Gothic"/>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64A5E" w14:textId="77777777" w:rsidR="00AE205B" w:rsidRDefault="00AE205B">
      <w:r>
        <w:separator/>
      </w:r>
    </w:p>
  </w:footnote>
  <w:footnote w:type="continuationSeparator" w:id="0">
    <w:p w14:paraId="67CC8EEC" w14:textId="77777777" w:rsidR="00AE205B" w:rsidRDefault="00AE205B">
      <w:r>
        <w:continuationSeparator/>
      </w:r>
    </w:p>
  </w:footnote>
  <w:footnote w:type="continuationNotice" w:id="1">
    <w:p w14:paraId="1C2DDBF6" w14:textId="77777777" w:rsidR="00AE205B" w:rsidRDefault="00AE20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2B3B9" w14:textId="77777777" w:rsidR="00826AA6" w:rsidRPr="00C34E58" w:rsidRDefault="00826AA6" w:rsidP="0011569C">
    <w:pPr>
      <w:pStyle w:val="Header"/>
      <w:ind w:left="-270" w:right="-450"/>
      <w:jc w:val="center"/>
      <w:rPr>
        <w:rFonts w:ascii="Serifa Lt BT" w:hAnsi="Serifa Lt BT"/>
        <w:b/>
        <w:kern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7245"/>
    <w:multiLevelType w:val="hybridMultilevel"/>
    <w:tmpl w:val="FD6EF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80EFA"/>
    <w:multiLevelType w:val="hybridMultilevel"/>
    <w:tmpl w:val="4EA47370"/>
    <w:lvl w:ilvl="0" w:tplc="6F14CCD2">
      <w:start w:val="3"/>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15:restartNumberingAfterBreak="0">
    <w:nsid w:val="03155BC2"/>
    <w:multiLevelType w:val="hybridMultilevel"/>
    <w:tmpl w:val="F168AA26"/>
    <w:lvl w:ilvl="0" w:tplc="1DE05EA2">
      <w:start w:val="505"/>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 w15:restartNumberingAfterBreak="0">
    <w:nsid w:val="06CE432E"/>
    <w:multiLevelType w:val="hybridMultilevel"/>
    <w:tmpl w:val="060C5C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8EA2634"/>
    <w:multiLevelType w:val="hybridMultilevel"/>
    <w:tmpl w:val="EACC4092"/>
    <w:lvl w:ilvl="0" w:tplc="400A52EA">
      <w:start w:val="1"/>
      <w:numFmt w:val="lowerLetter"/>
      <w:lvlText w:val="%1."/>
      <w:lvlJc w:val="left"/>
      <w:pPr>
        <w:ind w:left="768" w:hanging="360"/>
      </w:pPr>
      <w:rPr>
        <w:rFonts w:ascii="Times New Roman" w:eastAsia="Times New Roman" w:hAnsi="Times New Roman" w:cs="Times New Roman"/>
      </w:rPr>
    </w:lvl>
    <w:lvl w:ilvl="1" w:tplc="72629660">
      <w:start w:val="1"/>
      <w:numFmt w:val="lowerLetter"/>
      <w:lvlText w:val="%2."/>
      <w:lvlJc w:val="left"/>
      <w:pPr>
        <w:ind w:left="1488" w:hanging="360"/>
      </w:pPr>
      <w:rPr>
        <w:color w:val="000000" w:themeColor="text1"/>
      </w:r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5" w15:restartNumberingAfterBreak="0">
    <w:nsid w:val="0DD1385D"/>
    <w:multiLevelType w:val="hybridMultilevel"/>
    <w:tmpl w:val="E084C56E"/>
    <w:lvl w:ilvl="0" w:tplc="C5E8EF14">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664F5E"/>
    <w:multiLevelType w:val="hybridMultilevel"/>
    <w:tmpl w:val="84C84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9C6AAF"/>
    <w:multiLevelType w:val="hybridMultilevel"/>
    <w:tmpl w:val="2160D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D4240A"/>
    <w:multiLevelType w:val="hybridMultilevel"/>
    <w:tmpl w:val="8A02DA2E"/>
    <w:lvl w:ilvl="0" w:tplc="6FF0B948">
      <w:start w:val="4"/>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9" w15:restartNumberingAfterBreak="0">
    <w:nsid w:val="1BD743B5"/>
    <w:multiLevelType w:val="hybridMultilevel"/>
    <w:tmpl w:val="58065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6E2A00"/>
    <w:multiLevelType w:val="hybridMultilevel"/>
    <w:tmpl w:val="14369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757374"/>
    <w:multiLevelType w:val="hybridMultilevel"/>
    <w:tmpl w:val="DE2A9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A64915"/>
    <w:multiLevelType w:val="hybridMultilevel"/>
    <w:tmpl w:val="A70630B4"/>
    <w:lvl w:ilvl="0" w:tplc="E8362610">
      <w:start w:val="4"/>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3" w15:restartNumberingAfterBreak="0">
    <w:nsid w:val="23FA78DB"/>
    <w:multiLevelType w:val="hybridMultilevel"/>
    <w:tmpl w:val="251CFB98"/>
    <w:lvl w:ilvl="0" w:tplc="4CD05076">
      <w:start w:val="5"/>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4" w15:restartNumberingAfterBreak="0">
    <w:nsid w:val="251A080C"/>
    <w:multiLevelType w:val="hybridMultilevel"/>
    <w:tmpl w:val="BD68DEFA"/>
    <w:lvl w:ilvl="0" w:tplc="5250220E">
      <w:start w:val="1"/>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5" w15:restartNumberingAfterBreak="0">
    <w:nsid w:val="2A26392F"/>
    <w:multiLevelType w:val="hybridMultilevel"/>
    <w:tmpl w:val="E4B6AAEC"/>
    <w:lvl w:ilvl="0" w:tplc="04090001">
      <w:start w:val="1"/>
      <w:numFmt w:val="bullet"/>
      <w:lvlText w:val=""/>
      <w:lvlJc w:val="left"/>
      <w:pPr>
        <w:ind w:left="249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6" w15:restartNumberingAfterBreak="0">
    <w:nsid w:val="2B3B1FDB"/>
    <w:multiLevelType w:val="hybridMultilevel"/>
    <w:tmpl w:val="A906EB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0097E0A"/>
    <w:multiLevelType w:val="hybridMultilevel"/>
    <w:tmpl w:val="3612B9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CC6B03"/>
    <w:multiLevelType w:val="hybridMultilevel"/>
    <w:tmpl w:val="24C876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8333EE8"/>
    <w:multiLevelType w:val="hybridMultilevel"/>
    <w:tmpl w:val="E0DA9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082DB8"/>
    <w:multiLevelType w:val="hybridMultilevel"/>
    <w:tmpl w:val="36A6EE2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B4B5B85"/>
    <w:multiLevelType w:val="hybridMultilevel"/>
    <w:tmpl w:val="F29868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480F2C"/>
    <w:multiLevelType w:val="hybridMultilevel"/>
    <w:tmpl w:val="C150AB00"/>
    <w:lvl w:ilvl="0" w:tplc="D6D66A9E">
      <w:start w:val="505"/>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3" w15:restartNumberingAfterBreak="0">
    <w:nsid w:val="40082127"/>
    <w:multiLevelType w:val="hybridMultilevel"/>
    <w:tmpl w:val="FD0C6C34"/>
    <w:lvl w:ilvl="0" w:tplc="89760742">
      <w:start w:val="1"/>
      <w:numFmt w:val="bullet"/>
      <w:lvlText w:val="•"/>
      <w:lvlJc w:val="left"/>
      <w:pPr>
        <w:tabs>
          <w:tab w:val="num" w:pos="720"/>
        </w:tabs>
        <w:ind w:left="720" w:hanging="360"/>
      </w:pPr>
      <w:rPr>
        <w:rFonts w:ascii="Times New Roman" w:hAnsi="Times New Roman" w:hint="default"/>
      </w:rPr>
    </w:lvl>
    <w:lvl w:ilvl="1" w:tplc="EFA6324E" w:tentative="1">
      <w:start w:val="1"/>
      <w:numFmt w:val="bullet"/>
      <w:lvlText w:val="•"/>
      <w:lvlJc w:val="left"/>
      <w:pPr>
        <w:tabs>
          <w:tab w:val="num" w:pos="1440"/>
        </w:tabs>
        <w:ind w:left="1440" w:hanging="360"/>
      </w:pPr>
      <w:rPr>
        <w:rFonts w:ascii="Times New Roman" w:hAnsi="Times New Roman" w:hint="default"/>
      </w:rPr>
    </w:lvl>
    <w:lvl w:ilvl="2" w:tplc="3E48E1DE" w:tentative="1">
      <w:start w:val="1"/>
      <w:numFmt w:val="bullet"/>
      <w:lvlText w:val="•"/>
      <w:lvlJc w:val="left"/>
      <w:pPr>
        <w:tabs>
          <w:tab w:val="num" w:pos="2160"/>
        </w:tabs>
        <w:ind w:left="2160" w:hanging="360"/>
      </w:pPr>
      <w:rPr>
        <w:rFonts w:ascii="Times New Roman" w:hAnsi="Times New Roman" w:hint="default"/>
      </w:rPr>
    </w:lvl>
    <w:lvl w:ilvl="3" w:tplc="A40838EA" w:tentative="1">
      <w:start w:val="1"/>
      <w:numFmt w:val="bullet"/>
      <w:lvlText w:val="•"/>
      <w:lvlJc w:val="left"/>
      <w:pPr>
        <w:tabs>
          <w:tab w:val="num" w:pos="2880"/>
        </w:tabs>
        <w:ind w:left="2880" w:hanging="360"/>
      </w:pPr>
      <w:rPr>
        <w:rFonts w:ascii="Times New Roman" w:hAnsi="Times New Roman" w:hint="default"/>
      </w:rPr>
    </w:lvl>
    <w:lvl w:ilvl="4" w:tplc="D65E8BB8" w:tentative="1">
      <w:start w:val="1"/>
      <w:numFmt w:val="bullet"/>
      <w:lvlText w:val="•"/>
      <w:lvlJc w:val="left"/>
      <w:pPr>
        <w:tabs>
          <w:tab w:val="num" w:pos="3600"/>
        </w:tabs>
        <w:ind w:left="3600" w:hanging="360"/>
      </w:pPr>
      <w:rPr>
        <w:rFonts w:ascii="Times New Roman" w:hAnsi="Times New Roman" w:hint="default"/>
      </w:rPr>
    </w:lvl>
    <w:lvl w:ilvl="5" w:tplc="76C628C4" w:tentative="1">
      <w:start w:val="1"/>
      <w:numFmt w:val="bullet"/>
      <w:lvlText w:val="•"/>
      <w:lvlJc w:val="left"/>
      <w:pPr>
        <w:tabs>
          <w:tab w:val="num" w:pos="4320"/>
        </w:tabs>
        <w:ind w:left="4320" w:hanging="360"/>
      </w:pPr>
      <w:rPr>
        <w:rFonts w:ascii="Times New Roman" w:hAnsi="Times New Roman" w:hint="default"/>
      </w:rPr>
    </w:lvl>
    <w:lvl w:ilvl="6" w:tplc="74D224EE" w:tentative="1">
      <w:start w:val="1"/>
      <w:numFmt w:val="bullet"/>
      <w:lvlText w:val="•"/>
      <w:lvlJc w:val="left"/>
      <w:pPr>
        <w:tabs>
          <w:tab w:val="num" w:pos="5040"/>
        </w:tabs>
        <w:ind w:left="5040" w:hanging="360"/>
      </w:pPr>
      <w:rPr>
        <w:rFonts w:ascii="Times New Roman" w:hAnsi="Times New Roman" w:hint="default"/>
      </w:rPr>
    </w:lvl>
    <w:lvl w:ilvl="7" w:tplc="13C01464" w:tentative="1">
      <w:start w:val="1"/>
      <w:numFmt w:val="bullet"/>
      <w:lvlText w:val="•"/>
      <w:lvlJc w:val="left"/>
      <w:pPr>
        <w:tabs>
          <w:tab w:val="num" w:pos="5760"/>
        </w:tabs>
        <w:ind w:left="5760" w:hanging="360"/>
      </w:pPr>
      <w:rPr>
        <w:rFonts w:ascii="Times New Roman" w:hAnsi="Times New Roman" w:hint="default"/>
      </w:rPr>
    </w:lvl>
    <w:lvl w:ilvl="8" w:tplc="8F5E96BE"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40326DAA"/>
    <w:multiLevelType w:val="hybridMultilevel"/>
    <w:tmpl w:val="19E6E2C8"/>
    <w:lvl w:ilvl="0" w:tplc="0F1AC4B0">
      <w:start w:val="2020"/>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5" w15:restartNumberingAfterBreak="0">
    <w:nsid w:val="403B5018"/>
    <w:multiLevelType w:val="hybridMultilevel"/>
    <w:tmpl w:val="6EDA18AA"/>
    <w:lvl w:ilvl="0" w:tplc="3ECED120">
      <w:start w:val="145"/>
      <w:numFmt w:val="bullet"/>
      <w:lvlText w:val="-"/>
      <w:lvlJc w:val="left"/>
      <w:pPr>
        <w:ind w:left="720" w:hanging="360"/>
      </w:pPr>
      <w:rPr>
        <w:rFonts w:ascii="Times New Roman" w:eastAsia="Times New Roman"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4555EC"/>
    <w:multiLevelType w:val="hybridMultilevel"/>
    <w:tmpl w:val="BF5CA6D0"/>
    <w:lvl w:ilvl="0" w:tplc="F41A408E">
      <w:start w:val="1"/>
      <w:numFmt w:val="decimal"/>
      <w:lvlText w:val="%1."/>
      <w:lvlJc w:val="left"/>
      <w:pPr>
        <w:tabs>
          <w:tab w:val="num" w:pos="1350"/>
        </w:tabs>
        <w:ind w:left="1350" w:hanging="720"/>
      </w:pPr>
      <w:rPr>
        <w:rFonts w:hint="default"/>
      </w:rPr>
    </w:lvl>
    <w:lvl w:ilvl="1" w:tplc="04090019">
      <w:start w:val="1"/>
      <w:numFmt w:val="lowerLetter"/>
      <w:lvlText w:val="%2."/>
      <w:lvlJc w:val="left"/>
      <w:pPr>
        <w:tabs>
          <w:tab w:val="num" w:pos="2070"/>
        </w:tabs>
        <w:ind w:left="2070" w:hanging="360"/>
      </w:pPr>
    </w:lvl>
    <w:lvl w:ilvl="2" w:tplc="0409001B">
      <w:start w:val="1"/>
      <w:numFmt w:val="lowerRoman"/>
      <w:lvlText w:val="%3."/>
      <w:lvlJc w:val="right"/>
      <w:pPr>
        <w:tabs>
          <w:tab w:val="num" w:pos="2790"/>
        </w:tabs>
        <w:ind w:left="2790" w:hanging="180"/>
      </w:pPr>
    </w:lvl>
    <w:lvl w:ilvl="3" w:tplc="0409000F">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27" w15:restartNumberingAfterBreak="0">
    <w:nsid w:val="45B15FB8"/>
    <w:multiLevelType w:val="hybridMultilevel"/>
    <w:tmpl w:val="54E65572"/>
    <w:lvl w:ilvl="0" w:tplc="A19EBFD8">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64C0F77"/>
    <w:multiLevelType w:val="hybridMultilevel"/>
    <w:tmpl w:val="DD628700"/>
    <w:lvl w:ilvl="0" w:tplc="709A4E16">
      <w:start w:val="1"/>
      <w:numFmt w:val="bullet"/>
      <w:lvlText w:val="•"/>
      <w:lvlJc w:val="left"/>
      <w:pPr>
        <w:tabs>
          <w:tab w:val="num" w:pos="720"/>
        </w:tabs>
        <w:ind w:left="720" w:hanging="360"/>
      </w:pPr>
      <w:rPr>
        <w:rFonts w:ascii="Arial" w:hAnsi="Arial" w:hint="default"/>
      </w:rPr>
    </w:lvl>
    <w:lvl w:ilvl="1" w:tplc="1EBC6490" w:tentative="1">
      <w:start w:val="1"/>
      <w:numFmt w:val="bullet"/>
      <w:lvlText w:val="•"/>
      <w:lvlJc w:val="left"/>
      <w:pPr>
        <w:tabs>
          <w:tab w:val="num" w:pos="1440"/>
        </w:tabs>
        <w:ind w:left="1440" w:hanging="360"/>
      </w:pPr>
      <w:rPr>
        <w:rFonts w:ascii="Arial" w:hAnsi="Arial" w:hint="default"/>
      </w:rPr>
    </w:lvl>
    <w:lvl w:ilvl="2" w:tplc="470AD5F2" w:tentative="1">
      <w:start w:val="1"/>
      <w:numFmt w:val="bullet"/>
      <w:lvlText w:val="•"/>
      <w:lvlJc w:val="left"/>
      <w:pPr>
        <w:tabs>
          <w:tab w:val="num" w:pos="2160"/>
        </w:tabs>
        <w:ind w:left="2160" w:hanging="360"/>
      </w:pPr>
      <w:rPr>
        <w:rFonts w:ascii="Arial" w:hAnsi="Arial" w:hint="default"/>
      </w:rPr>
    </w:lvl>
    <w:lvl w:ilvl="3" w:tplc="3C7819AC" w:tentative="1">
      <w:start w:val="1"/>
      <w:numFmt w:val="bullet"/>
      <w:lvlText w:val="•"/>
      <w:lvlJc w:val="left"/>
      <w:pPr>
        <w:tabs>
          <w:tab w:val="num" w:pos="2880"/>
        </w:tabs>
        <w:ind w:left="2880" w:hanging="360"/>
      </w:pPr>
      <w:rPr>
        <w:rFonts w:ascii="Arial" w:hAnsi="Arial" w:hint="default"/>
      </w:rPr>
    </w:lvl>
    <w:lvl w:ilvl="4" w:tplc="31AAD164" w:tentative="1">
      <w:start w:val="1"/>
      <w:numFmt w:val="bullet"/>
      <w:lvlText w:val="•"/>
      <w:lvlJc w:val="left"/>
      <w:pPr>
        <w:tabs>
          <w:tab w:val="num" w:pos="3600"/>
        </w:tabs>
        <w:ind w:left="3600" w:hanging="360"/>
      </w:pPr>
      <w:rPr>
        <w:rFonts w:ascii="Arial" w:hAnsi="Arial" w:hint="default"/>
      </w:rPr>
    </w:lvl>
    <w:lvl w:ilvl="5" w:tplc="8ACAD186" w:tentative="1">
      <w:start w:val="1"/>
      <w:numFmt w:val="bullet"/>
      <w:lvlText w:val="•"/>
      <w:lvlJc w:val="left"/>
      <w:pPr>
        <w:tabs>
          <w:tab w:val="num" w:pos="4320"/>
        </w:tabs>
        <w:ind w:left="4320" w:hanging="360"/>
      </w:pPr>
      <w:rPr>
        <w:rFonts w:ascii="Arial" w:hAnsi="Arial" w:hint="default"/>
      </w:rPr>
    </w:lvl>
    <w:lvl w:ilvl="6" w:tplc="93082C78" w:tentative="1">
      <w:start w:val="1"/>
      <w:numFmt w:val="bullet"/>
      <w:lvlText w:val="•"/>
      <w:lvlJc w:val="left"/>
      <w:pPr>
        <w:tabs>
          <w:tab w:val="num" w:pos="5040"/>
        </w:tabs>
        <w:ind w:left="5040" w:hanging="360"/>
      </w:pPr>
      <w:rPr>
        <w:rFonts w:ascii="Arial" w:hAnsi="Arial" w:hint="default"/>
      </w:rPr>
    </w:lvl>
    <w:lvl w:ilvl="7" w:tplc="7CE84D72" w:tentative="1">
      <w:start w:val="1"/>
      <w:numFmt w:val="bullet"/>
      <w:lvlText w:val="•"/>
      <w:lvlJc w:val="left"/>
      <w:pPr>
        <w:tabs>
          <w:tab w:val="num" w:pos="5760"/>
        </w:tabs>
        <w:ind w:left="5760" w:hanging="360"/>
      </w:pPr>
      <w:rPr>
        <w:rFonts w:ascii="Arial" w:hAnsi="Arial" w:hint="default"/>
      </w:rPr>
    </w:lvl>
    <w:lvl w:ilvl="8" w:tplc="92F8C5D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B6D6AAF"/>
    <w:multiLevelType w:val="hybridMultilevel"/>
    <w:tmpl w:val="EB70A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AB1DBC"/>
    <w:multiLevelType w:val="hybridMultilevel"/>
    <w:tmpl w:val="9D0AF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EC2504"/>
    <w:multiLevelType w:val="hybridMultilevel"/>
    <w:tmpl w:val="8F0AD88C"/>
    <w:lvl w:ilvl="0" w:tplc="2B54B58E">
      <w:start w:val="1"/>
      <w:numFmt w:val="decimal"/>
      <w:lvlText w:val="%1."/>
      <w:lvlJc w:val="left"/>
      <w:pPr>
        <w:tabs>
          <w:tab w:val="num" w:pos="1260"/>
        </w:tabs>
        <w:ind w:left="1260" w:hanging="720"/>
      </w:pPr>
      <w:rPr>
        <w:rFonts w:hint="default"/>
        <w:b/>
        <w:bCs/>
      </w:rPr>
    </w:lvl>
    <w:lvl w:ilvl="1" w:tplc="3A4C0638">
      <w:start w:val="4"/>
      <w:numFmt w:val="bullet"/>
      <w:lvlText w:val="-"/>
      <w:lvlJc w:val="left"/>
      <w:pPr>
        <w:tabs>
          <w:tab w:val="num" w:pos="2070"/>
        </w:tabs>
        <w:ind w:left="2070" w:hanging="360"/>
      </w:pPr>
      <w:rPr>
        <w:rFonts w:ascii="Times New Roman" w:eastAsia="Times New Roman" w:hAnsi="Times New Roman" w:cs="Times New Roman" w:hint="default"/>
      </w:rPr>
    </w:lvl>
    <w:lvl w:ilvl="2" w:tplc="0409001B">
      <w:start w:val="1"/>
      <w:numFmt w:val="lowerRoman"/>
      <w:lvlText w:val="%3."/>
      <w:lvlJc w:val="right"/>
      <w:pPr>
        <w:tabs>
          <w:tab w:val="num" w:pos="2790"/>
        </w:tabs>
        <w:ind w:left="2790" w:hanging="180"/>
      </w:pPr>
    </w:lvl>
    <w:lvl w:ilvl="3" w:tplc="06B007A8">
      <w:start w:val="1"/>
      <w:numFmt w:val="decimal"/>
      <w:lvlText w:val="%4."/>
      <w:lvlJc w:val="left"/>
      <w:pPr>
        <w:tabs>
          <w:tab w:val="num" w:pos="3510"/>
        </w:tabs>
        <w:ind w:left="3510" w:hanging="360"/>
      </w:pPr>
      <w:rPr>
        <w:b w:val="0"/>
        <w:bCs w:val="0"/>
      </w:rPr>
    </w:lvl>
    <w:lvl w:ilvl="4" w:tplc="04090019">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32" w15:restartNumberingAfterBreak="0">
    <w:nsid w:val="662D0DC4"/>
    <w:multiLevelType w:val="hybridMultilevel"/>
    <w:tmpl w:val="C4F46A44"/>
    <w:lvl w:ilvl="0" w:tplc="37368D1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81407EC"/>
    <w:multiLevelType w:val="hybridMultilevel"/>
    <w:tmpl w:val="299CC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8735A2F"/>
    <w:multiLevelType w:val="hybridMultilevel"/>
    <w:tmpl w:val="FC0E4FEE"/>
    <w:lvl w:ilvl="0" w:tplc="15A84F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A5751A7"/>
    <w:multiLevelType w:val="hybridMultilevel"/>
    <w:tmpl w:val="E1FE8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1564A3"/>
    <w:multiLevelType w:val="hybridMultilevel"/>
    <w:tmpl w:val="EC1A545A"/>
    <w:lvl w:ilvl="0" w:tplc="8B48D9E0">
      <w:start w:val="1"/>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7" w15:restartNumberingAfterBreak="0">
    <w:nsid w:val="6B8A60CF"/>
    <w:multiLevelType w:val="hybridMultilevel"/>
    <w:tmpl w:val="45C05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947E9A"/>
    <w:multiLevelType w:val="hybridMultilevel"/>
    <w:tmpl w:val="82927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BB2F91"/>
    <w:multiLevelType w:val="hybridMultilevel"/>
    <w:tmpl w:val="7EC6165A"/>
    <w:lvl w:ilvl="0" w:tplc="C64C0BDE">
      <w:numFmt w:val="bullet"/>
      <w:lvlText w:val="-"/>
      <w:lvlJc w:val="left"/>
      <w:pPr>
        <w:ind w:left="2160" w:hanging="360"/>
      </w:pPr>
      <w:rPr>
        <w:rFonts w:ascii="Times New Roman" w:eastAsia="Times New Roman" w:hAnsi="Times New Roman"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75B91DAF"/>
    <w:multiLevelType w:val="hybridMultilevel"/>
    <w:tmpl w:val="29E833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7FC4F52"/>
    <w:multiLevelType w:val="hybridMultilevel"/>
    <w:tmpl w:val="1096CF8C"/>
    <w:lvl w:ilvl="0" w:tplc="1BD41DD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BC74683"/>
    <w:multiLevelType w:val="hybridMultilevel"/>
    <w:tmpl w:val="9E9E8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E373A5"/>
    <w:multiLevelType w:val="hybridMultilevel"/>
    <w:tmpl w:val="9D94CC28"/>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44" w15:restartNumberingAfterBreak="0">
    <w:nsid w:val="7E4E58B0"/>
    <w:multiLevelType w:val="hybridMultilevel"/>
    <w:tmpl w:val="02F0E888"/>
    <w:lvl w:ilvl="0" w:tplc="3A4C0638">
      <w:start w:val="4"/>
      <w:numFmt w:val="bullet"/>
      <w:lvlText w:val="-"/>
      <w:lvlJc w:val="left"/>
      <w:pPr>
        <w:ind w:left="2430" w:hanging="360"/>
      </w:pPr>
      <w:rPr>
        <w:rFonts w:ascii="Times New Roman" w:eastAsia="Times New Roman" w:hAnsi="Times New Roman" w:cs="Times New Roman"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num w:numId="1" w16cid:durableId="1766073637">
    <w:abstractNumId w:val="31"/>
  </w:num>
  <w:num w:numId="2" w16cid:durableId="781145656">
    <w:abstractNumId w:val="44"/>
  </w:num>
  <w:num w:numId="3" w16cid:durableId="1783038116">
    <w:abstractNumId w:val="12"/>
  </w:num>
  <w:num w:numId="4" w16cid:durableId="303045482">
    <w:abstractNumId w:val="8"/>
  </w:num>
  <w:num w:numId="5" w16cid:durableId="337729692">
    <w:abstractNumId w:val="40"/>
  </w:num>
  <w:num w:numId="6" w16cid:durableId="486436437">
    <w:abstractNumId w:val="35"/>
  </w:num>
  <w:num w:numId="7" w16cid:durableId="1960070222">
    <w:abstractNumId w:val="32"/>
  </w:num>
  <w:num w:numId="8" w16cid:durableId="949315204">
    <w:abstractNumId w:val="19"/>
  </w:num>
  <w:num w:numId="9" w16cid:durableId="1483766836">
    <w:abstractNumId w:val="34"/>
  </w:num>
  <w:num w:numId="10" w16cid:durableId="1766225797">
    <w:abstractNumId w:val="15"/>
  </w:num>
  <w:num w:numId="11" w16cid:durableId="1976983187">
    <w:abstractNumId w:val="0"/>
  </w:num>
  <w:num w:numId="12" w16cid:durableId="2047292279">
    <w:abstractNumId w:val="11"/>
  </w:num>
  <w:num w:numId="13" w16cid:durableId="52046612">
    <w:abstractNumId w:val="16"/>
  </w:num>
  <w:num w:numId="14" w16cid:durableId="17237981">
    <w:abstractNumId w:val="5"/>
  </w:num>
  <w:num w:numId="15" w16cid:durableId="268123021">
    <w:abstractNumId w:val="30"/>
  </w:num>
  <w:num w:numId="16" w16cid:durableId="1076587855">
    <w:abstractNumId w:val="21"/>
  </w:num>
  <w:num w:numId="17" w16cid:durableId="20942811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7024986">
    <w:abstractNumId w:val="26"/>
  </w:num>
  <w:num w:numId="19" w16cid:durableId="736437865">
    <w:abstractNumId w:val="14"/>
  </w:num>
  <w:num w:numId="20" w16cid:durableId="817380172">
    <w:abstractNumId w:val="41"/>
  </w:num>
  <w:num w:numId="21" w16cid:durableId="985284417">
    <w:abstractNumId w:val="1"/>
  </w:num>
  <w:num w:numId="22" w16cid:durableId="115903519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15500606">
    <w:abstractNumId w:val="27"/>
  </w:num>
  <w:num w:numId="24" w16cid:durableId="887110053">
    <w:abstractNumId w:val="23"/>
  </w:num>
  <w:num w:numId="25" w16cid:durableId="2044741414">
    <w:abstractNumId w:val="2"/>
  </w:num>
  <w:num w:numId="26" w16cid:durableId="110175788">
    <w:abstractNumId w:val="22"/>
  </w:num>
  <w:num w:numId="27" w16cid:durableId="1022243381">
    <w:abstractNumId w:val="36"/>
  </w:num>
  <w:num w:numId="28" w16cid:durableId="1954167562">
    <w:abstractNumId w:val="33"/>
  </w:num>
  <w:num w:numId="29" w16cid:durableId="968588251">
    <w:abstractNumId w:val="39"/>
  </w:num>
  <w:num w:numId="30" w16cid:durableId="1228413612">
    <w:abstractNumId w:val="24"/>
  </w:num>
  <w:num w:numId="31" w16cid:durableId="1600140055">
    <w:abstractNumId w:val="37"/>
  </w:num>
  <w:num w:numId="32" w16cid:durableId="1815684382">
    <w:abstractNumId w:val="10"/>
  </w:num>
  <w:num w:numId="33" w16cid:durableId="1468669781">
    <w:abstractNumId w:val="9"/>
  </w:num>
  <w:num w:numId="34" w16cid:durableId="1231773734">
    <w:abstractNumId w:val="13"/>
  </w:num>
  <w:num w:numId="35" w16cid:durableId="718868279">
    <w:abstractNumId w:val="6"/>
  </w:num>
  <w:num w:numId="36" w16cid:durableId="1386762546">
    <w:abstractNumId w:val="29"/>
  </w:num>
  <w:num w:numId="37" w16cid:durableId="625621944">
    <w:abstractNumId w:val="4"/>
  </w:num>
  <w:num w:numId="38" w16cid:durableId="222763757">
    <w:abstractNumId w:val="25"/>
  </w:num>
  <w:num w:numId="39" w16cid:durableId="425158541">
    <w:abstractNumId w:val="18"/>
  </w:num>
  <w:num w:numId="40" w16cid:durableId="701126626">
    <w:abstractNumId w:val="28"/>
  </w:num>
  <w:num w:numId="41" w16cid:durableId="1287807809">
    <w:abstractNumId w:val="43"/>
  </w:num>
  <w:num w:numId="42" w16cid:durableId="1877155205">
    <w:abstractNumId w:val="17"/>
  </w:num>
  <w:num w:numId="43" w16cid:durableId="1637829903">
    <w:abstractNumId w:val="38"/>
  </w:num>
  <w:num w:numId="44" w16cid:durableId="1031999608">
    <w:abstractNumId w:val="42"/>
  </w:num>
  <w:num w:numId="45" w16cid:durableId="6702577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wszQzMzAwMTc0NjNQ0lEKTi0uzszPAykwNKgFAMg2/jYtAAAA"/>
  </w:docVars>
  <w:rsids>
    <w:rsidRoot w:val="00077DFB"/>
    <w:rsid w:val="00004309"/>
    <w:rsid w:val="0000463D"/>
    <w:rsid w:val="00005D42"/>
    <w:rsid w:val="0000630A"/>
    <w:rsid w:val="0000756E"/>
    <w:rsid w:val="00007A30"/>
    <w:rsid w:val="00010218"/>
    <w:rsid w:val="000127BE"/>
    <w:rsid w:val="00015203"/>
    <w:rsid w:val="00016C76"/>
    <w:rsid w:val="00022B5E"/>
    <w:rsid w:val="00024A41"/>
    <w:rsid w:val="000250BA"/>
    <w:rsid w:val="00025293"/>
    <w:rsid w:val="00026147"/>
    <w:rsid w:val="00027716"/>
    <w:rsid w:val="00031B3A"/>
    <w:rsid w:val="00033FF2"/>
    <w:rsid w:val="00034081"/>
    <w:rsid w:val="00035143"/>
    <w:rsid w:val="00035C76"/>
    <w:rsid w:val="00035EAB"/>
    <w:rsid w:val="000377ED"/>
    <w:rsid w:val="0004054D"/>
    <w:rsid w:val="00040C23"/>
    <w:rsid w:val="00041C52"/>
    <w:rsid w:val="000466B5"/>
    <w:rsid w:val="000470DC"/>
    <w:rsid w:val="0004766D"/>
    <w:rsid w:val="000501D3"/>
    <w:rsid w:val="000508AE"/>
    <w:rsid w:val="00051485"/>
    <w:rsid w:val="00051B50"/>
    <w:rsid w:val="00053FC9"/>
    <w:rsid w:val="00054311"/>
    <w:rsid w:val="0005538F"/>
    <w:rsid w:val="000561B5"/>
    <w:rsid w:val="00056A3C"/>
    <w:rsid w:val="000574FC"/>
    <w:rsid w:val="00061777"/>
    <w:rsid w:val="000626CA"/>
    <w:rsid w:val="0006524F"/>
    <w:rsid w:val="00066786"/>
    <w:rsid w:val="00066C9F"/>
    <w:rsid w:val="00067C24"/>
    <w:rsid w:val="00067D90"/>
    <w:rsid w:val="0007237C"/>
    <w:rsid w:val="00077396"/>
    <w:rsid w:val="00077DFB"/>
    <w:rsid w:val="00080A26"/>
    <w:rsid w:val="00081119"/>
    <w:rsid w:val="00081312"/>
    <w:rsid w:val="00081BC7"/>
    <w:rsid w:val="00086B2C"/>
    <w:rsid w:val="00090623"/>
    <w:rsid w:val="00091411"/>
    <w:rsid w:val="0009546A"/>
    <w:rsid w:val="000959E9"/>
    <w:rsid w:val="000A274E"/>
    <w:rsid w:val="000A3105"/>
    <w:rsid w:val="000A48D8"/>
    <w:rsid w:val="000A5A75"/>
    <w:rsid w:val="000A5E35"/>
    <w:rsid w:val="000A64E2"/>
    <w:rsid w:val="000B0FFC"/>
    <w:rsid w:val="000B10A0"/>
    <w:rsid w:val="000B16E3"/>
    <w:rsid w:val="000B43E5"/>
    <w:rsid w:val="000B5C1D"/>
    <w:rsid w:val="000B6322"/>
    <w:rsid w:val="000B6431"/>
    <w:rsid w:val="000C145C"/>
    <w:rsid w:val="000C19E1"/>
    <w:rsid w:val="000C2A5C"/>
    <w:rsid w:val="000C2E3E"/>
    <w:rsid w:val="000C38F9"/>
    <w:rsid w:val="000C4617"/>
    <w:rsid w:val="000C4AD6"/>
    <w:rsid w:val="000C69B3"/>
    <w:rsid w:val="000C6E7C"/>
    <w:rsid w:val="000D0806"/>
    <w:rsid w:val="000D1BAB"/>
    <w:rsid w:val="000D2DC7"/>
    <w:rsid w:val="000D3FE5"/>
    <w:rsid w:val="000D5B53"/>
    <w:rsid w:val="000E2A6F"/>
    <w:rsid w:val="000E56A2"/>
    <w:rsid w:val="000E76A8"/>
    <w:rsid w:val="000E7AEE"/>
    <w:rsid w:val="000E7E9F"/>
    <w:rsid w:val="000E7FD8"/>
    <w:rsid w:val="000F17C7"/>
    <w:rsid w:val="000F3211"/>
    <w:rsid w:val="000F40AA"/>
    <w:rsid w:val="000F5752"/>
    <w:rsid w:val="000F7F97"/>
    <w:rsid w:val="00102507"/>
    <w:rsid w:val="00102944"/>
    <w:rsid w:val="00103577"/>
    <w:rsid w:val="0010382A"/>
    <w:rsid w:val="00103B89"/>
    <w:rsid w:val="00103E4A"/>
    <w:rsid w:val="001077CC"/>
    <w:rsid w:val="00107852"/>
    <w:rsid w:val="001101AA"/>
    <w:rsid w:val="00111F60"/>
    <w:rsid w:val="001129D8"/>
    <w:rsid w:val="00113BC1"/>
    <w:rsid w:val="0011569C"/>
    <w:rsid w:val="00116A25"/>
    <w:rsid w:val="001170A9"/>
    <w:rsid w:val="001172F9"/>
    <w:rsid w:val="001221C7"/>
    <w:rsid w:val="00124323"/>
    <w:rsid w:val="001253BC"/>
    <w:rsid w:val="00125F5E"/>
    <w:rsid w:val="0012609A"/>
    <w:rsid w:val="00126EC6"/>
    <w:rsid w:val="001271F0"/>
    <w:rsid w:val="00127372"/>
    <w:rsid w:val="00130C0E"/>
    <w:rsid w:val="00133A4B"/>
    <w:rsid w:val="00134453"/>
    <w:rsid w:val="0013590D"/>
    <w:rsid w:val="00140383"/>
    <w:rsid w:val="00142CA1"/>
    <w:rsid w:val="001442B5"/>
    <w:rsid w:val="0015067D"/>
    <w:rsid w:val="00151892"/>
    <w:rsid w:val="00155DC9"/>
    <w:rsid w:val="00155E3A"/>
    <w:rsid w:val="00156D69"/>
    <w:rsid w:val="00161010"/>
    <w:rsid w:val="00164E18"/>
    <w:rsid w:val="00164EE9"/>
    <w:rsid w:val="001677E8"/>
    <w:rsid w:val="00170AA1"/>
    <w:rsid w:val="00170CB2"/>
    <w:rsid w:val="001715CB"/>
    <w:rsid w:val="00171BC5"/>
    <w:rsid w:val="00180238"/>
    <w:rsid w:val="00180C82"/>
    <w:rsid w:val="00181D19"/>
    <w:rsid w:val="001835E5"/>
    <w:rsid w:val="001842F1"/>
    <w:rsid w:val="001853AF"/>
    <w:rsid w:val="00186491"/>
    <w:rsid w:val="001928CD"/>
    <w:rsid w:val="00193915"/>
    <w:rsid w:val="00194F4F"/>
    <w:rsid w:val="001969AF"/>
    <w:rsid w:val="00197237"/>
    <w:rsid w:val="00197A44"/>
    <w:rsid w:val="001A3389"/>
    <w:rsid w:val="001A3DA1"/>
    <w:rsid w:val="001A5405"/>
    <w:rsid w:val="001A5BF6"/>
    <w:rsid w:val="001B08FB"/>
    <w:rsid w:val="001B0DA5"/>
    <w:rsid w:val="001B23D2"/>
    <w:rsid w:val="001B3C78"/>
    <w:rsid w:val="001B5BF1"/>
    <w:rsid w:val="001B6569"/>
    <w:rsid w:val="001B70CC"/>
    <w:rsid w:val="001B734B"/>
    <w:rsid w:val="001C0750"/>
    <w:rsid w:val="001C2230"/>
    <w:rsid w:val="001C25FC"/>
    <w:rsid w:val="001C2BB5"/>
    <w:rsid w:val="001C5CD2"/>
    <w:rsid w:val="001C7033"/>
    <w:rsid w:val="001C74E8"/>
    <w:rsid w:val="001C7D3F"/>
    <w:rsid w:val="001D1F55"/>
    <w:rsid w:val="001D2795"/>
    <w:rsid w:val="001D303F"/>
    <w:rsid w:val="001D39EB"/>
    <w:rsid w:val="001D4345"/>
    <w:rsid w:val="001E433A"/>
    <w:rsid w:val="001E6567"/>
    <w:rsid w:val="001E71AC"/>
    <w:rsid w:val="001E7AAD"/>
    <w:rsid w:val="001F0043"/>
    <w:rsid w:val="001F1D0C"/>
    <w:rsid w:val="001F4A2B"/>
    <w:rsid w:val="001F5D5E"/>
    <w:rsid w:val="001F66BE"/>
    <w:rsid w:val="001F6F8C"/>
    <w:rsid w:val="00200A8A"/>
    <w:rsid w:val="00202B48"/>
    <w:rsid w:val="00203938"/>
    <w:rsid w:val="002050F1"/>
    <w:rsid w:val="0021089F"/>
    <w:rsid w:val="00211DAA"/>
    <w:rsid w:val="0021541F"/>
    <w:rsid w:val="00215607"/>
    <w:rsid w:val="00220364"/>
    <w:rsid w:val="002222FC"/>
    <w:rsid w:val="00224CCF"/>
    <w:rsid w:val="00225FE0"/>
    <w:rsid w:val="00227D87"/>
    <w:rsid w:val="002325F0"/>
    <w:rsid w:val="0023322D"/>
    <w:rsid w:val="0023489F"/>
    <w:rsid w:val="0023723C"/>
    <w:rsid w:val="00242022"/>
    <w:rsid w:val="00243203"/>
    <w:rsid w:val="00243395"/>
    <w:rsid w:val="00247804"/>
    <w:rsid w:val="00250641"/>
    <w:rsid w:val="00250CC3"/>
    <w:rsid w:val="00253BA3"/>
    <w:rsid w:val="0025548C"/>
    <w:rsid w:val="00255C53"/>
    <w:rsid w:val="00256AB9"/>
    <w:rsid w:val="00257407"/>
    <w:rsid w:val="00257436"/>
    <w:rsid w:val="00257EF4"/>
    <w:rsid w:val="002617E8"/>
    <w:rsid w:val="00261F87"/>
    <w:rsid w:val="002643B8"/>
    <w:rsid w:val="00265450"/>
    <w:rsid w:val="002668D6"/>
    <w:rsid w:val="00266C22"/>
    <w:rsid w:val="00267266"/>
    <w:rsid w:val="002674C5"/>
    <w:rsid w:val="00271485"/>
    <w:rsid w:val="002716A5"/>
    <w:rsid w:val="00272E0F"/>
    <w:rsid w:val="0027448E"/>
    <w:rsid w:val="00275D84"/>
    <w:rsid w:val="00276BA5"/>
    <w:rsid w:val="002775F1"/>
    <w:rsid w:val="00277DB7"/>
    <w:rsid w:val="002803BD"/>
    <w:rsid w:val="00280705"/>
    <w:rsid w:val="00283B29"/>
    <w:rsid w:val="002845B8"/>
    <w:rsid w:val="00284913"/>
    <w:rsid w:val="002863F3"/>
    <w:rsid w:val="00286A5A"/>
    <w:rsid w:val="00292D0A"/>
    <w:rsid w:val="00292FE4"/>
    <w:rsid w:val="00293B65"/>
    <w:rsid w:val="0029683F"/>
    <w:rsid w:val="002975B4"/>
    <w:rsid w:val="00297FF6"/>
    <w:rsid w:val="002A03BD"/>
    <w:rsid w:val="002A2151"/>
    <w:rsid w:val="002A4A90"/>
    <w:rsid w:val="002A6891"/>
    <w:rsid w:val="002A77C4"/>
    <w:rsid w:val="002A77DE"/>
    <w:rsid w:val="002A7916"/>
    <w:rsid w:val="002B0A23"/>
    <w:rsid w:val="002B112C"/>
    <w:rsid w:val="002B19C6"/>
    <w:rsid w:val="002B1D6A"/>
    <w:rsid w:val="002B2C87"/>
    <w:rsid w:val="002B4985"/>
    <w:rsid w:val="002B626B"/>
    <w:rsid w:val="002B6291"/>
    <w:rsid w:val="002B6D40"/>
    <w:rsid w:val="002C10B2"/>
    <w:rsid w:val="002C1B03"/>
    <w:rsid w:val="002C2394"/>
    <w:rsid w:val="002C2922"/>
    <w:rsid w:val="002C3348"/>
    <w:rsid w:val="002C5B75"/>
    <w:rsid w:val="002C6683"/>
    <w:rsid w:val="002D12E8"/>
    <w:rsid w:val="002D30CE"/>
    <w:rsid w:val="002D33E0"/>
    <w:rsid w:val="002D597A"/>
    <w:rsid w:val="002D7282"/>
    <w:rsid w:val="002E1D71"/>
    <w:rsid w:val="002E7B72"/>
    <w:rsid w:val="002F1844"/>
    <w:rsid w:val="002F294A"/>
    <w:rsid w:val="002F5B95"/>
    <w:rsid w:val="002F768B"/>
    <w:rsid w:val="002F7BBB"/>
    <w:rsid w:val="00300F2B"/>
    <w:rsid w:val="00301525"/>
    <w:rsid w:val="00304D98"/>
    <w:rsid w:val="00305DE7"/>
    <w:rsid w:val="00310993"/>
    <w:rsid w:val="0031183D"/>
    <w:rsid w:val="00314050"/>
    <w:rsid w:val="0031672A"/>
    <w:rsid w:val="00317765"/>
    <w:rsid w:val="00321CBC"/>
    <w:rsid w:val="003237BB"/>
    <w:rsid w:val="00323A56"/>
    <w:rsid w:val="0032467E"/>
    <w:rsid w:val="00324EA8"/>
    <w:rsid w:val="00325774"/>
    <w:rsid w:val="00330644"/>
    <w:rsid w:val="00331036"/>
    <w:rsid w:val="00332F2F"/>
    <w:rsid w:val="00333543"/>
    <w:rsid w:val="003341F3"/>
    <w:rsid w:val="00334B63"/>
    <w:rsid w:val="00334D7C"/>
    <w:rsid w:val="00337E92"/>
    <w:rsid w:val="00342DD8"/>
    <w:rsid w:val="00344D05"/>
    <w:rsid w:val="00346268"/>
    <w:rsid w:val="0034657E"/>
    <w:rsid w:val="00346F2F"/>
    <w:rsid w:val="00346F37"/>
    <w:rsid w:val="00352771"/>
    <w:rsid w:val="00360768"/>
    <w:rsid w:val="003609F6"/>
    <w:rsid w:val="003615B1"/>
    <w:rsid w:val="00363088"/>
    <w:rsid w:val="003655FC"/>
    <w:rsid w:val="003664F4"/>
    <w:rsid w:val="003674B3"/>
    <w:rsid w:val="00372AC8"/>
    <w:rsid w:val="00373562"/>
    <w:rsid w:val="00373C75"/>
    <w:rsid w:val="0037615D"/>
    <w:rsid w:val="00376DFC"/>
    <w:rsid w:val="003812D0"/>
    <w:rsid w:val="00381AC9"/>
    <w:rsid w:val="00385C4F"/>
    <w:rsid w:val="00385F80"/>
    <w:rsid w:val="00387350"/>
    <w:rsid w:val="003876A1"/>
    <w:rsid w:val="00391598"/>
    <w:rsid w:val="00391FC7"/>
    <w:rsid w:val="00393004"/>
    <w:rsid w:val="00393154"/>
    <w:rsid w:val="003942ED"/>
    <w:rsid w:val="00396EF8"/>
    <w:rsid w:val="003A088F"/>
    <w:rsid w:val="003A14E5"/>
    <w:rsid w:val="003A2D45"/>
    <w:rsid w:val="003A5EBB"/>
    <w:rsid w:val="003B1203"/>
    <w:rsid w:val="003B1EB7"/>
    <w:rsid w:val="003B2F9B"/>
    <w:rsid w:val="003B3A53"/>
    <w:rsid w:val="003B3D84"/>
    <w:rsid w:val="003C0933"/>
    <w:rsid w:val="003C14EB"/>
    <w:rsid w:val="003D0127"/>
    <w:rsid w:val="003D2D77"/>
    <w:rsid w:val="003D3EDF"/>
    <w:rsid w:val="003D44E3"/>
    <w:rsid w:val="003D690F"/>
    <w:rsid w:val="003E1692"/>
    <w:rsid w:val="003E228C"/>
    <w:rsid w:val="003E2B2B"/>
    <w:rsid w:val="003E65B9"/>
    <w:rsid w:val="003F07C1"/>
    <w:rsid w:val="003F252D"/>
    <w:rsid w:val="003F2987"/>
    <w:rsid w:val="003F2BAB"/>
    <w:rsid w:val="003F44D2"/>
    <w:rsid w:val="003F6672"/>
    <w:rsid w:val="003F6C59"/>
    <w:rsid w:val="003F6D88"/>
    <w:rsid w:val="004026D0"/>
    <w:rsid w:val="00402CBF"/>
    <w:rsid w:val="0040575B"/>
    <w:rsid w:val="00406436"/>
    <w:rsid w:val="00410C10"/>
    <w:rsid w:val="00411C11"/>
    <w:rsid w:val="0041263E"/>
    <w:rsid w:val="004129E9"/>
    <w:rsid w:val="0041311A"/>
    <w:rsid w:val="00414504"/>
    <w:rsid w:val="00420467"/>
    <w:rsid w:val="00420BFE"/>
    <w:rsid w:val="00421171"/>
    <w:rsid w:val="00424DD6"/>
    <w:rsid w:val="004276FB"/>
    <w:rsid w:val="00431FDC"/>
    <w:rsid w:val="00432C9D"/>
    <w:rsid w:val="004346FD"/>
    <w:rsid w:val="00435303"/>
    <w:rsid w:val="00436F7E"/>
    <w:rsid w:val="00440282"/>
    <w:rsid w:val="004402B1"/>
    <w:rsid w:val="004408C5"/>
    <w:rsid w:val="00445AD6"/>
    <w:rsid w:val="004474C5"/>
    <w:rsid w:val="00450D25"/>
    <w:rsid w:val="004546C6"/>
    <w:rsid w:val="00462BA0"/>
    <w:rsid w:val="00463459"/>
    <w:rsid w:val="00467546"/>
    <w:rsid w:val="00467C6F"/>
    <w:rsid w:val="00472DB5"/>
    <w:rsid w:val="00474A0F"/>
    <w:rsid w:val="00475C02"/>
    <w:rsid w:val="00476A89"/>
    <w:rsid w:val="00481F89"/>
    <w:rsid w:val="004826CB"/>
    <w:rsid w:val="00482B05"/>
    <w:rsid w:val="00483D97"/>
    <w:rsid w:val="00484A7B"/>
    <w:rsid w:val="00487EE2"/>
    <w:rsid w:val="004926EC"/>
    <w:rsid w:val="00493FCB"/>
    <w:rsid w:val="00496D20"/>
    <w:rsid w:val="004A08E1"/>
    <w:rsid w:val="004A1F3A"/>
    <w:rsid w:val="004A3927"/>
    <w:rsid w:val="004A4BF1"/>
    <w:rsid w:val="004A5343"/>
    <w:rsid w:val="004A5654"/>
    <w:rsid w:val="004A5CA0"/>
    <w:rsid w:val="004A6243"/>
    <w:rsid w:val="004A75BC"/>
    <w:rsid w:val="004A7E91"/>
    <w:rsid w:val="004B09DD"/>
    <w:rsid w:val="004B2A92"/>
    <w:rsid w:val="004B3DB3"/>
    <w:rsid w:val="004B4687"/>
    <w:rsid w:val="004B6037"/>
    <w:rsid w:val="004C3BAC"/>
    <w:rsid w:val="004C41AB"/>
    <w:rsid w:val="004C78CB"/>
    <w:rsid w:val="004D3424"/>
    <w:rsid w:val="004D4DE3"/>
    <w:rsid w:val="004E09A0"/>
    <w:rsid w:val="004E1D21"/>
    <w:rsid w:val="004E3020"/>
    <w:rsid w:val="004E3BA9"/>
    <w:rsid w:val="004E58BA"/>
    <w:rsid w:val="004F0634"/>
    <w:rsid w:val="004F480C"/>
    <w:rsid w:val="004F6070"/>
    <w:rsid w:val="004F6875"/>
    <w:rsid w:val="004F713D"/>
    <w:rsid w:val="004F7576"/>
    <w:rsid w:val="005004EE"/>
    <w:rsid w:val="005008B4"/>
    <w:rsid w:val="00501DEF"/>
    <w:rsid w:val="00503D8B"/>
    <w:rsid w:val="0050485A"/>
    <w:rsid w:val="0050652A"/>
    <w:rsid w:val="00506A93"/>
    <w:rsid w:val="00517727"/>
    <w:rsid w:val="00517784"/>
    <w:rsid w:val="0052007D"/>
    <w:rsid w:val="00520404"/>
    <w:rsid w:val="00520ACD"/>
    <w:rsid w:val="005216FA"/>
    <w:rsid w:val="0052506C"/>
    <w:rsid w:val="0052598C"/>
    <w:rsid w:val="00526909"/>
    <w:rsid w:val="00531388"/>
    <w:rsid w:val="00531496"/>
    <w:rsid w:val="00531A09"/>
    <w:rsid w:val="00531B21"/>
    <w:rsid w:val="0053287A"/>
    <w:rsid w:val="005334A1"/>
    <w:rsid w:val="005335F3"/>
    <w:rsid w:val="00534097"/>
    <w:rsid w:val="00534BEC"/>
    <w:rsid w:val="0053563B"/>
    <w:rsid w:val="00537696"/>
    <w:rsid w:val="00540A57"/>
    <w:rsid w:val="00540CAE"/>
    <w:rsid w:val="00540F53"/>
    <w:rsid w:val="005418CB"/>
    <w:rsid w:val="00541B08"/>
    <w:rsid w:val="00542ACD"/>
    <w:rsid w:val="00545D69"/>
    <w:rsid w:val="00546C80"/>
    <w:rsid w:val="00547CFE"/>
    <w:rsid w:val="005504B5"/>
    <w:rsid w:val="00550974"/>
    <w:rsid w:val="0055156E"/>
    <w:rsid w:val="00551952"/>
    <w:rsid w:val="005526A7"/>
    <w:rsid w:val="00552D51"/>
    <w:rsid w:val="0055358A"/>
    <w:rsid w:val="00555BBC"/>
    <w:rsid w:val="0056180A"/>
    <w:rsid w:val="00565775"/>
    <w:rsid w:val="005667B0"/>
    <w:rsid w:val="00567DBC"/>
    <w:rsid w:val="00570733"/>
    <w:rsid w:val="005709E4"/>
    <w:rsid w:val="00571F26"/>
    <w:rsid w:val="00572150"/>
    <w:rsid w:val="005734AD"/>
    <w:rsid w:val="005737AE"/>
    <w:rsid w:val="005740D2"/>
    <w:rsid w:val="005742E2"/>
    <w:rsid w:val="005742F4"/>
    <w:rsid w:val="00574C9C"/>
    <w:rsid w:val="005752A9"/>
    <w:rsid w:val="005767DF"/>
    <w:rsid w:val="00576F4C"/>
    <w:rsid w:val="00576FE3"/>
    <w:rsid w:val="005841C8"/>
    <w:rsid w:val="00585445"/>
    <w:rsid w:val="00585666"/>
    <w:rsid w:val="00585FAF"/>
    <w:rsid w:val="00591DBE"/>
    <w:rsid w:val="00592986"/>
    <w:rsid w:val="00594D07"/>
    <w:rsid w:val="0059511D"/>
    <w:rsid w:val="005977BB"/>
    <w:rsid w:val="00597D5F"/>
    <w:rsid w:val="005A14C9"/>
    <w:rsid w:val="005A1FD1"/>
    <w:rsid w:val="005A247F"/>
    <w:rsid w:val="005A30C7"/>
    <w:rsid w:val="005A4F5C"/>
    <w:rsid w:val="005A5E4C"/>
    <w:rsid w:val="005B12CA"/>
    <w:rsid w:val="005B1D5D"/>
    <w:rsid w:val="005B25E4"/>
    <w:rsid w:val="005B4A35"/>
    <w:rsid w:val="005B4A4D"/>
    <w:rsid w:val="005B4D67"/>
    <w:rsid w:val="005B783E"/>
    <w:rsid w:val="005B7F62"/>
    <w:rsid w:val="005C192F"/>
    <w:rsid w:val="005C33EE"/>
    <w:rsid w:val="005C3C91"/>
    <w:rsid w:val="005C3DF7"/>
    <w:rsid w:val="005C50B8"/>
    <w:rsid w:val="005C5B1F"/>
    <w:rsid w:val="005C5EE2"/>
    <w:rsid w:val="005C66F7"/>
    <w:rsid w:val="005C6CA8"/>
    <w:rsid w:val="005D1EAD"/>
    <w:rsid w:val="005D4311"/>
    <w:rsid w:val="005D7E14"/>
    <w:rsid w:val="005E43EB"/>
    <w:rsid w:val="005E44C1"/>
    <w:rsid w:val="005E46AF"/>
    <w:rsid w:val="005E49DC"/>
    <w:rsid w:val="005F0230"/>
    <w:rsid w:val="005F10C9"/>
    <w:rsid w:val="005F17A7"/>
    <w:rsid w:val="005F3D65"/>
    <w:rsid w:val="005F3FE0"/>
    <w:rsid w:val="005F5AF2"/>
    <w:rsid w:val="005F71C5"/>
    <w:rsid w:val="00601685"/>
    <w:rsid w:val="0060219F"/>
    <w:rsid w:val="006041B8"/>
    <w:rsid w:val="00604AD5"/>
    <w:rsid w:val="006063C6"/>
    <w:rsid w:val="006105AD"/>
    <w:rsid w:val="006105AE"/>
    <w:rsid w:val="00610C56"/>
    <w:rsid w:val="006117B4"/>
    <w:rsid w:val="006118B3"/>
    <w:rsid w:val="00612770"/>
    <w:rsid w:val="00613CC3"/>
    <w:rsid w:val="006151F5"/>
    <w:rsid w:val="0061548E"/>
    <w:rsid w:val="00615AD7"/>
    <w:rsid w:val="0061605D"/>
    <w:rsid w:val="00617E96"/>
    <w:rsid w:val="00620007"/>
    <w:rsid w:val="0062196C"/>
    <w:rsid w:val="00623BE7"/>
    <w:rsid w:val="00626292"/>
    <w:rsid w:val="00626528"/>
    <w:rsid w:val="00631BDD"/>
    <w:rsid w:val="00632771"/>
    <w:rsid w:val="006328AD"/>
    <w:rsid w:val="006335F3"/>
    <w:rsid w:val="00636B3F"/>
    <w:rsid w:val="00637C43"/>
    <w:rsid w:val="006419F0"/>
    <w:rsid w:val="006478E1"/>
    <w:rsid w:val="00651BFB"/>
    <w:rsid w:val="00651F28"/>
    <w:rsid w:val="00653649"/>
    <w:rsid w:val="00654685"/>
    <w:rsid w:val="00656B5A"/>
    <w:rsid w:val="0065705F"/>
    <w:rsid w:val="0065734B"/>
    <w:rsid w:val="006613D8"/>
    <w:rsid w:val="006623FE"/>
    <w:rsid w:val="00664FFE"/>
    <w:rsid w:val="006659DD"/>
    <w:rsid w:val="00665CAC"/>
    <w:rsid w:val="00666EE5"/>
    <w:rsid w:val="006724B5"/>
    <w:rsid w:val="006764AE"/>
    <w:rsid w:val="00676D4B"/>
    <w:rsid w:val="0068151A"/>
    <w:rsid w:val="00684600"/>
    <w:rsid w:val="006848E9"/>
    <w:rsid w:val="00684C5C"/>
    <w:rsid w:val="00685E11"/>
    <w:rsid w:val="00687F43"/>
    <w:rsid w:val="0069109C"/>
    <w:rsid w:val="0069113C"/>
    <w:rsid w:val="00691F53"/>
    <w:rsid w:val="00694050"/>
    <w:rsid w:val="006956F8"/>
    <w:rsid w:val="0069572A"/>
    <w:rsid w:val="006957E7"/>
    <w:rsid w:val="00695807"/>
    <w:rsid w:val="006A4567"/>
    <w:rsid w:val="006A4827"/>
    <w:rsid w:val="006A4A1A"/>
    <w:rsid w:val="006A5D99"/>
    <w:rsid w:val="006A6EF9"/>
    <w:rsid w:val="006A7678"/>
    <w:rsid w:val="006B24F8"/>
    <w:rsid w:val="006B2DA2"/>
    <w:rsid w:val="006B4823"/>
    <w:rsid w:val="006B4F72"/>
    <w:rsid w:val="006B716D"/>
    <w:rsid w:val="006B7A4C"/>
    <w:rsid w:val="006C0247"/>
    <w:rsid w:val="006C07E3"/>
    <w:rsid w:val="006C0818"/>
    <w:rsid w:val="006C116E"/>
    <w:rsid w:val="006D32F0"/>
    <w:rsid w:val="006D4373"/>
    <w:rsid w:val="006D628A"/>
    <w:rsid w:val="006E1E71"/>
    <w:rsid w:val="006E5B4D"/>
    <w:rsid w:val="006E6361"/>
    <w:rsid w:val="006E67F7"/>
    <w:rsid w:val="006E6B15"/>
    <w:rsid w:val="006E6BC6"/>
    <w:rsid w:val="006E6E5B"/>
    <w:rsid w:val="006F11BB"/>
    <w:rsid w:val="006F3AA8"/>
    <w:rsid w:val="006F3FD2"/>
    <w:rsid w:val="006F51FD"/>
    <w:rsid w:val="006F7738"/>
    <w:rsid w:val="0070000F"/>
    <w:rsid w:val="00700722"/>
    <w:rsid w:val="00701B40"/>
    <w:rsid w:val="00703695"/>
    <w:rsid w:val="00704BC8"/>
    <w:rsid w:val="00711AD2"/>
    <w:rsid w:val="00711C9E"/>
    <w:rsid w:val="0071246A"/>
    <w:rsid w:val="0071289C"/>
    <w:rsid w:val="00713F3D"/>
    <w:rsid w:val="00715A03"/>
    <w:rsid w:val="007204FC"/>
    <w:rsid w:val="0072056D"/>
    <w:rsid w:val="00720650"/>
    <w:rsid w:val="00720F2D"/>
    <w:rsid w:val="00722E98"/>
    <w:rsid w:val="00726F68"/>
    <w:rsid w:val="00730090"/>
    <w:rsid w:val="00730DCC"/>
    <w:rsid w:val="00732153"/>
    <w:rsid w:val="00733001"/>
    <w:rsid w:val="00733E3B"/>
    <w:rsid w:val="007340C6"/>
    <w:rsid w:val="00735A3E"/>
    <w:rsid w:val="00735CFD"/>
    <w:rsid w:val="00736D10"/>
    <w:rsid w:val="0073704F"/>
    <w:rsid w:val="00740BF9"/>
    <w:rsid w:val="0074251A"/>
    <w:rsid w:val="007426BE"/>
    <w:rsid w:val="00742A6A"/>
    <w:rsid w:val="00743509"/>
    <w:rsid w:val="00744FE7"/>
    <w:rsid w:val="00746B41"/>
    <w:rsid w:val="00750445"/>
    <w:rsid w:val="00751281"/>
    <w:rsid w:val="0075141A"/>
    <w:rsid w:val="00751E79"/>
    <w:rsid w:val="00755608"/>
    <w:rsid w:val="00757838"/>
    <w:rsid w:val="00761DFB"/>
    <w:rsid w:val="0076274B"/>
    <w:rsid w:val="007643EC"/>
    <w:rsid w:val="007676CB"/>
    <w:rsid w:val="0077019D"/>
    <w:rsid w:val="007704B5"/>
    <w:rsid w:val="00770752"/>
    <w:rsid w:val="007713ED"/>
    <w:rsid w:val="00774BD4"/>
    <w:rsid w:val="00777687"/>
    <w:rsid w:val="007803A8"/>
    <w:rsid w:val="007811F5"/>
    <w:rsid w:val="0078197B"/>
    <w:rsid w:val="0078409C"/>
    <w:rsid w:val="0078428E"/>
    <w:rsid w:val="00784CD0"/>
    <w:rsid w:val="00785122"/>
    <w:rsid w:val="007908E6"/>
    <w:rsid w:val="00790AFF"/>
    <w:rsid w:val="00792FCF"/>
    <w:rsid w:val="00793265"/>
    <w:rsid w:val="00794158"/>
    <w:rsid w:val="00794ED6"/>
    <w:rsid w:val="007A06FF"/>
    <w:rsid w:val="007A0F3B"/>
    <w:rsid w:val="007A1FB5"/>
    <w:rsid w:val="007A29DA"/>
    <w:rsid w:val="007A5C7C"/>
    <w:rsid w:val="007A653C"/>
    <w:rsid w:val="007A6579"/>
    <w:rsid w:val="007A658D"/>
    <w:rsid w:val="007A66DC"/>
    <w:rsid w:val="007A6B80"/>
    <w:rsid w:val="007A7D74"/>
    <w:rsid w:val="007B1CE4"/>
    <w:rsid w:val="007B20F1"/>
    <w:rsid w:val="007B2D64"/>
    <w:rsid w:val="007B4BD9"/>
    <w:rsid w:val="007B4F27"/>
    <w:rsid w:val="007B5A1E"/>
    <w:rsid w:val="007B71C6"/>
    <w:rsid w:val="007C100B"/>
    <w:rsid w:val="007C11C2"/>
    <w:rsid w:val="007C2633"/>
    <w:rsid w:val="007C37A7"/>
    <w:rsid w:val="007C3A24"/>
    <w:rsid w:val="007C6B8D"/>
    <w:rsid w:val="007C7563"/>
    <w:rsid w:val="007D192A"/>
    <w:rsid w:val="007D6C15"/>
    <w:rsid w:val="007E2B5C"/>
    <w:rsid w:val="007E2D2F"/>
    <w:rsid w:val="007E6273"/>
    <w:rsid w:val="007E6348"/>
    <w:rsid w:val="007E6AA9"/>
    <w:rsid w:val="007E6E57"/>
    <w:rsid w:val="007E7A0F"/>
    <w:rsid w:val="007F0C99"/>
    <w:rsid w:val="007F204E"/>
    <w:rsid w:val="007F2542"/>
    <w:rsid w:val="007F3180"/>
    <w:rsid w:val="007F5DF6"/>
    <w:rsid w:val="007F7473"/>
    <w:rsid w:val="00801FF3"/>
    <w:rsid w:val="00802B5B"/>
    <w:rsid w:val="00802FCF"/>
    <w:rsid w:val="00804097"/>
    <w:rsid w:val="0080452C"/>
    <w:rsid w:val="00804758"/>
    <w:rsid w:val="00804B69"/>
    <w:rsid w:val="0081079C"/>
    <w:rsid w:val="008134C9"/>
    <w:rsid w:val="00817B62"/>
    <w:rsid w:val="00821FF8"/>
    <w:rsid w:val="008241E5"/>
    <w:rsid w:val="008256DF"/>
    <w:rsid w:val="00826AA6"/>
    <w:rsid w:val="0082782C"/>
    <w:rsid w:val="00827D69"/>
    <w:rsid w:val="0083050D"/>
    <w:rsid w:val="008327A8"/>
    <w:rsid w:val="00836DAF"/>
    <w:rsid w:val="008419C9"/>
    <w:rsid w:val="00845BEF"/>
    <w:rsid w:val="00846BE8"/>
    <w:rsid w:val="00850A6D"/>
    <w:rsid w:val="008529D8"/>
    <w:rsid w:val="00852CE5"/>
    <w:rsid w:val="00853B01"/>
    <w:rsid w:val="00857EA2"/>
    <w:rsid w:val="0086119E"/>
    <w:rsid w:val="00861979"/>
    <w:rsid w:val="008635B7"/>
    <w:rsid w:val="00865216"/>
    <w:rsid w:val="00866E16"/>
    <w:rsid w:val="0087413C"/>
    <w:rsid w:val="008758EA"/>
    <w:rsid w:val="00876A4E"/>
    <w:rsid w:val="008807B6"/>
    <w:rsid w:val="0088099D"/>
    <w:rsid w:val="00881E24"/>
    <w:rsid w:val="008863D9"/>
    <w:rsid w:val="0088678D"/>
    <w:rsid w:val="00887950"/>
    <w:rsid w:val="00887E79"/>
    <w:rsid w:val="0089192D"/>
    <w:rsid w:val="00892C91"/>
    <w:rsid w:val="00893A92"/>
    <w:rsid w:val="0089639F"/>
    <w:rsid w:val="00896F61"/>
    <w:rsid w:val="00897170"/>
    <w:rsid w:val="0089723D"/>
    <w:rsid w:val="008A0733"/>
    <w:rsid w:val="008A107E"/>
    <w:rsid w:val="008A3612"/>
    <w:rsid w:val="008A6BDC"/>
    <w:rsid w:val="008A7D08"/>
    <w:rsid w:val="008B1BB4"/>
    <w:rsid w:val="008B462D"/>
    <w:rsid w:val="008B4A59"/>
    <w:rsid w:val="008B4CAE"/>
    <w:rsid w:val="008B5AF0"/>
    <w:rsid w:val="008B763E"/>
    <w:rsid w:val="008C2B9E"/>
    <w:rsid w:val="008C4613"/>
    <w:rsid w:val="008C466B"/>
    <w:rsid w:val="008C545E"/>
    <w:rsid w:val="008C7808"/>
    <w:rsid w:val="008C7EDF"/>
    <w:rsid w:val="008D1896"/>
    <w:rsid w:val="008D1C45"/>
    <w:rsid w:val="008D4BC2"/>
    <w:rsid w:val="008D6B0F"/>
    <w:rsid w:val="008E39C6"/>
    <w:rsid w:val="008E3B38"/>
    <w:rsid w:val="008E564C"/>
    <w:rsid w:val="008E598E"/>
    <w:rsid w:val="008E74DD"/>
    <w:rsid w:val="008F055C"/>
    <w:rsid w:val="008F0E0E"/>
    <w:rsid w:val="008F1FCF"/>
    <w:rsid w:val="008F278D"/>
    <w:rsid w:val="008F2C9E"/>
    <w:rsid w:val="008F386E"/>
    <w:rsid w:val="008F39A3"/>
    <w:rsid w:val="008F3FE4"/>
    <w:rsid w:val="008F4DFD"/>
    <w:rsid w:val="008F58B7"/>
    <w:rsid w:val="008F5E07"/>
    <w:rsid w:val="008F634D"/>
    <w:rsid w:val="008F643E"/>
    <w:rsid w:val="0090314F"/>
    <w:rsid w:val="00905E2B"/>
    <w:rsid w:val="00906341"/>
    <w:rsid w:val="00907313"/>
    <w:rsid w:val="00907693"/>
    <w:rsid w:val="00907B18"/>
    <w:rsid w:val="00913EC4"/>
    <w:rsid w:val="00915C0A"/>
    <w:rsid w:val="0091614D"/>
    <w:rsid w:val="00921E5E"/>
    <w:rsid w:val="00922C69"/>
    <w:rsid w:val="009235C5"/>
    <w:rsid w:val="00924B44"/>
    <w:rsid w:val="00925196"/>
    <w:rsid w:val="0092675D"/>
    <w:rsid w:val="00931560"/>
    <w:rsid w:val="009337E7"/>
    <w:rsid w:val="009351EC"/>
    <w:rsid w:val="0093685C"/>
    <w:rsid w:val="00937EF5"/>
    <w:rsid w:val="00940894"/>
    <w:rsid w:val="00941BED"/>
    <w:rsid w:val="009420E4"/>
    <w:rsid w:val="0094280F"/>
    <w:rsid w:val="00942D4A"/>
    <w:rsid w:val="009446F3"/>
    <w:rsid w:val="009451F6"/>
    <w:rsid w:val="00945D18"/>
    <w:rsid w:val="009460C4"/>
    <w:rsid w:val="009504F0"/>
    <w:rsid w:val="00951AD6"/>
    <w:rsid w:val="00953488"/>
    <w:rsid w:val="00953DA1"/>
    <w:rsid w:val="00954D56"/>
    <w:rsid w:val="009561E0"/>
    <w:rsid w:val="00957DB2"/>
    <w:rsid w:val="00960243"/>
    <w:rsid w:val="00960B5C"/>
    <w:rsid w:val="00961296"/>
    <w:rsid w:val="00961F17"/>
    <w:rsid w:val="00961F4C"/>
    <w:rsid w:val="00961F76"/>
    <w:rsid w:val="009628DA"/>
    <w:rsid w:val="009659DB"/>
    <w:rsid w:val="009665BE"/>
    <w:rsid w:val="00970913"/>
    <w:rsid w:val="00970988"/>
    <w:rsid w:val="00970E89"/>
    <w:rsid w:val="009710AF"/>
    <w:rsid w:val="00971642"/>
    <w:rsid w:val="00971F08"/>
    <w:rsid w:val="00977F0D"/>
    <w:rsid w:val="00981F04"/>
    <w:rsid w:val="009823A9"/>
    <w:rsid w:val="009824EE"/>
    <w:rsid w:val="00982533"/>
    <w:rsid w:val="00983617"/>
    <w:rsid w:val="009862DD"/>
    <w:rsid w:val="0098781F"/>
    <w:rsid w:val="00990274"/>
    <w:rsid w:val="009906AF"/>
    <w:rsid w:val="00990C79"/>
    <w:rsid w:val="009921ED"/>
    <w:rsid w:val="00992638"/>
    <w:rsid w:val="00992C72"/>
    <w:rsid w:val="00992C7A"/>
    <w:rsid w:val="00994900"/>
    <w:rsid w:val="00994BD5"/>
    <w:rsid w:val="0099590C"/>
    <w:rsid w:val="00996F49"/>
    <w:rsid w:val="009A01BE"/>
    <w:rsid w:val="009A2434"/>
    <w:rsid w:val="009A2DED"/>
    <w:rsid w:val="009A2FE5"/>
    <w:rsid w:val="009A5259"/>
    <w:rsid w:val="009A5359"/>
    <w:rsid w:val="009A6296"/>
    <w:rsid w:val="009A7A32"/>
    <w:rsid w:val="009B2169"/>
    <w:rsid w:val="009B2B25"/>
    <w:rsid w:val="009B3414"/>
    <w:rsid w:val="009B4349"/>
    <w:rsid w:val="009B4429"/>
    <w:rsid w:val="009B5717"/>
    <w:rsid w:val="009B6979"/>
    <w:rsid w:val="009C35D5"/>
    <w:rsid w:val="009C3ADB"/>
    <w:rsid w:val="009C53B4"/>
    <w:rsid w:val="009C54E7"/>
    <w:rsid w:val="009C6305"/>
    <w:rsid w:val="009C76B9"/>
    <w:rsid w:val="009C7E0F"/>
    <w:rsid w:val="009D184B"/>
    <w:rsid w:val="009D314B"/>
    <w:rsid w:val="009D5137"/>
    <w:rsid w:val="009D594B"/>
    <w:rsid w:val="009D5A22"/>
    <w:rsid w:val="009E0B53"/>
    <w:rsid w:val="009E3B23"/>
    <w:rsid w:val="009E4277"/>
    <w:rsid w:val="009E59E2"/>
    <w:rsid w:val="009E5C1A"/>
    <w:rsid w:val="009E6261"/>
    <w:rsid w:val="009E6FAC"/>
    <w:rsid w:val="009E729A"/>
    <w:rsid w:val="009E79D5"/>
    <w:rsid w:val="009F0172"/>
    <w:rsid w:val="009F48B0"/>
    <w:rsid w:val="009F7589"/>
    <w:rsid w:val="00A02298"/>
    <w:rsid w:val="00A0307D"/>
    <w:rsid w:val="00A04B4F"/>
    <w:rsid w:val="00A0548D"/>
    <w:rsid w:val="00A10B5F"/>
    <w:rsid w:val="00A10C04"/>
    <w:rsid w:val="00A114C9"/>
    <w:rsid w:val="00A13AFC"/>
    <w:rsid w:val="00A1441D"/>
    <w:rsid w:val="00A16A47"/>
    <w:rsid w:val="00A20A2A"/>
    <w:rsid w:val="00A21AFB"/>
    <w:rsid w:val="00A244C2"/>
    <w:rsid w:val="00A24AD9"/>
    <w:rsid w:val="00A27B48"/>
    <w:rsid w:val="00A27F05"/>
    <w:rsid w:val="00A30111"/>
    <w:rsid w:val="00A32BF8"/>
    <w:rsid w:val="00A35F45"/>
    <w:rsid w:val="00A365DE"/>
    <w:rsid w:val="00A36DCC"/>
    <w:rsid w:val="00A371A1"/>
    <w:rsid w:val="00A404B1"/>
    <w:rsid w:val="00A40B7A"/>
    <w:rsid w:val="00A4210F"/>
    <w:rsid w:val="00A459A8"/>
    <w:rsid w:val="00A461B2"/>
    <w:rsid w:val="00A464D3"/>
    <w:rsid w:val="00A468A0"/>
    <w:rsid w:val="00A46DE4"/>
    <w:rsid w:val="00A47A5E"/>
    <w:rsid w:val="00A5155A"/>
    <w:rsid w:val="00A535BA"/>
    <w:rsid w:val="00A54031"/>
    <w:rsid w:val="00A54861"/>
    <w:rsid w:val="00A550E0"/>
    <w:rsid w:val="00A5770B"/>
    <w:rsid w:val="00A60B53"/>
    <w:rsid w:val="00A6177C"/>
    <w:rsid w:val="00A6318B"/>
    <w:rsid w:val="00A633D5"/>
    <w:rsid w:val="00A6379C"/>
    <w:rsid w:val="00A65878"/>
    <w:rsid w:val="00A665DF"/>
    <w:rsid w:val="00A67122"/>
    <w:rsid w:val="00A67FBB"/>
    <w:rsid w:val="00A7267C"/>
    <w:rsid w:val="00A72FBC"/>
    <w:rsid w:val="00A73A65"/>
    <w:rsid w:val="00A74542"/>
    <w:rsid w:val="00A74E04"/>
    <w:rsid w:val="00A754B7"/>
    <w:rsid w:val="00A75544"/>
    <w:rsid w:val="00A846AB"/>
    <w:rsid w:val="00A84CD1"/>
    <w:rsid w:val="00A85021"/>
    <w:rsid w:val="00A85BD2"/>
    <w:rsid w:val="00A865D5"/>
    <w:rsid w:val="00A908E9"/>
    <w:rsid w:val="00A92050"/>
    <w:rsid w:val="00A93C77"/>
    <w:rsid w:val="00A957E5"/>
    <w:rsid w:val="00A9591E"/>
    <w:rsid w:val="00A96A84"/>
    <w:rsid w:val="00A96ABC"/>
    <w:rsid w:val="00A9794E"/>
    <w:rsid w:val="00AA219E"/>
    <w:rsid w:val="00AA2DBE"/>
    <w:rsid w:val="00AA38B7"/>
    <w:rsid w:val="00AA3DAE"/>
    <w:rsid w:val="00AA45AA"/>
    <w:rsid w:val="00AA56A0"/>
    <w:rsid w:val="00AA58D9"/>
    <w:rsid w:val="00AA5A5C"/>
    <w:rsid w:val="00AA5CD5"/>
    <w:rsid w:val="00AA6E15"/>
    <w:rsid w:val="00AA772C"/>
    <w:rsid w:val="00AA777C"/>
    <w:rsid w:val="00AA77DB"/>
    <w:rsid w:val="00AB093C"/>
    <w:rsid w:val="00AB09AF"/>
    <w:rsid w:val="00AB1008"/>
    <w:rsid w:val="00AB504A"/>
    <w:rsid w:val="00AB689B"/>
    <w:rsid w:val="00AB7E58"/>
    <w:rsid w:val="00AC0556"/>
    <w:rsid w:val="00AC07A8"/>
    <w:rsid w:val="00AC2708"/>
    <w:rsid w:val="00AC28C7"/>
    <w:rsid w:val="00AC2D1B"/>
    <w:rsid w:val="00AC2DE3"/>
    <w:rsid w:val="00AC346C"/>
    <w:rsid w:val="00AC7D30"/>
    <w:rsid w:val="00AD1C24"/>
    <w:rsid w:val="00AD2C33"/>
    <w:rsid w:val="00AD685C"/>
    <w:rsid w:val="00AD77EA"/>
    <w:rsid w:val="00AE01FE"/>
    <w:rsid w:val="00AE0F45"/>
    <w:rsid w:val="00AE14F5"/>
    <w:rsid w:val="00AE205B"/>
    <w:rsid w:val="00AE6DF7"/>
    <w:rsid w:val="00AF4DF7"/>
    <w:rsid w:val="00AF7908"/>
    <w:rsid w:val="00AF79C8"/>
    <w:rsid w:val="00B03A61"/>
    <w:rsid w:val="00B05610"/>
    <w:rsid w:val="00B06B9A"/>
    <w:rsid w:val="00B07562"/>
    <w:rsid w:val="00B079C8"/>
    <w:rsid w:val="00B07D4A"/>
    <w:rsid w:val="00B106E5"/>
    <w:rsid w:val="00B12B52"/>
    <w:rsid w:val="00B12DB3"/>
    <w:rsid w:val="00B1332B"/>
    <w:rsid w:val="00B13808"/>
    <w:rsid w:val="00B15EDE"/>
    <w:rsid w:val="00B234A7"/>
    <w:rsid w:val="00B26264"/>
    <w:rsid w:val="00B30A38"/>
    <w:rsid w:val="00B30F2A"/>
    <w:rsid w:val="00B32EEB"/>
    <w:rsid w:val="00B33298"/>
    <w:rsid w:val="00B3498A"/>
    <w:rsid w:val="00B356DF"/>
    <w:rsid w:val="00B358F3"/>
    <w:rsid w:val="00B35DAA"/>
    <w:rsid w:val="00B42ABE"/>
    <w:rsid w:val="00B431FC"/>
    <w:rsid w:val="00B44F0F"/>
    <w:rsid w:val="00B45DAC"/>
    <w:rsid w:val="00B5494B"/>
    <w:rsid w:val="00B54BC8"/>
    <w:rsid w:val="00B554C3"/>
    <w:rsid w:val="00B569E8"/>
    <w:rsid w:val="00B57221"/>
    <w:rsid w:val="00B603C1"/>
    <w:rsid w:val="00B62826"/>
    <w:rsid w:val="00B6441D"/>
    <w:rsid w:val="00B70C5F"/>
    <w:rsid w:val="00B718CF"/>
    <w:rsid w:val="00B73A2D"/>
    <w:rsid w:val="00B73AAF"/>
    <w:rsid w:val="00B74CC0"/>
    <w:rsid w:val="00B75E36"/>
    <w:rsid w:val="00B80DF7"/>
    <w:rsid w:val="00B80E3C"/>
    <w:rsid w:val="00B81FE8"/>
    <w:rsid w:val="00B83346"/>
    <w:rsid w:val="00B83F49"/>
    <w:rsid w:val="00B8482B"/>
    <w:rsid w:val="00B84ACD"/>
    <w:rsid w:val="00B85454"/>
    <w:rsid w:val="00B859B4"/>
    <w:rsid w:val="00B86448"/>
    <w:rsid w:val="00B872DF"/>
    <w:rsid w:val="00B907FC"/>
    <w:rsid w:val="00B91AA7"/>
    <w:rsid w:val="00B92DD8"/>
    <w:rsid w:val="00B96B1E"/>
    <w:rsid w:val="00B97B32"/>
    <w:rsid w:val="00BA3511"/>
    <w:rsid w:val="00BA383C"/>
    <w:rsid w:val="00BA5150"/>
    <w:rsid w:val="00BA6CD9"/>
    <w:rsid w:val="00BB0266"/>
    <w:rsid w:val="00BB1439"/>
    <w:rsid w:val="00BB2607"/>
    <w:rsid w:val="00BB2CFC"/>
    <w:rsid w:val="00BB30BD"/>
    <w:rsid w:val="00BB3736"/>
    <w:rsid w:val="00BB37F3"/>
    <w:rsid w:val="00BB6117"/>
    <w:rsid w:val="00BB66C0"/>
    <w:rsid w:val="00BB776F"/>
    <w:rsid w:val="00BC057B"/>
    <w:rsid w:val="00BC2A7D"/>
    <w:rsid w:val="00BC65C1"/>
    <w:rsid w:val="00BC7389"/>
    <w:rsid w:val="00BC76BF"/>
    <w:rsid w:val="00BD047B"/>
    <w:rsid w:val="00BD1045"/>
    <w:rsid w:val="00BD4760"/>
    <w:rsid w:val="00BD66C9"/>
    <w:rsid w:val="00BD6C27"/>
    <w:rsid w:val="00BD7285"/>
    <w:rsid w:val="00BD7AF5"/>
    <w:rsid w:val="00BE07AC"/>
    <w:rsid w:val="00BE0FA1"/>
    <w:rsid w:val="00BE3D98"/>
    <w:rsid w:val="00BE453E"/>
    <w:rsid w:val="00BE60AB"/>
    <w:rsid w:val="00BF1025"/>
    <w:rsid w:val="00BF20AB"/>
    <w:rsid w:val="00BF3B9C"/>
    <w:rsid w:val="00BF53F1"/>
    <w:rsid w:val="00BF71E7"/>
    <w:rsid w:val="00C01583"/>
    <w:rsid w:val="00C02B46"/>
    <w:rsid w:val="00C05547"/>
    <w:rsid w:val="00C05637"/>
    <w:rsid w:val="00C05791"/>
    <w:rsid w:val="00C06BC1"/>
    <w:rsid w:val="00C077E2"/>
    <w:rsid w:val="00C10B9E"/>
    <w:rsid w:val="00C1333E"/>
    <w:rsid w:val="00C1335C"/>
    <w:rsid w:val="00C22D1D"/>
    <w:rsid w:val="00C23D62"/>
    <w:rsid w:val="00C23F26"/>
    <w:rsid w:val="00C25393"/>
    <w:rsid w:val="00C25871"/>
    <w:rsid w:val="00C25C8B"/>
    <w:rsid w:val="00C307F2"/>
    <w:rsid w:val="00C3141C"/>
    <w:rsid w:val="00C34793"/>
    <w:rsid w:val="00C35830"/>
    <w:rsid w:val="00C35DE0"/>
    <w:rsid w:val="00C40DCA"/>
    <w:rsid w:val="00C40E9E"/>
    <w:rsid w:val="00C4347B"/>
    <w:rsid w:val="00C457B5"/>
    <w:rsid w:val="00C465FE"/>
    <w:rsid w:val="00C47578"/>
    <w:rsid w:val="00C47B50"/>
    <w:rsid w:val="00C522B8"/>
    <w:rsid w:val="00C52EEB"/>
    <w:rsid w:val="00C532CB"/>
    <w:rsid w:val="00C543CE"/>
    <w:rsid w:val="00C54AE1"/>
    <w:rsid w:val="00C55C91"/>
    <w:rsid w:val="00C574BA"/>
    <w:rsid w:val="00C57D4B"/>
    <w:rsid w:val="00C61805"/>
    <w:rsid w:val="00C65FED"/>
    <w:rsid w:val="00C70002"/>
    <w:rsid w:val="00C767B7"/>
    <w:rsid w:val="00C76D6A"/>
    <w:rsid w:val="00C7795F"/>
    <w:rsid w:val="00C80057"/>
    <w:rsid w:val="00C8149F"/>
    <w:rsid w:val="00C8197A"/>
    <w:rsid w:val="00C820C8"/>
    <w:rsid w:val="00C82429"/>
    <w:rsid w:val="00C86E6F"/>
    <w:rsid w:val="00C90AF7"/>
    <w:rsid w:val="00C91084"/>
    <w:rsid w:val="00C91D0E"/>
    <w:rsid w:val="00C92F26"/>
    <w:rsid w:val="00C93D79"/>
    <w:rsid w:val="00C95B50"/>
    <w:rsid w:val="00CA0671"/>
    <w:rsid w:val="00CA1723"/>
    <w:rsid w:val="00CA2CEF"/>
    <w:rsid w:val="00CA2F83"/>
    <w:rsid w:val="00CA3526"/>
    <w:rsid w:val="00CA4441"/>
    <w:rsid w:val="00CA6736"/>
    <w:rsid w:val="00CA6C68"/>
    <w:rsid w:val="00CA7C55"/>
    <w:rsid w:val="00CB1250"/>
    <w:rsid w:val="00CB1A2F"/>
    <w:rsid w:val="00CB1A9C"/>
    <w:rsid w:val="00CB28A1"/>
    <w:rsid w:val="00CB6532"/>
    <w:rsid w:val="00CB706D"/>
    <w:rsid w:val="00CB77CC"/>
    <w:rsid w:val="00CC1289"/>
    <w:rsid w:val="00CC1754"/>
    <w:rsid w:val="00CC35D7"/>
    <w:rsid w:val="00CC423B"/>
    <w:rsid w:val="00CC5D80"/>
    <w:rsid w:val="00CC6129"/>
    <w:rsid w:val="00CD2081"/>
    <w:rsid w:val="00CD35CC"/>
    <w:rsid w:val="00CE333B"/>
    <w:rsid w:val="00CE51A4"/>
    <w:rsid w:val="00CE5E09"/>
    <w:rsid w:val="00CE6365"/>
    <w:rsid w:val="00CF091B"/>
    <w:rsid w:val="00CF1D8D"/>
    <w:rsid w:val="00D00EDE"/>
    <w:rsid w:val="00D1037A"/>
    <w:rsid w:val="00D10444"/>
    <w:rsid w:val="00D123ED"/>
    <w:rsid w:val="00D12515"/>
    <w:rsid w:val="00D12EA2"/>
    <w:rsid w:val="00D17219"/>
    <w:rsid w:val="00D20CAC"/>
    <w:rsid w:val="00D22D3F"/>
    <w:rsid w:val="00D243D1"/>
    <w:rsid w:val="00D24B33"/>
    <w:rsid w:val="00D25BEB"/>
    <w:rsid w:val="00D260CD"/>
    <w:rsid w:val="00D27508"/>
    <w:rsid w:val="00D33670"/>
    <w:rsid w:val="00D34DE2"/>
    <w:rsid w:val="00D35CBA"/>
    <w:rsid w:val="00D3664C"/>
    <w:rsid w:val="00D375AA"/>
    <w:rsid w:val="00D40041"/>
    <w:rsid w:val="00D402C5"/>
    <w:rsid w:val="00D41214"/>
    <w:rsid w:val="00D420B1"/>
    <w:rsid w:val="00D440F2"/>
    <w:rsid w:val="00D5193F"/>
    <w:rsid w:val="00D5252F"/>
    <w:rsid w:val="00D52A1E"/>
    <w:rsid w:val="00D53F0C"/>
    <w:rsid w:val="00D546CC"/>
    <w:rsid w:val="00D54B0C"/>
    <w:rsid w:val="00D54CE0"/>
    <w:rsid w:val="00D6119C"/>
    <w:rsid w:val="00D623BB"/>
    <w:rsid w:val="00D62892"/>
    <w:rsid w:val="00D65DDE"/>
    <w:rsid w:val="00D6663D"/>
    <w:rsid w:val="00D75301"/>
    <w:rsid w:val="00D75991"/>
    <w:rsid w:val="00D7684C"/>
    <w:rsid w:val="00D76BB1"/>
    <w:rsid w:val="00D76F99"/>
    <w:rsid w:val="00D81C14"/>
    <w:rsid w:val="00D81CC2"/>
    <w:rsid w:val="00D82919"/>
    <w:rsid w:val="00D83550"/>
    <w:rsid w:val="00D841F8"/>
    <w:rsid w:val="00D845E0"/>
    <w:rsid w:val="00D86F96"/>
    <w:rsid w:val="00D870B8"/>
    <w:rsid w:val="00D8773D"/>
    <w:rsid w:val="00D8796A"/>
    <w:rsid w:val="00D91049"/>
    <w:rsid w:val="00D9270C"/>
    <w:rsid w:val="00D9441A"/>
    <w:rsid w:val="00DA03D2"/>
    <w:rsid w:val="00DA1AC6"/>
    <w:rsid w:val="00DA524F"/>
    <w:rsid w:val="00DA5362"/>
    <w:rsid w:val="00DA5677"/>
    <w:rsid w:val="00DA7B64"/>
    <w:rsid w:val="00DA7C82"/>
    <w:rsid w:val="00DB063B"/>
    <w:rsid w:val="00DB10BE"/>
    <w:rsid w:val="00DB1149"/>
    <w:rsid w:val="00DB3002"/>
    <w:rsid w:val="00DB6519"/>
    <w:rsid w:val="00DB682F"/>
    <w:rsid w:val="00DB6DA5"/>
    <w:rsid w:val="00DB6F2D"/>
    <w:rsid w:val="00DC0559"/>
    <w:rsid w:val="00DC0DFB"/>
    <w:rsid w:val="00DC103E"/>
    <w:rsid w:val="00DC11C3"/>
    <w:rsid w:val="00DC17D6"/>
    <w:rsid w:val="00DC306F"/>
    <w:rsid w:val="00DC316F"/>
    <w:rsid w:val="00DC3FFD"/>
    <w:rsid w:val="00DD0345"/>
    <w:rsid w:val="00DD2833"/>
    <w:rsid w:val="00DD2E11"/>
    <w:rsid w:val="00DD3564"/>
    <w:rsid w:val="00DD45EA"/>
    <w:rsid w:val="00DD6CC1"/>
    <w:rsid w:val="00DD7F88"/>
    <w:rsid w:val="00DE0DEA"/>
    <w:rsid w:val="00DE28C2"/>
    <w:rsid w:val="00DE5A5E"/>
    <w:rsid w:val="00DE5C4D"/>
    <w:rsid w:val="00DE715D"/>
    <w:rsid w:val="00DF1A6C"/>
    <w:rsid w:val="00DF2543"/>
    <w:rsid w:val="00DF2CF2"/>
    <w:rsid w:val="00DF382C"/>
    <w:rsid w:val="00DF64B4"/>
    <w:rsid w:val="00E006E6"/>
    <w:rsid w:val="00E00701"/>
    <w:rsid w:val="00E0270A"/>
    <w:rsid w:val="00E0438B"/>
    <w:rsid w:val="00E047C3"/>
    <w:rsid w:val="00E069FA"/>
    <w:rsid w:val="00E07C34"/>
    <w:rsid w:val="00E10F82"/>
    <w:rsid w:val="00E1160E"/>
    <w:rsid w:val="00E1169B"/>
    <w:rsid w:val="00E13A4B"/>
    <w:rsid w:val="00E1425C"/>
    <w:rsid w:val="00E163D0"/>
    <w:rsid w:val="00E20DFB"/>
    <w:rsid w:val="00E210E1"/>
    <w:rsid w:val="00E22E9F"/>
    <w:rsid w:val="00E263E0"/>
    <w:rsid w:val="00E276BA"/>
    <w:rsid w:val="00E3085D"/>
    <w:rsid w:val="00E315F3"/>
    <w:rsid w:val="00E32113"/>
    <w:rsid w:val="00E355FC"/>
    <w:rsid w:val="00E366AC"/>
    <w:rsid w:val="00E4052D"/>
    <w:rsid w:val="00E40BB4"/>
    <w:rsid w:val="00E41390"/>
    <w:rsid w:val="00E42186"/>
    <w:rsid w:val="00E42B23"/>
    <w:rsid w:val="00E42FD0"/>
    <w:rsid w:val="00E43576"/>
    <w:rsid w:val="00E43B6E"/>
    <w:rsid w:val="00E45C49"/>
    <w:rsid w:val="00E45F1C"/>
    <w:rsid w:val="00E50960"/>
    <w:rsid w:val="00E518DB"/>
    <w:rsid w:val="00E52EE9"/>
    <w:rsid w:val="00E53E2C"/>
    <w:rsid w:val="00E540FC"/>
    <w:rsid w:val="00E5465B"/>
    <w:rsid w:val="00E54892"/>
    <w:rsid w:val="00E54A25"/>
    <w:rsid w:val="00E54CBC"/>
    <w:rsid w:val="00E55374"/>
    <w:rsid w:val="00E570F4"/>
    <w:rsid w:val="00E60320"/>
    <w:rsid w:val="00E615FB"/>
    <w:rsid w:val="00E62019"/>
    <w:rsid w:val="00E6310C"/>
    <w:rsid w:val="00E63BC5"/>
    <w:rsid w:val="00E643B3"/>
    <w:rsid w:val="00E65C3A"/>
    <w:rsid w:val="00E65C9A"/>
    <w:rsid w:val="00E705C0"/>
    <w:rsid w:val="00E70A28"/>
    <w:rsid w:val="00E72192"/>
    <w:rsid w:val="00E7326E"/>
    <w:rsid w:val="00E757BF"/>
    <w:rsid w:val="00E769FB"/>
    <w:rsid w:val="00E76ADC"/>
    <w:rsid w:val="00E8083F"/>
    <w:rsid w:val="00E824D4"/>
    <w:rsid w:val="00E8285A"/>
    <w:rsid w:val="00E82EDF"/>
    <w:rsid w:val="00E85F22"/>
    <w:rsid w:val="00E8698F"/>
    <w:rsid w:val="00E87CCC"/>
    <w:rsid w:val="00E91536"/>
    <w:rsid w:val="00E91C77"/>
    <w:rsid w:val="00E93000"/>
    <w:rsid w:val="00E94602"/>
    <w:rsid w:val="00E9590A"/>
    <w:rsid w:val="00E95C8D"/>
    <w:rsid w:val="00E963A3"/>
    <w:rsid w:val="00EA007C"/>
    <w:rsid w:val="00EA0FEB"/>
    <w:rsid w:val="00EA29FC"/>
    <w:rsid w:val="00EA2D29"/>
    <w:rsid w:val="00EA30E4"/>
    <w:rsid w:val="00EA7258"/>
    <w:rsid w:val="00EB1063"/>
    <w:rsid w:val="00EB2F19"/>
    <w:rsid w:val="00EB4164"/>
    <w:rsid w:val="00EB5304"/>
    <w:rsid w:val="00EB55BD"/>
    <w:rsid w:val="00EB6AA3"/>
    <w:rsid w:val="00EC17C4"/>
    <w:rsid w:val="00EC233B"/>
    <w:rsid w:val="00EC40E5"/>
    <w:rsid w:val="00EC6805"/>
    <w:rsid w:val="00ED1757"/>
    <w:rsid w:val="00ED24D9"/>
    <w:rsid w:val="00ED3F4A"/>
    <w:rsid w:val="00ED68C6"/>
    <w:rsid w:val="00EE3FB8"/>
    <w:rsid w:val="00EE4BE7"/>
    <w:rsid w:val="00EE5BC4"/>
    <w:rsid w:val="00EE6EB1"/>
    <w:rsid w:val="00EE6F9F"/>
    <w:rsid w:val="00EF0595"/>
    <w:rsid w:val="00EF1CAF"/>
    <w:rsid w:val="00EF235D"/>
    <w:rsid w:val="00EF5501"/>
    <w:rsid w:val="00EF71E3"/>
    <w:rsid w:val="00F005E6"/>
    <w:rsid w:val="00F00A21"/>
    <w:rsid w:val="00F00F67"/>
    <w:rsid w:val="00F03008"/>
    <w:rsid w:val="00F03057"/>
    <w:rsid w:val="00F03BA9"/>
    <w:rsid w:val="00F03EFB"/>
    <w:rsid w:val="00F10B1E"/>
    <w:rsid w:val="00F11E6A"/>
    <w:rsid w:val="00F11FC2"/>
    <w:rsid w:val="00F141B9"/>
    <w:rsid w:val="00F204C3"/>
    <w:rsid w:val="00F25EA5"/>
    <w:rsid w:val="00F2651E"/>
    <w:rsid w:val="00F26A5D"/>
    <w:rsid w:val="00F32A7E"/>
    <w:rsid w:val="00F34A53"/>
    <w:rsid w:val="00F35792"/>
    <w:rsid w:val="00F41E0D"/>
    <w:rsid w:val="00F42682"/>
    <w:rsid w:val="00F4300B"/>
    <w:rsid w:val="00F4496F"/>
    <w:rsid w:val="00F459A1"/>
    <w:rsid w:val="00F47284"/>
    <w:rsid w:val="00F4797F"/>
    <w:rsid w:val="00F5097C"/>
    <w:rsid w:val="00F50DA4"/>
    <w:rsid w:val="00F51270"/>
    <w:rsid w:val="00F5209E"/>
    <w:rsid w:val="00F53F8F"/>
    <w:rsid w:val="00F54EBA"/>
    <w:rsid w:val="00F560B5"/>
    <w:rsid w:val="00F5615F"/>
    <w:rsid w:val="00F5716C"/>
    <w:rsid w:val="00F57B44"/>
    <w:rsid w:val="00F611B9"/>
    <w:rsid w:val="00F61C9C"/>
    <w:rsid w:val="00F62706"/>
    <w:rsid w:val="00F62927"/>
    <w:rsid w:val="00F62C52"/>
    <w:rsid w:val="00F64A75"/>
    <w:rsid w:val="00F67FC5"/>
    <w:rsid w:val="00F70E3F"/>
    <w:rsid w:val="00F73796"/>
    <w:rsid w:val="00F7433E"/>
    <w:rsid w:val="00F758CA"/>
    <w:rsid w:val="00F761EC"/>
    <w:rsid w:val="00F7653A"/>
    <w:rsid w:val="00F8136E"/>
    <w:rsid w:val="00F81451"/>
    <w:rsid w:val="00F82163"/>
    <w:rsid w:val="00F8358E"/>
    <w:rsid w:val="00F9400C"/>
    <w:rsid w:val="00F9495C"/>
    <w:rsid w:val="00FA0BA0"/>
    <w:rsid w:val="00FA33B5"/>
    <w:rsid w:val="00FA37FA"/>
    <w:rsid w:val="00FA3BDD"/>
    <w:rsid w:val="00FA533C"/>
    <w:rsid w:val="00FA79FE"/>
    <w:rsid w:val="00FB3A9C"/>
    <w:rsid w:val="00FB3D21"/>
    <w:rsid w:val="00FB423F"/>
    <w:rsid w:val="00FC0415"/>
    <w:rsid w:val="00FC239C"/>
    <w:rsid w:val="00FC3C32"/>
    <w:rsid w:val="00FC42F3"/>
    <w:rsid w:val="00FC5757"/>
    <w:rsid w:val="00FC7559"/>
    <w:rsid w:val="00FC75CA"/>
    <w:rsid w:val="00FD0203"/>
    <w:rsid w:val="00FD0654"/>
    <w:rsid w:val="00FD2CC5"/>
    <w:rsid w:val="00FD4103"/>
    <w:rsid w:val="00FD6DA6"/>
    <w:rsid w:val="00FD79D2"/>
    <w:rsid w:val="00FD7E32"/>
    <w:rsid w:val="00FE4554"/>
    <w:rsid w:val="00FE596F"/>
    <w:rsid w:val="00FE665C"/>
    <w:rsid w:val="00FF1DB3"/>
    <w:rsid w:val="00FF3B9D"/>
    <w:rsid w:val="00FF7A89"/>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200D6"/>
  <w15:chartTrackingRefBased/>
  <w15:docId w15:val="{B41319A0-379E-4895-81E9-43E85E58A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Theme="minorHAnsi" w:hAnsi="Century Schoolbook"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DFB"/>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uiPriority w:val="9"/>
    <w:semiHidden/>
    <w:unhideWhenUsed/>
    <w:qFormat/>
    <w:rsid w:val="00B96B1E"/>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077DFB"/>
    <w:pPr>
      <w:keepNext/>
      <w:ind w:left="1440"/>
      <w:jc w:val="center"/>
      <w:outlineLvl w:val="5"/>
    </w:pPr>
    <w:rPr>
      <w:kern w:val="16"/>
      <w:sz w:val="7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077DFB"/>
    <w:rPr>
      <w:rFonts w:ascii="Times New Roman" w:eastAsia="Times New Roman" w:hAnsi="Times New Roman" w:cs="Times New Roman"/>
      <w:kern w:val="16"/>
      <w:sz w:val="72"/>
      <w:szCs w:val="20"/>
    </w:rPr>
  </w:style>
  <w:style w:type="paragraph" w:styleId="ListParagraph">
    <w:name w:val="List Paragraph"/>
    <w:basedOn w:val="Normal"/>
    <w:uiPriority w:val="34"/>
    <w:qFormat/>
    <w:rsid w:val="00077DFB"/>
    <w:pPr>
      <w:ind w:left="720"/>
    </w:pPr>
  </w:style>
  <w:style w:type="paragraph" w:styleId="Header">
    <w:name w:val="header"/>
    <w:basedOn w:val="Normal"/>
    <w:link w:val="HeaderChar"/>
    <w:unhideWhenUsed/>
    <w:rsid w:val="00077DFB"/>
    <w:pPr>
      <w:tabs>
        <w:tab w:val="center" w:pos="4680"/>
        <w:tab w:val="right" w:pos="9360"/>
      </w:tabs>
    </w:pPr>
  </w:style>
  <w:style w:type="character" w:customStyle="1" w:styleId="HeaderChar">
    <w:name w:val="Header Char"/>
    <w:basedOn w:val="DefaultParagraphFont"/>
    <w:link w:val="Header"/>
    <w:rsid w:val="00077DF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77DFB"/>
    <w:rPr>
      <w:color w:val="0563C1" w:themeColor="hyperlink"/>
      <w:u w:val="single"/>
    </w:rPr>
  </w:style>
  <w:style w:type="paragraph" w:styleId="Footer">
    <w:name w:val="footer"/>
    <w:basedOn w:val="Normal"/>
    <w:link w:val="FooterChar"/>
    <w:uiPriority w:val="99"/>
    <w:unhideWhenUsed/>
    <w:rsid w:val="000F17C7"/>
    <w:pPr>
      <w:tabs>
        <w:tab w:val="center" w:pos="4680"/>
        <w:tab w:val="right" w:pos="9360"/>
      </w:tabs>
    </w:pPr>
  </w:style>
  <w:style w:type="character" w:customStyle="1" w:styleId="FooterChar">
    <w:name w:val="Footer Char"/>
    <w:basedOn w:val="DefaultParagraphFont"/>
    <w:link w:val="Footer"/>
    <w:uiPriority w:val="99"/>
    <w:rsid w:val="000F17C7"/>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D79D2"/>
    <w:rPr>
      <w:color w:val="808080"/>
      <w:shd w:val="clear" w:color="auto" w:fill="E6E6E6"/>
    </w:rPr>
  </w:style>
  <w:style w:type="paragraph" w:styleId="BalloonText">
    <w:name w:val="Balloon Text"/>
    <w:basedOn w:val="Normal"/>
    <w:link w:val="BalloonTextChar"/>
    <w:uiPriority w:val="99"/>
    <w:semiHidden/>
    <w:unhideWhenUsed/>
    <w:rsid w:val="005A5E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E4C"/>
    <w:rPr>
      <w:rFonts w:ascii="Segoe UI" w:eastAsia="Times New Roman" w:hAnsi="Segoe UI" w:cs="Segoe UI"/>
      <w:sz w:val="18"/>
      <w:szCs w:val="18"/>
    </w:rPr>
  </w:style>
  <w:style w:type="character" w:customStyle="1" w:styleId="Heading5Char">
    <w:name w:val="Heading 5 Char"/>
    <w:basedOn w:val="DefaultParagraphFont"/>
    <w:link w:val="Heading5"/>
    <w:uiPriority w:val="9"/>
    <w:semiHidden/>
    <w:rsid w:val="00B96B1E"/>
    <w:rPr>
      <w:rFonts w:asciiTheme="majorHAnsi" w:eastAsiaTheme="majorEastAsia" w:hAnsiTheme="majorHAnsi" w:cstheme="majorBidi"/>
      <w:color w:val="2E74B5" w:themeColor="accent1" w:themeShade="BF"/>
      <w:sz w:val="24"/>
      <w:szCs w:val="24"/>
    </w:rPr>
  </w:style>
  <w:style w:type="character" w:styleId="FollowedHyperlink">
    <w:name w:val="FollowedHyperlink"/>
    <w:basedOn w:val="DefaultParagraphFont"/>
    <w:uiPriority w:val="99"/>
    <w:semiHidden/>
    <w:unhideWhenUsed/>
    <w:rsid w:val="002C2394"/>
    <w:rPr>
      <w:color w:val="954F72" w:themeColor="followedHyperlink"/>
      <w:u w:val="single"/>
    </w:rPr>
  </w:style>
  <w:style w:type="paragraph" w:styleId="NormalWeb">
    <w:name w:val="Normal (Web)"/>
    <w:basedOn w:val="Normal"/>
    <w:uiPriority w:val="99"/>
    <w:unhideWhenUsed/>
    <w:rsid w:val="0000630A"/>
    <w:pPr>
      <w:spacing w:before="100" w:beforeAutospacing="1" w:after="100" w:afterAutospacing="1"/>
    </w:pPr>
    <w:rPr>
      <w:rFonts w:ascii="Calibri" w:eastAsiaTheme="minorHAnsi" w:hAnsi="Calibri" w:cs="Calibri"/>
      <w:sz w:val="22"/>
      <w:szCs w:val="22"/>
    </w:rPr>
  </w:style>
  <w:style w:type="character" w:styleId="Strong">
    <w:name w:val="Strong"/>
    <w:basedOn w:val="DefaultParagraphFont"/>
    <w:uiPriority w:val="22"/>
    <w:qFormat/>
    <w:rsid w:val="000063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24903">
      <w:bodyDiv w:val="1"/>
      <w:marLeft w:val="0"/>
      <w:marRight w:val="0"/>
      <w:marTop w:val="0"/>
      <w:marBottom w:val="0"/>
      <w:divBdr>
        <w:top w:val="none" w:sz="0" w:space="0" w:color="auto"/>
        <w:left w:val="none" w:sz="0" w:space="0" w:color="auto"/>
        <w:bottom w:val="none" w:sz="0" w:space="0" w:color="auto"/>
        <w:right w:val="none" w:sz="0" w:space="0" w:color="auto"/>
      </w:divBdr>
    </w:div>
    <w:div w:id="208567416">
      <w:bodyDiv w:val="1"/>
      <w:marLeft w:val="0"/>
      <w:marRight w:val="0"/>
      <w:marTop w:val="0"/>
      <w:marBottom w:val="0"/>
      <w:divBdr>
        <w:top w:val="none" w:sz="0" w:space="0" w:color="auto"/>
        <w:left w:val="none" w:sz="0" w:space="0" w:color="auto"/>
        <w:bottom w:val="none" w:sz="0" w:space="0" w:color="auto"/>
        <w:right w:val="none" w:sz="0" w:space="0" w:color="auto"/>
      </w:divBdr>
    </w:div>
    <w:div w:id="246841323">
      <w:bodyDiv w:val="1"/>
      <w:marLeft w:val="0"/>
      <w:marRight w:val="0"/>
      <w:marTop w:val="0"/>
      <w:marBottom w:val="0"/>
      <w:divBdr>
        <w:top w:val="none" w:sz="0" w:space="0" w:color="auto"/>
        <w:left w:val="none" w:sz="0" w:space="0" w:color="auto"/>
        <w:bottom w:val="none" w:sz="0" w:space="0" w:color="auto"/>
        <w:right w:val="none" w:sz="0" w:space="0" w:color="auto"/>
      </w:divBdr>
    </w:div>
    <w:div w:id="264651959">
      <w:bodyDiv w:val="1"/>
      <w:marLeft w:val="0"/>
      <w:marRight w:val="0"/>
      <w:marTop w:val="0"/>
      <w:marBottom w:val="0"/>
      <w:divBdr>
        <w:top w:val="none" w:sz="0" w:space="0" w:color="auto"/>
        <w:left w:val="none" w:sz="0" w:space="0" w:color="auto"/>
        <w:bottom w:val="none" w:sz="0" w:space="0" w:color="auto"/>
        <w:right w:val="none" w:sz="0" w:space="0" w:color="auto"/>
      </w:divBdr>
      <w:divsChild>
        <w:div w:id="490099398">
          <w:marLeft w:val="0"/>
          <w:marRight w:val="0"/>
          <w:marTop w:val="0"/>
          <w:marBottom w:val="0"/>
          <w:divBdr>
            <w:top w:val="none" w:sz="0" w:space="0" w:color="auto"/>
            <w:left w:val="none" w:sz="0" w:space="0" w:color="auto"/>
            <w:bottom w:val="none" w:sz="0" w:space="0" w:color="auto"/>
            <w:right w:val="none" w:sz="0" w:space="0" w:color="auto"/>
          </w:divBdr>
          <w:divsChild>
            <w:div w:id="745029237">
              <w:marLeft w:val="0"/>
              <w:marRight w:val="0"/>
              <w:marTop w:val="0"/>
              <w:marBottom w:val="0"/>
              <w:divBdr>
                <w:top w:val="none" w:sz="0" w:space="0" w:color="auto"/>
                <w:left w:val="none" w:sz="0" w:space="0" w:color="auto"/>
                <w:bottom w:val="none" w:sz="0" w:space="0" w:color="auto"/>
                <w:right w:val="none" w:sz="0" w:space="0" w:color="auto"/>
              </w:divBdr>
              <w:divsChild>
                <w:div w:id="233198115">
                  <w:marLeft w:val="0"/>
                  <w:marRight w:val="0"/>
                  <w:marTop w:val="0"/>
                  <w:marBottom w:val="0"/>
                  <w:divBdr>
                    <w:top w:val="none" w:sz="0" w:space="0" w:color="auto"/>
                    <w:left w:val="none" w:sz="0" w:space="0" w:color="auto"/>
                    <w:bottom w:val="none" w:sz="0" w:space="0" w:color="auto"/>
                    <w:right w:val="none" w:sz="0" w:space="0" w:color="auto"/>
                  </w:divBdr>
                  <w:divsChild>
                    <w:div w:id="1797867282">
                      <w:marLeft w:val="0"/>
                      <w:marRight w:val="0"/>
                      <w:marTop w:val="0"/>
                      <w:marBottom w:val="0"/>
                      <w:divBdr>
                        <w:top w:val="none" w:sz="0" w:space="0" w:color="auto"/>
                        <w:left w:val="none" w:sz="0" w:space="0" w:color="auto"/>
                        <w:bottom w:val="none" w:sz="0" w:space="0" w:color="auto"/>
                        <w:right w:val="none" w:sz="0" w:space="0" w:color="auto"/>
                      </w:divBdr>
                      <w:divsChild>
                        <w:div w:id="197987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62519">
                  <w:marLeft w:val="0"/>
                  <w:marRight w:val="0"/>
                  <w:marTop w:val="180"/>
                  <w:marBottom w:val="0"/>
                  <w:divBdr>
                    <w:top w:val="none" w:sz="0" w:space="0" w:color="auto"/>
                    <w:left w:val="none" w:sz="0" w:space="0" w:color="auto"/>
                    <w:bottom w:val="none" w:sz="0" w:space="0" w:color="auto"/>
                    <w:right w:val="none" w:sz="0" w:space="0" w:color="auto"/>
                  </w:divBdr>
                </w:div>
              </w:divsChild>
            </w:div>
            <w:div w:id="923949909">
              <w:marLeft w:val="0"/>
              <w:marRight w:val="0"/>
              <w:marTop w:val="0"/>
              <w:marBottom w:val="0"/>
              <w:divBdr>
                <w:top w:val="none" w:sz="0" w:space="0" w:color="auto"/>
                <w:left w:val="none" w:sz="0" w:space="0" w:color="auto"/>
                <w:bottom w:val="none" w:sz="0" w:space="0" w:color="auto"/>
                <w:right w:val="none" w:sz="0" w:space="0" w:color="auto"/>
              </w:divBdr>
            </w:div>
            <w:div w:id="1099906559">
              <w:marLeft w:val="0"/>
              <w:marRight w:val="0"/>
              <w:marTop w:val="600"/>
              <w:marBottom w:val="0"/>
              <w:divBdr>
                <w:top w:val="single" w:sz="6" w:space="0" w:color="EBEBEC"/>
                <w:left w:val="none" w:sz="0" w:space="0" w:color="auto"/>
                <w:bottom w:val="none" w:sz="0" w:space="0" w:color="auto"/>
                <w:right w:val="none" w:sz="0" w:space="0" w:color="auto"/>
              </w:divBdr>
            </w:div>
            <w:div w:id="1835022928">
              <w:marLeft w:val="0"/>
              <w:marRight w:val="0"/>
              <w:marTop w:val="0"/>
              <w:marBottom w:val="0"/>
              <w:divBdr>
                <w:top w:val="none" w:sz="0" w:space="0" w:color="auto"/>
                <w:left w:val="none" w:sz="0" w:space="0" w:color="auto"/>
                <w:bottom w:val="none" w:sz="0" w:space="0" w:color="auto"/>
                <w:right w:val="none" w:sz="0" w:space="0" w:color="auto"/>
              </w:divBdr>
            </w:div>
          </w:divsChild>
        </w:div>
        <w:div w:id="1557474345">
          <w:marLeft w:val="0"/>
          <w:marRight w:val="0"/>
          <w:marTop w:val="0"/>
          <w:marBottom w:val="0"/>
          <w:divBdr>
            <w:top w:val="none" w:sz="0" w:space="0" w:color="auto"/>
            <w:left w:val="none" w:sz="0" w:space="0" w:color="auto"/>
            <w:bottom w:val="none" w:sz="0" w:space="0" w:color="auto"/>
            <w:right w:val="none" w:sz="0" w:space="0" w:color="auto"/>
          </w:divBdr>
        </w:div>
      </w:divsChild>
    </w:div>
    <w:div w:id="709962250">
      <w:bodyDiv w:val="1"/>
      <w:marLeft w:val="0"/>
      <w:marRight w:val="0"/>
      <w:marTop w:val="0"/>
      <w:marBottom w:val="0"/>
      <w:divBdr>
        <w:top w:val="none" w:sz="0" w:space="0" w:color="auto"/>
        <w:left w:val="none" w:sz="0" w:space="0" w:color="auto"/>
        <w:bottom w:val="none" w:sz="0" w:space="0" w:color="auto"/>
        <w:right w:val="none" w:sz="0" w:space="0" w:color="auto"/>
      </w:divBdr>
    </w:div>
    <w:div w:id="917715043">
      <w:bodyDiv w:val="1"/>
      <w:marLeft w:val="0"/>
      <w:marRight w:val="0"/>
      <w:marTop w:val="0"/>
      <w:marBottom w:val="0"/>
      <w:divBdr>
        <w:top w:val="none" w:sz="0" w:space="0" w:color="auto"/>
        <w:left w:val="none" w:sz="0" w:space="0" w:color="auto"/>
        <w:bottom w:val="none" w:sz="0" w:space="0" w:color="auto"/>
        <w:right w:val="none" w:sz="0" w:space="0" w:color="auto"/>
      </w:divBdr>
    </w:div>
    <w:div w:id="1123184258">
      <w:bodyDiv w:val="1"/>
      <w:marLeft w:val="0"/>
      <w:marRight w:val="0"/>
      <w:marTop w:val="0"/>
      <w:marBottom w:val="0"/>
      <w:divBdr>
        <w:top w:val="none" w:sz="0" w:space="0" w:color="auto"/>
        <w:left w:val="none" w:sz="0" w:space="0" w:color="auto"/>
        <w:bottom w:val="none" w:sz="0" w:space="0" w:color="auto"/>
        <w:right w:val="none" w:sz="0" w:space="0" w:color="auto"/>
      </w:divBdr>
    </w:div>
    <w:div w:id="1152021962">
      <w:bodyDiv w:val="1"/>
      <w:marLeft w:val="0"/>
      <w:marRight w:val="0"/>
      <w:marTop w:val="0"/>
      <w:marBottom w:val="0"/>
      <w:divBdr>
        <w:top w:val="none" w:sz="0" w:space="0" w:color="auto"/>
        <w:left w:val="none" w:sz="0" w:space="0" w:color="auto"/>
        <w:bottom w:val="none" w:sz="0" w:space="0" w:color="auto"/>
        <w:right w:val="none" w:sz="0" w:space="0" w:color="auto"/>
      </w:divBdr>
    </w:div>
    <w:div w:id="1160124654">
      <w:bodyDiv w:val="1"/>
      <w:marLeft w:val="0"/>
      <w:marRight w:val="0"/>
      <w:marTop w:val="0"/>
      <w:marBottom w:val="0"/>
      <w:divBdr>
        <w:top w:val="none" w:sz="0" w:space="0" w:color="auto"/>
        <w:left w:val="none" w:sz="0" w:space="0" w:color="auto"/>
        <w:bottom w:val="none" w:sz="0" w:space="0" w:color="auto"/>
        <w:right w:val="none" w:sz="0" w:space="0" w:color="auto"/>
      </w:divBdr>
    </w:div>
    <w:div w:id="1167280919">
      <w:bodyDiv w:val="1"/>
      <w:marLeft w:val="0"/>
      <w:marRight w:val="0"/>
      <w:marTop w:val="0"/>
      <w:marBottom w:val="0"/>
      <w:divBdr>
        <w:top w:val="none" w:sz="0" w:space="0" w:color="auto"/>
        <w:left w:val="none" w:sz="0" w:space="0" w:color="auto"/>
        <w:bottom w:val="none" w:sz="0" w:space="0" w:color="auto"/>
        <w:right w:val="none" w:sz="0" w:space="0" w:color="auto"/>
      </w:divBdr>
    </w:div>
    <w:div w:id="1246459607">
      <w:bodyDiv w:val="1"/>
      <w:marLeft w:val="0"/>
      <w:marRight w:val="0"/>
      <w:marTop w:val="0"/>
      <w:marBottom w:val="0"/>
      <w:divBdr>
        <w:top w:val="none" w:sz="0" w:space="0" w:color="auto"/>
        <w:left w:val="none" w:sz="0" w:space="0" w:color="auto"/>
        <w:bottom w:val="none" w:sz="0" w:space="0" w:color="auto"/>
        <w:right w:val="none" w:sz="0" w:space="0" w:color="auto"/>
      </w:divBdr>
    </w:div>
    <w:div w:id="1287735722">
      <w:bodyDiv w:val="1"/>
      <w:marLeft w:val="0"/>
      <w:marRight w:val="0"/>
      <w:marTop w:val="0"/>
      <w:marBottom w:val="0"/>
      <w:divBdr>
        <w:top w:val="none" w:sz="0" w:space="0" w:color="auto"/>
        <w:left w:val="none" w:sz="0" w:space="0" w:color="auto"/>
        <w:bottom w:val="none" w:sz="0" w:space="0" w:color="auto"/>
        <w:right w:val="none" w:sz="0" w:space="0" w:color="auto"/>
      </w:divBdr>
    </w:div>
    <w:div w:id="1310134536">
      <w:bodyDiv w:val="1"/>
      <w:marLeft w:val="0"/>
      <w:marRight w:val="0"/>
      <w:marTop w:val="0"/>
      <w:marBottom w:val="0"/>
      <w:divBdr>
        <w:top w:val="none" w:sz="0" w:space="0" w:color="auto"/>
        <w:left w:val="none" w:sz="0" w:space="0" w:color="auto"/>
        <w:bottom w:val="none" w:sz="0" w:space="0" w:color="auto"/>
        <w:right w:val="none" w:sz="0" w:space="0" w:color="auto"/>
      </w:divBdr>
    </w:div>
    <w:div w:id="1372805035">
      <w:bodyDiv w:val="1"/>
      <w:marLeft w:val="0"/>
      <w:marRight w:val="0"/>
      <w:marTop w:val="0"/>
      <w:marBottom w:val="0"/>
      <w:divBdr>
        <w:top w:val="none" w:sz="0" w:space="0" w:color="auto"/>
        <w:left w:val="none" w:sz="0" w:space="0" w:color="auto"/>
        <w:bottom w:val="none" w:sz="0" w:space="0" w:color="auto"/>
        <w:right w:val="none" w:sz="0" w:space="0" w:color="auto"/>
      </w:divBdr>
    </w:div>
    <w:div w:id="1374190976">
      <w:bodyDiv w:val="1"/>
      <w:marLeft w:val="0"/>
      <w:marRight w:val="0"/>
      <w:marTop w:val="0"/>
      <w:marBottom w:val="0"/>
      <w:divBdr>
        <w:top w:val="none" w:sz="0" w:space="0" w:color="auto"/>
        <w:left w:val="none" w:sz="0" w:space="0" w:color="auto"/>
        <w:bottom w:val="none" w:sz="0" w:space="0" w:color="auto"/>
        <w:right w:val="none" w:sz="0" w:space="0" w:color="auto"/>
      </w:divBdr>
    </w:div>
    <w:div w:id="1670906158">
      <w:bodyDiv w:val="1"/>
      <w:marLeft w:val="0"/>
      <w:marRight w:val="0"/>
      <w:marTop w:val="0"/>
      <w:marBottom w:val="0"/>
      <w:divBdr>
        <w:top w:val="none" w:sz="0" w:space="0" w:color="auto"/>
        <w:left w:val="none" w:sz="0" w:space="0" w:color="auto"/>
        <w:bottom w:val="none" w:sz="0" w:space="0" w:color="auto"/>
        <w:right w:val="none" w:sz="0" w:space="0" w:color="auto"/>
      </w:divBdr>
    </w:div>
    <w:div w:id="1891304050">
      <w:bodyDiv w:val="1"/>
      <w:marLeft w:val="0"/>
      <w:marRight w:val="0"/>
      <w:marTop w:val="0"/>
      <w:marBottom w:val="0"/>
      <w:divBdr>
        <w:top w:val="none" w:sz="0" w:space="0" w:color="auto"/>
        <w:left w:val="none" w:sz="0" w:space="0" w:color="auto"/>
        <w:bottom w:val="none" w:sz="0" w:space="0" w:color="auto"/>
        <w:right w:val="none" w:sz="0" w:space="0" w:color="auto"/>
      </w:divBdr>
    </w:div>
    <w:div w:id="2049211685">
      <w:bodyDiv w:val="1"/>
      <w:marLeft w:val="0"/>
      <w:marRight w:val="0"/>
      <w:marTop w:val="0"/>
      <w:marBottom w:val="0"/>
      <w:divBdr>
        <w:top w:val="none" w:sz="0" w:space="0" w:color="auto"/>
        <w:left w:val="none" w:sz="0" w:space="0" w:color="auto"/>
        <w:bottom w:val="none" w:sz="0" w:space="0" w:color="auto"/>
        <w:right w:val="none" w:sz="0" w:space="0" w:color="auto"/>
      </w:divBdr>
    </w:div>
    <w:div w:id="2073000543">
      <w:bodyDiv w:val="1"/>
      <w:marLeft w:val="0"/>
      <w:marRight w:val="0"/>
      <w:marTop w:val="0"/>
      <w:marBottom w:val="0"/>
      <w:divBdr>
        <w:top w:val="none" w:sz="0" w:space="0" w:color="auto"/>
        <w:left w:val="none" w:sz="0" w:space="0" w:color="auto"/>
        <w:bottom w:val="none" w:sz="0" w:space="0" w:color="auto"/>
        <w:right w:val="none" w:sz="0" w:space="0" w:color="auto"/>
      </w:divBdr>
      <w:divsChild>
        <w:div w:id="1594637">
          <w:marLeft w:val="360"/>
          <w:marRight w:val="0"/>
          <w:marTop w:val="200"/>
          <w:marBottom w:val="0"/>
          <w:divBdr>
            <w:top w:val="none" w:sz="0" w:space="0" w:color="auto"/>
            <w:left w:val="none" w:sz="0" w:space="0" w:color="auto"/>
            <w:bottom w:val="none" w:sz="0" w:space="0" w:color="auto"/>
            <w:right w:val="none" w:sz="0" w:space="0" w:color="auto"/>
          </w:divBdr>
        </w:div>
        <w:div w:id="3291523">
          <w:marLeft w:val="360"/>
          <w:marRight w:val="0"/>
          <w:marTop w:val="200"/>
          <w:marBottom w:val="0"/>
          <w:divBdr>
            <w:top w:val="none" w:sz="0" w:space="0" w:color="auto"/>
            <w:left w:val="none" w:sz="0" w:space="0" w:color="auto"/>
            <w:bottom w:val="none" w:sz="0" w:space="0" w:color="auto"/>
            <w:right w:val="none" w:sz="0" w:space="0" w:color="auto"/>
          </w:divBdr>
        </w:div>
        <w:div w:id="530998344">
          <w:marLeft w:val="0"/>
          <w:marRight w:val="0"/>
          <w:marTop w:val="0"/>
          <w:marBottom w:val="160"/>
          <w:divBdr>
            <w:top w:val="none" w:sz="0" w:space="0" w:color="auto"/>
            <w:left w:val="none" w:sz="0" w:space="0" w:color="auto"/>
            <w:bottom w:val="none" w:sz="0" w:space="0" w:color="auto"/>
            <w:right w:val="none" w:sz="0" w:space="0" w:color="auto"/>
          </w:divBdr>
        </w:div>
        <w:div w:id="706566397">
          <w:marLeft w:val="360"/>
          <w:marRight w:val="0"/>
          <w:marTop w:val="200"/>
          <w:marBottom w:val="0"/>
          <w:divBdr>
            <w:top w:val="none" w:sz="0" w:space="0" w:color="auto"/>
            <w:left w:val="none" w:sz="0" w:space="0" w:color="auto"/>
            <w:bottom w:val="none" w:sz="0" w:space="0" w:color="auto"/>
            <w:right w:val="none" w:sz="0" w:space="0" w:color="auto"/>
          </w:divBdr>
        </w:div>
        <w:div w:id="1064451622">
          <w:marLeft w:val="0"/>
          <w:marRight w:val="0"/>
          <w:marTop w:val="0"/>
          <w:marBottom w:val="160"/>
          <w:divBdr>
            <w:top w:val="none" w:sz="0" w:space="0" w:color="auto"/>
            <w:left w:val="none" w:sz="0" w:space="0" w:color="auto"/>
            <w:bottom w:val="none" w:sz="0" w:space="0" w:color="auto"/>
            <w:right w:val="none" w:sz="0" w:space="0" w:color="auto"/>
          </w:divBdr>
        </w:div>
        <w:div w:id="1526555745">
          <w:marLeft w:val="0"/>
          <w:marRight w:val="0"/>
          <w:marTop w:val="0"/>
          <w:marBottom w:val="160"/>
          <w:divBdr>
            <w:top w:val="none" w:sz="0" w:space="0" w:color="auto"/>
            <w:left w:val="none" w:sz="0" w:space="0" w:color="auto"/>
            <w:bottom w:val="none" w:sz="0" w:space="0" w:color="auto"/>
            <w:right w:val="none" w:sz="0" w:space="0" w:color="auto"/>
          </w:divBdr>
        </w:div>
        <w:div w:id="1538540991">
          <w:marLeft w:val="0"/>
          <w:marRight w:val="0"/>
          <w:marTop w:val="0"/>
          <w:marBottom w:val="160"/>
          <w:divBdr>
            <w:top w:val="none" w:sz="0" w:space="0" w:color="auto"/>
            <w:left w:val="none" w:sz="0" w:space="0" w:color="auto"/>
            <w:bottom w:val="none" w:sz="0" w:space="0" w:color="auto"/>
            <w:right w:val="none" w:sz="0" w:space="0" w:color="auto"/>
          </w:divBdr>
        </w:div>
        <w:div w:id="1814248013">
          <w:marLeft w:val="0"/>
          <w:marRight w:val="0"/>
          <w:marTop w:val="0"/>
          <w:marBottom w:val="160"/>
          <w:divBdr>
            <w:top w:val="none" w:sz="0" w:space="0" w:color="auto"/>
            <w:left w:val="none" w:sz="0" w:space="0" w:color="auto"/>
            <w:bottom w:val="none" w:sz="0" w:space="0" w:color="auto"/>
            <w:right w:val="none" w:sz="0" w:space="0" w:color="auto"/>
          </w:divBdr>
        </w:div>
        <w:div w:id="1873953926">
          <w:marLeft w:val="360"/>
          <w:marRight w:val="0"/>
          <w:marTop w:val="200"/>
          <w:marBottom w:val="0"/>
          <w:divBdr>
            <w:top w:val="none" w:sz="0" w:space="0" w:color="auto"/>
            <w:left w:val="none" w:sz="0" w:space="0" w:color="auto"/>
            <w:bottom w:val="none" w:sz="0" w:space="0" w:color="auto"/>
            <w:right w:val="none" w:sz="0" w:space="0" w:color="auto"/>
          </w:divBdr>
        </w:div>
        <w:div w:id="1983921228">
          <w:marLeft w:val="0"/>
          <w:marRight w:val="0"/>
          <w:marTop w:val="0"/>
          <w:marBottom w:val="160"/>
          <w:divBdr>
            <w:top w:val="none" w:sz="0" w:space="0" w:color="auto"/>
            <w:left w:val="none" w:sz="0" w:space="0" w:color="auto"/>
            <w:bottom w:val="none" w:sz="0" w:space="0" w:color="auto"/>
            <w:right w:val="none" w:sz="0" w:space="0" w:color="auto"/>
          </w:divBdr>
        </w:div>
      </w:divsChild>
    </w:div>
    <w:div w:id="2079402742">
      <w:bodyDiv w:val="1"/>
      <w:marLeft w:val="0"/>
      <w:marRight w:val="0"/>
      <w:marTop w:val="0"/>
      <w:marBottom w:val="0"/>
      <w:divBdr>
        <w:top w:val="none" w:sz="0" w:space="0" w:color="auto"/>
        <w:left w:val="none" w:sz="0" w:space="0" w:color="auto"/>
        <w:bottom w:val="none" w:sz="0" w:space="0" w:color="auto"/>
        <w:right w:val="none" w:sz="0" w:space="0" w:color="auto"/>
      </w:divBdr>
      <w:divsChild>
        <w:div w:id="1191266292">
          <w:marLeft w:val="547"/>
          <w:marRight w:val="0"/>
          <w:marTop w:val="0"/>
          <w:marBottom w:val="0"/>
          <w:divBdr>
            <w:top w:val="none" w:sz="0" w:space="0" w:color="auto"/>
            <w:left w:val="none" w:sz="0" w:space="0" w:color="auto"/>
            <w:bottom w:val="none" w:sz="0" w:space="0" w:color="auto"/>
            <w:right w:val="none" w:sz="0" w:space="0" w:color="auto"/>
          </w:divBdr>
        </w:div>
      </w:divsChild>
    </w:div>
    <w:div w:id="211689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ongisland.news12.com/riverhead-to-enforce-stricter-penalties-for-quality-of-life-crimes-in-downtown-zero-tolerance-zone?fbclid=IwAR3tRfxc9-GPQgC-0xZeaFqxUYVQTfC52NbpeX1pHPbAl3MfL9NKLOqXfWQ"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ihomeless.org/ces-referra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hUm3Dc11pL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2d4b7a3-f851-41e8-99d5-1619c4311944">
      <Terms xmlns="http://schemas.microsoft.com/office/infopath/2007/PartnerControls"/>
    </lcf76f155ced4ddcb4097134ff3c332f>
    <TaxCatchAll xmlns="0c408069-27ef-456c-b32e-53750250f17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3B4BDF1F1524947BA2FCB5BA4ECBC51" ma:contentTypeVersion="17" ma:contentTypeDescription="Create a new document." ma:contentTypeScope="" ma:versionID="f58d0ced74f5852ff39fd3f9ad79ee65">
  <xsd:schema xmlns:xsd="http://www.w3.org/2001/XMLSchema" xmlns:xs="http://www.w3.org/2001/XMLSchema" xmlns:p="http://schemas.microsoft.com/office/2006/metadata/properties" xmlns:ns2="0c408069-27ef-456c-b32e-53750250f17c" xmlns:ns3="a2d4b7a3-f851-41e8-99d5-1619c4311944" targetNamespace="http://schemas.microsoft.com/office/2006/metadata/properties" ma:root="true" ma:fieldsID="57fff187e0220861e0eeaf5460120311" ns2:_="" ns3:_="">
    <xsd:import namespace="0c408069-27ef-456c-b32e-53750250f17c"/>
    <xsd:import namespace="a2d4b7a3-f851-41e8-99d5-1619c4311944"/>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408069-27ef-456c-b32e-53750250f1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879ae242-20b7-4c70-aca2-d925e5ca5c78}" ma:internalName="TaxCatchAll" ma:showField="CatchAllData" ma:web="0c408069-27ef-456c-b32e-53750250f1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d4b7a3-f851-41e8-99d5-1619c431194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e80daf8-8fb4-46c3-aaa3-cb6825cc4df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27A745-0C99-4313-91AC-11134A27B46B}">
  <ds:schemaRefs>
    <ds:schemaRef ds:uri="http://schemas.microsoft.com/sharepoint/v3/contenttype/forms"/>
  </ds:schemaRefs>
</ds:datastoreItem>
</file>

<file path=customXml/itemProps2.xml><?xml version="1.0" encoding="utf-8"?>
<ds:datastoreItem xmlns:ds="http://schemas.openxmlformats.org/officeDocument/2006/customXml" ds:itemID="{5CD380E5-2FF0-4E2B-BC36-581C54C6A9D7}">
  <ds:schemaRefs>
    <ds:schemaRef ds:uri="http://schemas.microsoft.com/office/2006/metadata/properties"/>
    <ds:schemaRef ds:uri="http://schemas.microsoft.com/office/infopath/2007/PartnerControls"/>
    <ds:schemaRef ds:uri="a2d4b7a3-f851-41e8-99d5-1619c4311944"/>
    <ds:schemaRef ds:uri="0c408069-27ef-456c-b32e-53750250f17c"/>
  </ds:schemaRefs>
</ds:datastoreItem>
</file>

<file path=customXml/itemProps3.xml><?xml version="1.0" encoding="utf-8"?>
<ds:datastoreItem xmlns:ds="http://schemas.openxmlformats.org/officeDocument/2006/customXml" ds:itemID="{FB142DC5-48E9-40AE-9518-09531B8C338E}">
  <ds:schemaRefs>
    <ds:schemaRef ds:uri="http://schemas.openxmlformats.org/officeDocument/2006/bibliography"/>
  </ds:schemaRefs>
</ds:datastoreItem>
</file>

<file path=customXml/itemProps4.xml><?xml version="1.0" encoding="utf-8"?>
<ds:datastoreItem xmlns:ds="http://schemas.openxmlformats.org/officeDocument/2006/customXml" ds:itemID="{A7C55063-1F7D-4522-A7DE-A7B463E95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408069-27ef-456c-b32e-53750250f17c"/>
    <ds:schemaRef ds:uri="a2d4b7a3-f851-41e8-99d5-1619c4311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5</Pages>
  <Words>1400</Words>
  <Characters>7984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Fasano</dc:creator>
  <cp:keywords/>
  <dc:description/>
  <cp:lastModifiedBy>Al Licata</cp:lastModifiedBy>
  <cp:revision>73</cp:revision>
  <cp:lastPrinted>2020-01-17T03:09:00Z</cp:lastPrinted>
  <dcterms:created xsi:type="dcterms:W3CDTF">2023-04-21T12:55:00Z</dcterms:created>
  <dcterms:modified xsi:type="dcterms:W3CDTF">2023-04-24T20:30:00Z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0x01010083B4BDF1F1524947BA2FCB5BA4ECBC51</vt:lpwstr>
  </property>
  <property fmtid="{D5CDD505-2E9C-101B-9397-08002B2CF9AE}" pid="3" name="AuthorIds_UIVersion_512">
    <vt:lpwstr>76</vt:lpwstr>
  </property>
  <property fmtid="{D5CDD505-2E9C-101B-9397-08002B2CF9AE}" pid="4" name="MediaServiceImageTags">
    <vt:lpwstr/>
  </property>
</Properties>
</file>