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A379" w14:textId="676A1647" w:rsidR="00FE0EA4" w:rsidRPr="00BB50A8" w:rsidRDefault="00FE0EA4" w:rsidP="00FA474D">
      <w:pPr>
        <w:pStyle w:val="Header"/>
        <w:rPr>
          <w:b/>
        </w:rPr>
      </w:pPr>
      <w:r w:rsidRPr="00BB50A8">
        <w:rPr>
          <w:b/>
        </w:rPr>
        <w:t xml:space="preserve">NY-CoC 603 (Nassau/Suffolk) </w:t>
      </w:r>
    </w:p>
    <w:p w14:paraId="5FCD101D" w14:textId="61CA477F" w:rsidR="00FE0EA4" w:rsidRPr="00BB50A8" w:rsidRDefault="00FE0EA4" w:rsidP="00FA474D">
      <w:pPr>
        <w:pStyle w:val="Header"/>
        <w:rPr>
          <w:b/>
        </w:rPr>
      </w:pPr>
      <w:r w:rsidRPr="00BB50A8">
        <w:rPr>
          <w:b/>
        </w:rPr>
        <w:t>Emergency Transfer Request Policy &amp; Form for victims of domestic violence, dating violence, sexual assault, and/or stalking</w:t>
      </w:r>
    </w:p>
    <w:p w14:paraId="7FE600DE" w14:textId="77777777" w:rsidR="00D87E26" w:rsidRPr="00BB50A8" w:rsidRDefault="00D87E26" w:rsidP="00D87E26">
      <w:pPr>
        <w:rPr>
          <w:b/>
          <w:sz w:val="20"/>
          <w:szCs w:val="20"/>
        </w:rPr>
      </w:pPr>
    </w:p>
    <w:p w14:paraId="35BC502A" w14:textId="74CC2403" w:rsidR="00D87E26" w:rsidRDefault="00D87E26" w:rsidP="00D87E26">
      <w:pPr>
        <w:rPr>
          <w:bCs/>
        </w:rPr>
      </w:pPr>
      <w:r w:rsidRPr="00BB50A8">
        <w:rPr>
          <w:b/>
        </w:rPr>
        <w:t>Purpose of Form:</w:t>
      </w:r>
      <w:r w:rsidRPr="00BB50A8">
        <w:rPr>
          <w:bCs/>
        </w:rPr>
        <w:t xml:space="preserve"> If you are a victim of domestic violence, dating violence, sexual assault, or stalking, and you are seeking an emergency transfer, you may use this form</w:t>
      </w:r>
      <w:r w:rsidR="003218C7">
        <w:rPr>
          <w:bCs/>
        </w:rPr>
        <w:t xml:space="preserve"> to transfer from </w:t>
      </w:r>
      <w:r w:rsidR="00F9571A">
        <w:rPr>
          <w:bCs/>
        </w:rPr>
        <w:t>your unit in a</w:t>
      </w:r>
      <w:r w:rsidR="003218C7">
        <w:rPr>
          <w:bCs/>
        </w:rPr>
        <w:t xml:space="preserve"> permanent supportive housing program</w:t>
      </w:r>
      <w:r w:rsidR="00F9571A">
        <w:rPr>
          <w:bCs/>
        </w:rPr>
        <w:t xml:space="preserve"> where you feel you are an imminent risk of harm</w:t>
      </w:r>
      <w:r w:rsidR="003218C7">
        <w:rPr>
          <w:bCs/>
        </w:rPr>
        <w:t xml:space="preserve"> to a different permanent supportive housing program</w:t>
      </w:r>
      <w:r w:rsidR="00B01DAD">
        <w:rPr>
          <w:bCs/>
        </w:rPr>
        <w:t xml:space="preserve"> and/or unit</w:t>
      </w:r>
      <w:r w:rsidR="003218C7">
        <w:rPr>
          <w:bCs/>
        </w:rPr>
        <w:t xml:space="preserve">. </w:t>
      </w:r>
      <w:r w:rsidR="00172F31">
        <w:rPr>
          <w:bCs/>
        </w:rPr>
        <w:t xml:space="preserve">The Coordinated Entry System will explore whether </w:t>
      </w:r>
      <w:r w:rsidR="00B01DAD">
        <w:rPr>
          <w:bCs/>
        </w:rPr>
        <w:t>an internal transfer to a different unit within your current housing program will meet your needs before seeking an external transfer to a new program and unit.</w:t>
      </w:r>
    </w:p>
    <w:p w14:paraId="363B8C14" w14:textId="77777777" w:rsidR="003C2A12" w:rsidRDefault="003C2A12" w:rsidP="00D87E26">
      <w:pPr>
        <w:rPr>
          <w:bCs/>
        </w:rPr>
      </w:pPr>
    </w:p>
    <w:p w14:paraId="1C1BD6D6" w14:textId="53770C45" w:rsidR="003C2A12" w:rsidRPr="00BB50A8" w:rsidRDefault="003C2A12" w:rsidP="003C2A12">
      <w:pPr>
        <w:rPr>
          <w:b/>
          <w:u w:val="single"/>
        </w:rPr>
      </w:pPr>
      <w:r w:rsidRPr="00BB50A8">
        <w:rPr>
          <w:b/>
        </w:rPr>
        <w:t>Confidentiality:</w:t>
      </w:r>
      <w:r w:rsidRPr="00BB50A8">
        <w:rPr>
          <w:bCs/>
        </w:rPr>
        <w:t xml:space="preserve">  </w:t>
      </w:r>
      <w:r w:rsidRPr="00BB50A8">
        <w:t xml:space="preserve">All information provided to your housing provider concerning the incident(s) of domestic violence, dating violence, sexual assault, or stalking, and concerning your request for an emergency transfer shall be kept confidential.  Such details shall not be entered into any shared database.  Employees of your housing provider are not to have access to these details unless to grant or deny protections or an emergency transfer to you.  Such employees may not disclose this information to any other entity or individual, except to the extent that disclosure is: (i) consented to by you in writing in a time-limited release; (ii) required for use in an eviction proceeding or hearing regarding termination of assistance; or (iii) otherwise required by applicable law.  </w:t>
      </w:r>
    </w:p>
    <w:p w14:paraId="47A18FF0" w14:textId="77777777" w:rsidR="003C2A12" w:rsidRPr="00BB50A8" w:rsidRDefault="003C2A12" w:rsidP="00D87E26">
      <w:pPr>
        <w:rPr>
          <w:bCs/>
        </w:rPr>
      </w:pPr>
    </w:p>
    <w:p w14:paraId="145C3D7E" w14:textId="6E6AD00B" w:rsidR="00D87E26" w:rsidRPr="00BB50A8" w:rsidRDefault="00FE0EA4" w:rsidP="00D87E26">
      <w:pPr>
        <w:spacing w:before="120"/>
        <w:rPr>
          <w:b/>
          <w:bCs/>
          <w:u w:val="single"/>
        </w:rPr>
      </w:pPr>
      <w:r w:rsidRPr="00BB50A8">
        <w:rPr>
          <w:b/>
          <w:bCs/>
          <w:u w:val="single"/>
        </w:rPr>
        <w:t>Please self-certify one or more of the following:</w:t>
      </w:r>
    </w:p>
    <w:p w14:paraId="31AFC345" w14:textId="77777777" w:rsidR="00D87E26" w:rsidRDefault="00D87E26" w:rsidP="00D87E26">
      <w:pPr>
        <w:pStyle w:val="CommentText"/>
        <w:rPr>
          <w:bCs/>
          <w:sz w:val="24"/>
          <w:szCs w:val="24"/>
        </w:rPr>
      </w:pPr>
    </w:p>
    <w:p w14:paraId="05244BCE" w14:textId="79462A0F" w:rsidR="003D1DD2" w:rsidRPr="003D1DD2" w:rsidRDefault="00A7237B" w:rsidP="003D1DD2">
      <w:pPr>
        <w:pStyle w:val="CommentText"/>
        <w:tabs>
          <w:tab w:val="left" w:pos="9360"/>
        </w:tabs>
        <w:ind w:right="720"/>
        <w:jc w:val="both"/>
        <w:rPr>
          <w:b/>
          <w:bCs/>
          <w:sz w:val="24"/>
          <w:szCs w:val="24"/>
        </w:rPr>
      </w:pPr>
      <w:sdt>
        <w:sdtPr>
          <w:rPr>
            <w:bCs/>
            <w:sz w:val="24"/>
            <w:szCs w:val="24"/>
          </w:rPr>
          <w:id w:val="992690512"/>
          <w14:checkbox>
            <w14:checked w14:val="0"/>
            <w14:checkedState w14:val="2612" w14:font="MS Gothic"/>
            <w14:uncheckedState w14:val="2610" w14:font="MS Gothic"/>
          </w14:checkbox>
        </w:sdtPr>
        <w:sdtContent>
          <w:r w:rsidR="003D1DD2" w:rsidRPr="00BB50A8">
            <w:rPr>
              <w:rFonts w:ascii="MS Gothic" w:eastAsia="MS Gothic" w:hAnsi="MS Gothic" w:hint="eastAsia"/>
              <w:bCs/>
              <w:sz w:val="24"/>
              <w:szCs w:val="24"/>
            </w:rPr>
            <w:t>☐</w:t>
          </w:r>
        </w:sdtContent>
      </w:sdt>
      <w:r w:rsidR="003D1DD2" w:rsidRPr="00BB50A8">
        <w:rPr>
          <w:bCs/>
          <w:sz w:val="24"/>
          <w:szCs w:val="24"/>
        </w:rPr>
        <w:t xml:space="preserve">  </w:t>
      </w:r>
      <w:r w:rsidR="003D1DD2" w:rsidRPr="00BB50A8">
        <w:rPr>
          <w:b/>
          <w:bCs/>
          <w:sz w:val="24"/>
          <w:szCs w:val="24"/>
        </w:rPr>
        <w:t>You reasonably believe you are threatened with imminent harm or violence if you remain in your current unit.</w:t>
      </w:r>
    </w:p>
    <w:p w14:paraId="3E1D1D37" w14:textId="77777777" w:rsidR="003D1DD2" w:rsidRPr="00BB50A8" w:rsidRDefault="003D1DD2" w:rsidP="00D87E26">
      <w:pPr>
        <w:pStyle w:val="CommentText"/>
        <w:rPr>
          <w:bCs/>
          <w:sz w:val="24"/>
          <w:szCs w:val="24"/>
        </w:rPr>
      </w:pPr>
    </w:p>
    <w:p w14:paraId="3EE30642" w14:textId="2355C0D4" w:rsidR="00D87E26" w:rsidRPr="00BB50A8" w:rsidRDefault="00A7237B" w:rsidP="00FE0EA4">
      <w:pPr>
        <w:pStyle w:val="CommentText"/>
        <w:tabs>
          <w:tab w:val="left" w:pos="9360"/>
        </w:tabs>
        <w:ind w:right="720"/>
        <w:jc w:val="both"/>
        <w:rPr>
          <w:bCs/>
          <w:sz w:val="24"/>
          <w:szCs w:val="24"/>
        </w:rPr>
      </w:pPr>
      <w:sdt>
        <w:sdtPr>
          <w:rPr>
            <w:b/>
            <w:bCs/>
            <w:sz w:val="24"/>
            <w:szCs w:val="24"/>
          </w:rPr>
          <w:id w:val="1304822276"/>
          <w14:checkbox>
            <w14:checked w14:val="0"/>
            <w14:checkedState w14:val="2612" w14:font="MS Gothic"/>
            <w14:uncheckedState w14:val="2610" w14:font="MS Gothic"/>
          </w14:checkbox>
        </w:sdtPr>
        <w:sdtContent>
          <w:r w:rsidR="00FE0EA4" w:rsidRPr="00BB50A8">
            <w:rPr>
              <w:rFonts w:ascii="MS Gothic" w:eastAsia="MS Gothic" w:hAnsi="MS Gothic" w:hint="eastAsia"/>
              <w:b/>
              <w:bCs/>
              <w:sz w:val="24"/>
              <w:szCs w:val="24"/>
            </w:rPr>
            <w:t>☐</w:t>
          </w:r>
        </w:sdtContent>
      </w:sdt>
      <w:r w:rsidR="00FE0EA4" w:rsidRPr="00BB50A8">
        <w:rPr>
          <w:b/>
          <w:bCs/>
          <w:sz w:val="24"/>
          <w:szCs w:val="24"/>
        </w:rPr>
        <w:t xml:space="preserve">  </w:t>
      </w:r>
      <w:r w:rsidR="00D87E26" w:rsidRPr="00BB50A8">
        <w:rPr>
          <w:b/>
          <w:bCs/>
          <w:sz w:val="24"/>
          <w:szCs w:val="24"/>
        </w:rPr>
        <w:t xml:space="preserve">You are a victim of domestic violence, dating violence, sexual assault, or stalking.  </w:t>
      </w:r>
    </w:p>
    <w:p w14:paraId="528327A9" w14:textId="77777777" w:rsidR="00FE0EA4" w:rsidRPr="00BB50A8" w:rsidRDefault="00FE0EA4" w:rsidP="00FE0EA4">
      <w:pPr>
        <w:pStyle w:val="CommentText"/>
        <w:tabs>
          <w:tab w:val="left" w:pos="9360"/>
        </w:tabs>
        <w:ind w:right="720"/>
        <w:jc w:val="both"/>
        <w:rPr>
          <w:b/>
          <w:bCs/>
          <w:sz w:val="24"/>
          <w:szCs w:val="24"/>
        </w:rPr>
      </w:pPr>
    </w:p>
    <w:p w14:paraId="0DAB8C23" w14:textId="017A6F5A" w:rsidR="00FE0EA4" w:rsidRPr="00BB50A8" w:rsidRDefault="00A7237B" w:rsidP="00FE0EA4">
      <w:pPr>
        <w:pStyle w:val="CommentText"/>
        <w:tabs>
          <w:tab w:val="left" w:pos="9360"/>
        </w:tabs>
        <w:ind w:right="720"/>
        <w:jc w:val="both"/>
        <w:rPr>
          <w:b/>
          <w:bCs/>
          <w:sz w:val="24"/>
          <w:szCs w:val="24"/>
        </w:rPr>
      </w:pPr>
      <w:sdt>
        <w:sdtPr>
          <w:rPr>
            <w:b/>
            <w:bCs/>
            <w:sz w:val="24"/>
            <w:szCs w:val="24"/>
          </w:rPr>
          <w:id w:val="-1820253842"/>
          <w14:checkbox>
            <w14:checked w14:val="0"/>
            <w14:checkedState w14:val="2612" w14:font="MS Gothic"/>
            <w14:uncheckedState w14:val="2610" w14:font="MS Gothic"/>
          </w14:checkbox>
        </w:sdtPr>
        <w:sdtContent>
          <w:r w:rsidR="00FE0EA4" w:rsidRPr="00BB50A8">
            <w:rPr>
              <w:rFonts w:ascii="MS Gothic" w:eastAsia="MS Gothic" w:hAnsi="MS Gothic" w:hint="eastAsia"/>
              <w:b/>
              <w:bCs/>
              <w:sz w:val="24"/>
              <w:szCs w:val="24"/>
            </w:rPr>
            <w:t>☐</w:t>
          </w:r>
        </w:sdtContent>
      </w:sdt>
      <w:r w:rsidR="00FE0EA4" w:rsidRPr="00BB50A8">
        <w:rPr>
          <w:b/>
          <w:bCs/>
          <w:sz w:val="24"/>
          <w:szCs w:val="24"/>
        </w:rPr>
        <w:t xml:space="preserve">  You are a victim of sexual assault and the assault occurred on the premises during the </w:t>
      </w:r>
      <w:r w:rsidR="008449D5" w:rsidRPr="00BB50A8">
        <w:rPr>
          <w:b/>
          <w:bCs/>
          <w:sz w:val="24"/>
          <w:szCs w:val="24"/>
        </w:rPr>
        <w:t>si</w:t>
      </w:r>
      <w:r w:rsidR="00BB50A8">
        <w:rPr>
          <w:b/>
          <w:bCs/>
          <w:sz w:val="24"/>
          <w:szCs w:val="24"/>
        </w:rPr>
        <w:t>x-</w:t>
      </w:r>
      <w:r w:rsidR="008449D5" w:rsidRPr="00BB50A8">
        <w:rPr>
          <w:b/>
          <w:bCs/>
          <w:sz w:val="24"/>
          <w:szCs w:val="24"/>
        </w:rPr>
        <w:t>month</w:t>
      </w:r>
      <w:r w:rsidR="00FE0EA4" w:rsidRPr="00BB50A8">
        <w:rPr>
          <w:b/>
          <w:bCs/>
          <w:sz w:val="24"/>
          <w:szCs w:val="24"/>
        </w:rPr>
        <w:t xml:space="preserve"> period before you request a transfer.</w:t>
      </w:r>
    </w:p>
    <w:p w14:paraId="07BF5E80" w14:textId="77777777" w:rsidR="00D87E26" w:rsidRPr="00BB50A8" w:rsidRDefault="00D87E26" w:rsidP="008449D5">
      <w:pPr>
        <w:pStyle w:val="Footer"/>
        <w:rPr>
          <w:bCs/>
        </w:rPr>
      </w:pPr>
    </w:p>
    <w:p w14:paraId="33A832E7" w14:textId="0EA0ECBD" w:rsidR="00D87E26" w:rsidRPr="00BB50A8" w:rsidRDefault="00D87E26" w:rsidP="00D87E26">
      <w:r w:rsidRPr="00BB50A8">
        <w:rPr>
          <w:b/>
          <w:bCs/>
        </w:rPr>
        <w:t>Submission of Documentation:</w:t>
      </w:r>
      <w:r w:rsidR="00805693">
        <w:rPr>
          <w:b/>
          <w:bCs/>
        </w:rPr>
        <w:t xml:space="preserve"> </w:t>
      </w:r>
      <w:r w:rsidR="00805693">
        <w:t xml:space="preserve">Third-part documentation demonstrating eligibility for an emergency transfer can be submitted if available and only if it is safe for you to do so. </w:t>
      </w:r>
      <w:r w:rsidRPr="00BB50A8">
        <w:rPr>
          <w:bCs/>
        </w:rPr>
        <w:t xml:space="preserve">Examples of third party documentation include, but are not limited to: </w:t>
      </w:r>
      <w:r w:rsidRPr="00BB50A8">
        <w:t>a letter or other documentation from a victim service provider</w:t>
      </w:r>
      <w:r w:rsidR="003C2A12">
        <w:t xml:space="preserve"> </w:t>
      </w:r>
      <w:r w:rsidRPr="00BB50A8">
        <w:t>or other professional from whom you have sought assistance; a current restraining order; a recent court order or other court records; a law enforcement report or records; communication records from the perpetrator of the violence or family members or friends of the perpetrator of the violence, including emails, voicemails, text messages, and social media posts</w:t>
      </w:r>
      <w:r w:rsidR="000A0575" w:rsidRPr="00BB50A8">
        <w:t>.</w:t>
      </w:r>
    </w:p>
    <w:p w14:paraId="611D0797" w14:textId="77777777" w:rsidR="003C2A12" w:rsidRDefault="003C2A12" w:rsidP="00D87E26"/>
    <w:p w14:paraId="160A3D45" w14:textId="77777777" w:rsidR="00EB5358" w:rsidRPr="00BB50A8" w:rsidRDefault="00EB5358" w:rsidP="00D87E26">
      <w:pPr>
        <w:rPr>
          <w:b/>
          <w:u w:val="single"/>
        </w:rPr>
      </w:pPr>
    </w:p>
    <w:p w14:paraId="3644CFA1" w14:textId="3329219F" w:rsidR="00550C96" w:rsidRPr="00872E45" w:rsidRDefault="00872E45" w:rsidP="00D87E26">
      <w:pPr>
        <w:rPr>
          <w:bCs/>
          <w:u w:val="single"/>
        </w:rPr>
      </w:pPr>
      <w:r>
        <w:rPr>
          <w:b/>
          <w:u w:val="single"/>
        </w:rPr>
        <w:t>Domestic Violence Resources</w:t>
      </w:r>
      <w:r>
        <w:rPr>
          <w:bCs/>
          <w:u w:val="single"/>
        </w:rPr>
        <w:t>:</w:t>
      </w:r>
    </w:p>
    <w:p w14:paraId="4DC5C977" w14:textId="77777777" w:rsidR="00550C96" w:rsidRDefault="00550C96" w:rsidP="00D87E26">
      <w:pPr>
        <w:rPr>
          <w:b/>
          <w:u w:val="single"/>
        </w:rPr>
      </w:pPr>
    </w:p>
    <w:p w14:paraId="0F15B144" w14:textId="0C69A9D5" w:rsidR="00550C96" w:rsidRPr="00872E45" w:rsidRDefault="00872E45" w:rsidP="00D87E26">
      <w:pPr>
        <w:rPr>
          <w:bCs/>
        </w:rPr>
      </w:pPr>
      <w:r>
        <w:rPr>
          <w:bCs/>
        </w:rPr>
        <w:t>The Safe Center Long Island 24/7 hotline:</w:t>
      </w:r>
      <w:r w:rsidR="003C34DB">
        <w:rPr>
          <w:bCs/>
        </w:rPr>
        <w:t xml:space="preserve"> </w:t>
      </w:r>
      <w:r w:rsidR="003C34DB" w:rsidRPr="003C34DB">
        <w:rPr>
          <w:bCs/>
        </w:rPr>
        <w:t>516-542-0404</w:t>
      </w:r>
    </w:p>
    <w:p w14:paraId="45DCE1C2" w14:textId="77777777" w:rsidR="00550C96" w:rsidRDefault="00550C96" w:rsidP="00D87E26">
      <w:pPr>
        <w:rPr>
          <w:b/>
          <w:u w:val="single"/>
        </w:rPr>
      </w:pPr>
    </w:p>
    <w:p w14:paraId="7E3B9637" w14:textId="01CFE877" w:rsidR="00550C96" w:rsidRDefault="0099476B" w:rsidP="00D87E26">
      <w:pPr>
        <w:rPr>
          <w:bCs/>
        </w:rPr>
      </w:pPr>
      <w:r>
        <w:rPr>
          <w:bCs/>
        </w:rPr>
        <w:t xml:space="preserve">Resource guide: </w:t>
      </w:r>
      <w:hyperlink r:id="rId11" w:history="1">
        <w:r w:rsidR="003C34DB" w:rsidRPr="00E76BD7">
          <w:rPr>
            <w:rStyle w:val="Hyperlink"/>
            <w:bCs/>
          </w:rPr>
          <w:t>https://www.lihomeless.org/fleeing-domestic-violence</w:t>
        </w:r>
      </w:hyperlink>
    </w:p>
    <w:p w14:paraId="4782D6A2" w14:textId="77777777" w:rsidR="003C34DB" w:rsidRPr="0099476B" w:rsidRDefault="003C34DB" w:rsidP="00D87E26">
      <w:pPr>
        <w:rPr>
          <w:bCs/>
        </w:rPr>
      </w:pPr>
    </w:p>
    <w:p w14:paraId="1073F77C" w14:textId="77777777" w:rsidR="00B01DAD" w:rsidRDefault="00B01DAD">
      <w:pPr>
        <w:spacing w:after="200" w:line="276" w:lineRule="auto"/>
        <w:rPr>
          <w:b/>
          <w:u w:val="single"/>
        </w:rPr>
      </w:pPr>
      <w:r>
        <w:rPr>
          <w:b/>
          <w:u w:val="single"/>
        </w:rPr>
        <w:br w:type="page"/>
      </w:r>
    </w:p>
    <w:p w14:paraId="1092A695" w14:textId="4A7F4B2E" w:rsidR="00D87E26" w:rsidRPr="00BB50A8" w:rsidRDefault="00D87E26" w:rsidP="00D87E26">
      <w:pPr>
        <w:rPr>
          <w:b/>
          <w:u w:val="single"/>
        </w:rPr>
      </w:pPr>
      <w:r w:rsidRPr="00BB50A8">
        <w:rPr>
          <w:b/>
          <w:u w:val="single"/>
        </w:rPr>
        <w:t xml:space="preserve">TO BE COMPLETED BY OR ON BEHALF OF THE PERSON REQUESTING A TRANSFER </w:t>
      </w:r>
    </w:p>
    <w:p w14:paraId="650D68C9" w14:textId="77777777" w:rsidR="00D87E26" w:rsidRPr="00BB50A8" w:rsidRDefault="00D87E26" w:rsidP="00D87E26">
      <w:pPr>
        <w:tabs>
          <w:tab w:val="left" w:pos="720"/>
          <w:tab w:val="left" w:pos="1440"/>
          <w:tab w:val="right" w:pos="10080"/>
        </w:tabs>
        <w:rPr>
          <w:b/>
        </w:rPr>
      </w:pPr>
    </w:p>
    <w:p w14:paraId="4E79CBDF" w14:textId="038C12EE" w:rsidR="00D87E26" w:rsidRPr="00BB50A8" w:rsidRDefault="00D87E26" w:rsidP="008875DD">
      <w:pPr>
        <w:spacing w:line="480" w:lineRule="auto"/>
      </w:pPr>
      <w:r w:rsidRPr="00BB50A8">
        <w:t xml:space="preserve">1.  Name of victim requesting an emergency transfer: </w:t>
      </w:r>
      <w:r w:rsidR="00520159" w:rsidRPr="00BB50A8">
        <w:t>______________________________________</w:t>
      </w:r>
      <w:r w:rsidR="00550C96">
        <w:t>_____________________________________</w:t>
      </w:r>
    </w:p>
    <w:p w14:paraId="318F1696" w14:textId="77777777" w:rsidR="00D87E26" w:rsidRPr="00BB50A8" w:rsidRDefault="00D87E26" w:rsidP="006362FD"/>
    <w:p w14:paraId="59623389" w14:textId="64B5F9B6" w:rsidR="00520159" w:rsidRPr="00BB50A8" w:rsidRDefault="00D87E26" w:rsidP="008875DD">
      <w:pPr>
        <w:spacing w:line="480" w:lineRule="auto"/>
      </w:pPr>
      <w:r w:rsidRPr="00BB50A8">
        <w:t xml:space="preserve">2.  </w:t>
      </w:r>
      <w:r w:rsidR="008D3FCE" w:rsidRPr="00BB50A8">
        <w:t>Case Manager name (if applicable):</w:t>
      </w:r>
      <w:r w:rsidR="006362FD">
        <w:t xml:space="preserve"> </w:t>
      </w:r>
      <w:r w:rsidR="00520159" w:rsidRPr="00BB50A8">
        <w:t>_________________________________________________</w:t>
      </w:r>
      <w:r w:rsidR="006362FD">
        <w:t>__________________________</w:t>
      </w:r>
    </w:p>
    <w:p w14:paraId="275FEDB5" w14:textId="77777777" w:rsidR="00D87E26" w:rsidRPr="00BB50A8" w:rsidRDefault="00D87E26" w:rsidP="006362FD"/>
    <w:p w14:paraId="719FF46F" w14:textId="14EE7D84" w:rsidR="00D87E26" w:rsidRPr="00BB50A8" w:rsidRDefault="00D87E26" w:rsidP="008875DD">
      <w:pPr>
        <w:spacing w:line="480" w:lineRule="auto"/>
      </w:pPr>
      <w:r w:rsidRPr="00BB50A8">
        <w:t>3.  Name(s) of other family member(s) listed on the</w:t>
      </w:r>
      <w:r w:rsidR="006362FD">
        <w:t xml:space="preserve"> </w:t>
      </w:r>
      <w:r w:rsidR="00520159" w:rsidRPr="00BB50A8">
        <w:t>lease:</w:t>
      </w:r>
      <w:r w:rsidR="006362FD">
        <w:t xml:space="preserve"> </w:t>
      </w:r>
      <w:r w:rsidR="00520159" w:rsidRPr="00BB50A8">
        <w:t>____________________________________</w:t>
      </w:r>
      <w:r w:rsidR="0068767C" w:rsidRPr="00BB50A8">
        <w:t>________________________________________________________________________</w:t>
      </w:r>
      <w:r w:rsidR="00867B5A" w:rsidRPr="00BB50A8">
        <w:t>____________</w:t>
      </w:r>
      <w:r w:rsidR="006362FD">
        <w:t>____________________________________</w:t>
      </w:r>
    </w:p>
    <w:p w14:paraId="20712F27" w14:textId="77777777" w:rsidR="00520159" w:rsidRPr="00BB50A8" w:rsidRDefault="00520159" w:rsidP="006362FD"/>
    <w:p w14:paraId="5606BEDD" w14:textId="1C7DB7B2" w:rsidR="00D87E26" w:rsidRPr="00BB50A8" w:rsidRDefault="00D87E26" w:rsidP="008875DD">
      <w:pPr>
        <w:spacing w:line="480" w:lineRule="auto"/>
      </w:pPr>
      <w:r w:rsidRPr="00BB50A8">
        <w:t xml:space="preserve">4.  Name(s) of other family member(s) who would transfer with the </w:t>
      </w:r>
      <w:r w:rsidR="00520159" w:rsidRPr="00BB50A8">
        <w:t>victim:</w:t>
      </w:r>
      <w:r w:rsidR="006362FD">
        <w:t xml:space="preserve"> </w:t>
      </w:r>
      <w:r w:rsidR="00520159" w:rsidRPr="00BB50A8">
        <w:t>____________________</w:t>
      </w:r>
      <w:r w:rsidRPr="00BB50A8">
        <w:t>________________________</w:t>
      </w:r>
      <w:r w:rsidR="00520159" w:rsidRPr="00BB50A8">
        <w:t>____________________________________________________________</w:t>
      </w:r>
      <w:r w:rsidR="006362FD">
        <w:t>____________________________________________________</w:t>
      </w:r>
    </w:p>
    <w:p w14:paraId="5BD508FD" w14:textId="77777777" w:rsidR="00520159" w:rsidRPr="00BB50A8" w:rsidRDefault="00520159" w:rsidP="006362FD"/>
    <w:p w14:paraId="16C6B08C" w14:textId="65E388F5" w:rsidR="00D87E26" w:rsidRPr="00BB50A8" w:rsidRDefault="00D87E26" w:rsidP="008875DD">
      <w:pPr>
        <w:spacing w:line="480" w:lineRule="auto"/>
        <w:rPr>
          <w:sz w:val="18"/>
          <w:szCs w:val="18"/>
        </w:rPr>
      </w:pPr>
      <w:r w:rsidRPr="00BB50A8">
        <w:t xml:space="preserve">5.  Address of location from which the victim seeks to transfer: </w:t>
      </w:r>
      <w:r w:rsidR="00520159" w:rsidRPr="00BB50A8">
        <w:rPr>
          <w:rStyle w:val="CommentReference"/>
          <w:sz w:val="18"/>
          <w:szCs w:val="18"/>
        </w:rPr>
        <w:t>_______________________________________</w:t>
      </w:r>
      <w:r w:rsidR="008875DD">
        <w:rPr>
          <w:rStyle w:val="CommentReference"/>
          <w:sz w:val="18"/>
          <w:szCs w:val="18"/>
        </w:rPr>
        <w:t>_________________________________________________________________</w:t>
      </w:r>
    </w:p>
    <w:p w14:paraId="5F6FAE25" w14:textId="77777777" w:rsidR="00520159" w:rsidRPr="00BB50A8" w:rsidRDefault="00520159" w:rsidP="006362FD"/>
    <w:p w14:paraId="5A789FA0" w14:textId="56CB3E15" w:rsidR="00D87E26" w:rsidRPr="00BB50A8" w:rsidRDefault="00D87E26" w:rsidP="008875DD">
      <w:pPr>
        <w:spacing w:line="480" w:lineRule="auto"/>
      </w:pPr>
      <w:r w:rsidRPr="00BB50A8">
        <w:t xml:space="preserve">6.  </w:t>
      </w:r>
      <w:r w:rsidR="0068455E">
        <w:t>S</w:t>
      </w:r>
      <w:r w:rsidR="0092136C">
        <w:t xml:space="preserve">afe </w:t>
      </w:r>
      <w:r w:rsidRPr="00BB50A8">
        <w:t>phone nu</w:t>
      </w:r>
      <w:r w:rsidR="00AB254F" w:rsidRPr="00BB50A8">
        <w:t>mber for contacting the victim:</w:t>
      </w:r>
      <w:r w:rsidR="008875DD">
        <w:t xml:space="preserve"> </w:t>
      </w:r>
      <w:r w:rsidRPr="00BB50A8">
        <w:t>_________________</w:t>
      </w:r>
      <w:r w:rsidR="00AB254F" w:rsidRPr="00BB50A8">
        <w:t>___________________</w:t>
      </w:r>
      <w:r w:rsidR="008875DD">
        <w:t>__________________________________________</w:t>
      </w:r>
      <w:r w:rsidR="00AB254F" w:rsidRPr="00BB50A8">
        <w:t xml:space="preserve"> </w:t>
      </w:r>
    </w:p>
    <w:p w14:paraId="6090A353" w14:textId="77777777" w:rsidR="00AB254F" w:rsidRPr="00BB50A8" w:rsidRDefault="00AB254F" w:rsidP="006362FD"/>
    <w:p w14:paraId="79EABE35" w14:textId="3564A7C7" w:rsidR="00B15714" w:rsidRDefault="0068455E" w:rsidP="00356A87">
      <w:r>
        <w:t xml:space="preserve">7. </w:t>
      </w:r>
      <w:r w:rsidR="00B73687">
        <w:t>Please note any specific instructions for safely contacting the victim (</w:t>
      </w:r>
      <w:r w:rsidR="00171753">
        <w:t>Are there specific days or times that are best to reach them? Is texting safer? Is leaving a voicemail okay?)</w:t>
      </w:r>
      <w:r w:rsidR="00B15714">
        <w:t>:</w:t>
      </w:r>
    </w:p>
    <w:p w14:paraId="4E1D2E1D" w14:textId="77777777" w:rsidR="00356A87" w:rsidRDefault="00356A87" w:rsidP="00356A87"/>
    <w:p w14:paraId="22C00CC9" w14:textId="6AD7A2D5" w:rsidR="00B15714" w:rsidRPr="00B15714" w:rsidRDefault="00B15714" w:rsidP="008875DD">
      <w:pPr>
        <w:spacing w:line="480" w:lineRule="auto"/>
      </w:pPr>
      <w:r w:rsidRPr="00BB50A8">
        <w:t>________________________________________________________________________________________________________</w:t>
      </w:r>
      <w:r>
        <w:t>____________________________________________________</w:t>
      </w:r>
    </w:p>
    <w:p w14:paraId="27D69E11" w14:textId="17280EEF" w:rsidR="00D87E26" w:rsidRPr="00BB50A8" w:rsidRDefault="00B15714" w:rsidP="008875DD">
      <w:pPr>
        <w:spacing w:line="480" w:lineRule="auto"/>
      </w:pPr>
      <w:r>
        <w:t>8</w:t>
      </w:r>
      <w:r w:rsidR="00D87E26" w:rsidRPr="00BB50A8">
        <w:t>.  Name of the accused perpetrator (if known and</w:t>
      </w:r>
      <w:r w:rsidR="00AB254F" w:rsidRPr="00BB50A8">
        <w:t xml:space="preserve"> can be safely disclosed):</w:t>
      </w:r>
      <w:r w:rsidR="008875DD">
        <w:t xml:space="preserve"> </w:t>
      </w:r>
      <w:r w:rsidR="00AB254F" w:rsidRPr="00BB50A8">
        <w:t>___________________</w:t>
      </w:r>
      <w:r w:rsidR="008875DD">
        <w:t>___________________________________________________________</w:t>
      </w:r>
    </w:p>
    <w:p w14:paraId="6F7AAFC4" w14:textId="77777777" w:rsidR="00AB254F" w:rsidRPr="00BB50A8" w:rsidRDefault="00AB254F" w:rsidP="006362FD"/>
    <w:p w14:paraId="50B5D7E1" w14:textId="3388D6EC" w:rsidR="00D87E26" w:rsidRPr="00BB50A8" w:rsidRDefault="00B15714" w:rsidP="008875DD">
      <w:pPr>
        <w:spacing w:line="480" w:lineRule="auto"/>
      </w:pPr>
      <w:r>
        <w:t>9</w:t>
      </w:r>
      <w:r w:rsidR="00D87E26" w:rsidRPr="00BB50A8">
        <w:t xml:space="preserve">.  Relationship of the accused perpetrator to the </w:t>
      </w:r>
      <w:r w:rsidR="00AB254F" w:rsidRPr="00BB50A8">
        <w:t>victim:</w:t>
      </w:r>
      <w:r w:rsidR="008875DD">
        <w:t xml:space="preserve"> </w:t>
      </w:r>
      <w:r w:rsidR="00AB254F" w:rsidRPr="00BB50A8">
        <w:t>___________________________________</w:t>
      </w:r>
      <w:r w:rsidR="008875DD">
        <w:t>___________________________________________</w:t>
      </w:r>
      <w:r w:rsidR="00AB254F" w:rsidRPr="00BB50A8">
        <w:t xml:space="preserve"> </w:t>
      </w:r>
    </w:p>
    <w:p w14:paraId="6B27BF4F" w14:textId="77777777" w:rsidR="00AB254F" w:rsidRPr="00BB50A8" w:rsidRDefault="00AB254F" w:rsidP="006362FD"/>
    <w:p w14:paraId="53498D42" w14:textId="3E42E076" w:rsidR="00D87E26" w:rsidRPr="00BB50A8" w:rsidRDefault="00B15714" w:rsidP="008875DD">
      <w:pPr>
        <w:spacing w:line="480" w:lineRule="auto"/>
      </w:pPr>
      <w:r>
        <w:t>10</w:t>
      </w:r>
      <w:r w:rsidR="00D87E26" w:rsidRPr="00BB50A8">
        <w:t>.  Date</w:t>
      </w:r>
      <w:r w:rsidR="00C0175C" w:rsidRPr="00BB50A8">
        <w:t xml:space="preserve"> of most recent contact with perpetrator</w:t>
      </w:r>
      <w:r w:rsidR="00F43D12" w:rsidRPr="00BB50A8">
        <w:t>:</w:t>
      </w:r>
      <w:r w:rsidR="008875DD">
        <w:t xml:space="preserve"> </w:t>
      </w:r>
      <w:r w:rsidR="00F43D12" w:rsidRPr="00BB50A8">
        <w:t>___________________________________________</w:t>
      </w:r>
      <w:r w:rsidR="00D87E26" w:rsidRPr="00BB50A8">
        <w:t>___________________________________</w:t>
      </w:r>
    </w:p>
    <w:p w14:paraId="47BCF1A5" w14:textId="77777777" w:rsidR="00F43D12" w:rsidRPr="00BB50A8" w:rsidRDefault="00F43D12" w:rsidP="006362FD"/>
    <w:p w14:paraId="230A3382" w14:textId="5D93AD78" w:rsidR="008875DD" w:rsidRDefault="00D87E26" w:rsidP="008875DD">
      <w:pPr>
        <w:spacing w:line="480" w:lineRule="auto"/>
      </w:pPr>
      <w:r w:rsidRPr="00BB50A8">
        <w:t>1</w:t>
      </w:r>
      <w:r w:rsidR="00B15714">
        <w:t>1</w:t>
      </w:r>
      <w:r w:rsidRPr="00BB50A8">
        <w:t xml:space="preserve">.  </w:t>
      </w:r>
      <w:r w:rsidR="008D3FCE" w:rsidRPr="00BB50A8">
        <w:t>Does the perpetrator know where you live?</w:t>
      </w:r>
      <w:r w:rsidR="008875DD">
        <w:t xml:space="preserve">  </w:t>
      </w:r>
    </w:p>
    <w:p w14:paraId="2D5F1984" w14:textId="67B68B4F" w:rsidR="00D87E26" w:rsidRDefault="008875DD" w:rsidP="008875DD">
      <w:pPr>
        <w:spacing w:line="480" w:lineRule="auto"/>
        <w:ind w:firstLine="720"/>
      </w:pPr>
      <w:r>
        <w:t xml:space="preserve">   </w:t>
      </w:r>
      <w:sdt>
        <w:sdtPr>
          <w:id w:val="-17770189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r>
        <w:tab/>
      </w:r>
      <w:sdt>
        <w:sdtPr>
          <w:id w:val="-18928756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r>
        <w:tab/>
      </w:r>
      <w:sdt>
        <w:sdtPr>
          <w:id w:val="-17894287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Unsure</w:t>
      </w:r>
    </w:p>
    <w:p w14:paraId="00EAA049" w14:textId="77777777" w:rsidR="008875DD" w:rsidRPr="00BB50A8" w:rsidRDefault="008875DD" w:rsidP="006362FD"/>
    <w:p w14:paraId="3462B7B1" w14:textId="1F469FB5" w:rsidR="00D87E26" w:rsidRPr="00BB50A8" w:rsidRDefault="00D87E26" w:rsidP="008875DD">
      <w:pPr>
        <w:spacing w:line="480" w:lineRule="auto"/>
      </w:pPr>
      <w:r w:rsidRPr="00BB50A8">
        <w:t>1</w:t>
      </w:r>
      <w:r w:rsidR="00B15714">
        <w:t>2</w:t>
      </w:r>
      <w:r w:rsidRPr="00BB50A8">
        <w:t xml:space="preserve">.  Describe why the victim believes they are threatened with </w:t>
      </w:r>
      <w:r w:rsidRPr="00BB50A8">
        <w:rPr>
          <w:bCs/>
        </w:rPr>
        <w:t xml:space="preserve">imminent harm from further violence if they remain in their current unit.  </w:t>
      </w:r>
    </w:p>
    <w:p w14:paraId="32E14FDB" w14:textId="3C7571CC" w:rsidR="00D87E26" w:rsidRDefault="00D87E26" w:rsidP="008875DD">
      <w:pPr>
        <w:spacing w:line="480" w:lineRule="auto"/>
      </w:pPr>
      <w:r w:rsidRPr="00BB50A8">
        <w:t>________________________________________________________________________________________________________________________________________________</w:t>
      </w:r>
      <w:r w:rsidR="00F43D12" w:rsidRPr="00BB50A8">
        <w:t>__________________________</w:t>
      </w:r>
      <w:r w:rsidR="008875DD">
        <w:t>________________________________________________________________</w:t>
      </w:r>
    </w:p>
    <w:p w14:paraId="6736D70D" w14:textId="3A2F1E03" w:rsidR="008875DD" w:rsidRPr="00BB50A8" w:rsidRDefault="008875DD" w:rsidP="008875DD">
      <w:pPr>
        <w:spacing w:line="480" w:lineRule="auto"/>
        <w:rPr>
          <w:sz w:val="18"/>
          <w:szCs w:val="18"/>
        </w:rPr>
      </w:pPr>
      <w:r w:rsidRPr="00BB50A8">
        <w:t>____________________________________________________________________________________________</w:t>
      </w:r>
      <w:r>
        <w:t>________________________________________________________________</w:t>
      </w:r>
    </w:p>
    <w:p w14:paraId="08C165D2" w14:textId="77777777" w:rsidR="00D87E26" w:rsidRPr="00BB50A8" w:rsidRDefault="00D87E26" w:rsidP="006362FD"/>
    <w:p w14:paraId="09ADEC24" w14:textId="39A8CE13" w:rsidR="00D87E26" w:rsidRPr="00BB50A8" w:rsidRDefault="00D87E26" w:rsidP="008875DD">
      <w:pPr>
        <w:spacing w:line="480" w:lineRule="auto"/>
      </w:pPr>
      <w:r w:rsidRPr="00BB50A8">
        <w:t>1</w:t>
      </w:r>
      <w:r w:rsidR="00B15714">
        <w:t>3</w:t>
      </w:r>
      <w:r w:rsidRPr="00BB50A8">
        <w:t xml:space="preserve">.  </w:t>
      </w:r>
      <w:r w:rsidR="007B78C5" w:rsidRPr="00BB50A8">
        <w:t>If voluntarily provided, l</w:t>
      </w:r>
      <w:r w:rsidRPr="00BB50A8">
        <w:t xml:space="preserve">ist any third-party documentation you are providing along with this </w:t>
      </w:r>
      <w:r w:rsidR="00F43D12" w:rsidRPr="00BB50A8">
        <w:t>notice: _______________</w:t>
      </w:r>
      <w:r w:rsidR="00F84A4B" w:rsidRPr="00BB50A8">
        <w:t>___________________________________________________</w:t>
      </w:r>
      <w:r w:rsidR="008875DD">
        <w:t>__________________________________________________________________________________________</w:t>
      </w:r>
    </w:p>
    <w:p w14:paraId="01C7D69F" w14:textId="77777777" w:rsidR="00D27B5B" w:rsidRDefault="00D27B5B" w:rsidP="00D87E26">
      <w:pPr>
        <w:tabs>
          <w:tab w:val="left" w:pos="720"/>
          <w:tab w:val="left" w:pos="1440"/>
          <w:tab w:val="right" w:pos="10080"/>
        </w:tabs>
        <w:jc w:val="both"/>
      </w:pPr>
    </w:p>
    <w:p w14:paraId="7048C7AA" w14:textId="46ECB425" w:rsidR="00D87E26" w:rsidRPr="00BB50A8" w:rsidRDefault="00D87E26" w:rsidP="00D87E26">
      <w:pPr>
        <w:tabs>
          <w:tab w:val="left" w:pos="720"/>
          <w:tab w:val="left" w:pos="1440"/>
          <w:tab w:val="right" w:pos="10080"/>
        </w:tabs>
        <w:jc w:val="both"/>
        <w:rPr>
          <w:bCs/>
        </w:rPr>
      </w:pPr>
      <w:r w:rsidRPr="00BB50A8">
        <w:t xml:space="preserve">This is to certify that the information provided on this form is true and correct to the best of my knowledge, and that the individual named above meets the requirement laid out on this form for an emergency transfer. I acknowledge that </w:t>
      </w:r>
      <w:r w:rsidRPr="00BB50A8">
        <w:rPr>
          <w:bCs/>
        </w:rPr>
        <w:t xml:space="preserve">submission of false information could be the basis for denial of admission. </w:t>
      </w:r>
    </w:p>
    <w:p w14:paraId="3320B381" w14:textId="77777777" w:rsidR="00D87E26" w:rsidRPr="00BB50A8" w:rsidRDefault="00D87E26" w:rsidP="00D87E26">
      <w:pPr>
        <w:tabs>
          <w:tab w:val="left" w:pos="720"/>
          <w:tab w:val="left" w:pos="1440"/>
          <w:tab w:val="right" w:pos="10080"/>
        </w:tabs>
        <w:jc w:val="both"/>
        <w:rPr>
          <w:bCs/>
        </w:rPr>
      </w:pPr>
    </w:p>
    <w:p w14:paraId="1ADBF438" w14:textId="46F6C412" w:rsidR="008875DD" w:rsidRDefault="00D87E26" w:rsidP="00867B5A">
      <w:pPr>
        <w:tabs>
          <w:tab w:val="right" w:leader="underscore" w:pos="9450"/>
          <w:tab w:val="right" w:leader="underscore" w:pos="10080"/>
        </w:tabs>
      </w:pPr>
      <w:r w:rsidRPr="00BB50A8">
        <w:t>Signature __________________________________</w:t>
      </w:r>
      <w:r w:rsidR="008875DD">
        <w:t>___________________________________</w:t>
      </w:r>
    </w:p>
    <w:p w14:paraId="1B973C20" w14:textId="77777777" w:rsidR="008875DD" w:rsidRDefault="008875DD" w:rsidP="00867B5A">
      <w:pPr>
        <w:tabs>
          <w:tab w:val="right" w:leader="underscore" w:pos="9450"/>
          <w:tab w:val="right" w:leader="underscore" w:pos="10080"/>
        </w:tabs>
      </w:pPr>
    </w:p>
    <w:p w14:paraId="08932153" w14:textId="0334CC88" w:rsidR="003C2426" w:rsidRDefault="00D87E26" w:rsidP="00867B5A">
      <w:pPr>
        <w:tabs>
          <w:tab w:val="right" w:leader="underscore" w:pos="9450"/>
          <w:tab w:val="right" w:leader="underscore" w:pos="10080"/>
        </w:tabs>
      </w:pPr>
      <w:r w:rsidRPr="00BB50A8">
        <w:t>Signed on (Date) ___________________________</w:t>
      </w:r>
    </w:p>
    <w:p w14:paraId="158063EA" w14:textId="77777777" w:rsidR="00D27B5B" w:rsidRDefault="00D27B5B">
      <w:pPr>
        <w:spacing w:after="200" w:line="276" w:lineRule="auto"/>
      </w:pPr>
    </w:p>
    <w:p w14:paraId="0E3BEC8E" w14:textId="67A08E4F" w:rsidR="00F513AA" w:rsidRDefault="00F513AA">
      <w:pPr>
        <w:spacing w:after="200" w:line="276" w:lineRule="auto"/>
        <w:rPr>
          <w:b/>
          <w:bCs/>
          <w:u w:val="single"/>
        </w:rPr>
      </w:pPr>
      <w:r>
        <w:rPr>
          <w:b/>
          <w:bCs/>
          <w:u w:val="single"/>
        </w:rPr>
        <w:t>***To filled out by Coordinated Entry staff only***</w:t>
      </w:r>
    </w:p>
    <w:p w14:paraId="6DC9C7D2" w14:textId="77777777" w:rsidR="00F513AA" w:rsidRDefault="00F513AA">
      <w:pPr>
        <w:spacing w:after="200" w:line="276" w:lineRule="auto"/>
      </w:pPr>
      <w:r>
        <w:t>This application has been:</w:t>
      </w:r>
    </w:p>
    <w:p w14:paraId="5BC99CA0" w14:textId="67F31CC5" w:rsidR="0034230E" w:rsidRDefault="00A7237B">
      <w:pPr>
        <w:spacing w:after="200" w:line="276" w:lineRule="auto"/>
      </w:pPr>
      <w:sdt>
        <w:sdtPr>
          <w:id w:val="366795529"/>
          <w14:checkbox>
            <w14:checked w14:val="0"/>
            <w14:checkedState w14:val="2612" w14:font="MS Gothic"/>
            <w14:uncheckedState w14:val="2610" w14:font="MS Gothic"/>
          </w14:checkbox>
        </w:sdtPr>
        <w:sdtContent>
          <w:r w:rsidR="0034230E">
            <w:rPr>
              <w:rFonts w:ascii="MS Gothic" w:eastAsia="MS Gothic" w:hAnsi="MS Gothic" w:hint="eastAsia"/>
            </w:rPr>
            <w:t>☐</w:t>
          </w:r>
        </w:sdtContent>
      </w:sdt>
      <w:r w:rsidR="00961880">
        <w:t xml:space="preserve">  </w:t>
      </w:r>
      <w:r w:rsidR="0034230E">
        <w:t xml:space="preserve">Approved </w:t>
      </w:r>
    </w:p>
    <w:p w14:paraId="38AD7022" w14:textId="4546D6FE" w:rsidR="0034230E" w:rsidRDefault="00A7237B">
      <w:pPr>
        <w:spacing w:after="200" w:line="276" w:lineRule="auto"/>
      </w:pPr>
      <w:sdt>
        <w:sdtPr>
          <w:id w:val="-268936309"/>
          <w14:checkbox>
            <w14:checked w14:val="0"/>
            <w14:checkedState w14:val="2612" w14:font="MS Gothic"/>
            <w14:uncheckedState w14:val="2610" w14:font="MS Gothic"/>
          </w14:checkbox>
        </w:sdtPr>
        <w:sdtContent>
          <w:r w:rsidR="0034230E">
            <w:rPr>
              <w:rFonts w:ascii="MS Gothic" w:eastAsia="MS Gothic" w:hAnsi="MS Gothic" w:hint="eastAsia"/>
            </w:rPr>
            <w:t>☐</w:t>
          </w:r>
        </w:sdtContent>
      </w:sdt>
      <w:r w:rsidR="00961880">
        <w:t xml:space="preserve">  </w:t>
      </w:r>
      <w:r w:rsidR="0034230E">
        <w:t>Denied</w:t>
      </w:r>
    </w:p>
    <w:p w14:paraId="3E92EF84" w14:textId="10273CC4" w:rsidR="0034230E" w:rsidRDefault="00A7237B">
      <w:pPr>
        <w:spacing w:after="200" w:line="276" w:lineRule="auto"/>
      </w:pPr>
      <w:sdt>
        <w:sdtPr>
          <w:id w:val="35791346"/>
          <w14:checkbox>
            <w14:checked w14:val="0"/>
            <w14:checkedState w14:val="2612" w14:font="MS Gothic"/>
            <w14:uncheckedState w14:val="2610" w14:font="MS Gothic"/>
          </w14:checkbox>
        </w:sdtPr>
        <w:sdtContent>
          <w:r w:rsidR="0034230E">
            <w:rPr>
              <w:rFonts w:ascii="MS Gothic" w:eastAsia="MS Gothic" w:hAnsi="MS Gothic" w:hint="eastAsia"/>
            </w:rPr>
            <w:t>☐</w:t>
          </w:r>
        </w:sdtContent>
      </w:sdt>
      <w:r w:rsidR="00961880">
        <w:t xml:space="preserve">  </w:t>
      </w:r>
      <w:r w:rsidR="0034230E">
        <w:t>Further information is needed to complete review</w:t>
      </w:r>
    </w:p>
    <w:p w14:paraId="21105814" w14:textId="77777777" w:rsidR="00006F0F" w:rsidRDefault="00006F0F">
      <w:pPr>
        <w:spacing w:after="200" w:line="276" w:lineRule="auto"/>
      </w:pPr>
    </w:p>
    <w:p w14:paraId="33F2819B" w14:textId="77777777" w:rsidR="00961880" w:rsidRDefault="00961880">
      <w:pPr>
        <w:spacing w:after="200" w:line="276" w:lineRule="auto"/>
      </w:pPr>
      <w:r>
        <w:t>Additional information requested:</w:t>
      </w:r>
    </w:p>
    <w:p w14:paraId="3D4F3441" w14:textId="77777777" w:rsidR="00961880" w:rsidRDefault="00961880" w:rsidP="00961880">
      <w:pPr>
        <w:spacing w:line="480" w:lineRule="auto"/>
      </w:pPr>
      <w:r w:rsidRPr="00BB50A8">
        <w:t>__________________________________________________________________________________________________________________________________________________________________________</w:t>
      </w:r>
      <w:r>
        <w:t>________________________________________________________________</w:t>
      </w:r>
    </w:p>
    <w:p w14:paraId="22948126" w14:textId="77777777" w:rsidR="00961880" w:rsidRDefault="00961880" w:rsidP="00961880">
      <w:pPr>
        <w:spacing w:line="480" w:lineRule="auto"/>
      </w:pPr>
      <w:r w:rsidRPr="00BB50A8">
        <w:t>____________________________________________________________________________________________</w:t>
      </w:r>
      <w:r>
        <w:t>________________________________________________________________</w:t>
      </w:r>
    </w:p>
    <w:p w14:paraId="72C59050" w14:textId="77777777" w:rsidR="00006F0F" w:rsidRPr="00BB50A8" w:rsidRDefault="00006F0F" w:rsidP="00961880">
      <w:pPr>
        <w:spacing w:line="480" w:lineRule="auto"/>
        <w:rPr>
          <w:sz w:val="18"/>
          <w:szCs w:val="18"/>
        </w:rPr>
      </w:pPr>
    </w:p>
    <w:p w14:paraId="79649D84" w14:textId="77777777" w:rsidR="00006F0F" w:rsidRDefault="00006F0F" w:rsidP="00006F0F">
      <w:pPr>
        <w:spacing w:after="200" w:line="276" w:lineRule="auto"/>
      </w:pPr>
      <w:r>
        <w:t>Name of CE reviewer: ______________________________________________________</w:t>
      </w:r>
    </w:p>
    <w:p w14:paraId="69E8D0DD" w14:textId="23FBBBBA" w:rsidR="00F513AA" w:rsidRDefault="00006F0F" w:rsidP="00006F0F">
      <w:pPr>
        <w:spacing w:after="200" w:line="276" w:lineRule="auto"/>
        <w:rPr>
          <w:b/>
          <w:bCs/>
          <w:u w:val="single"/>
        </w:rPr>
      </w:pPr>
      <w:r>
        <w:t>Date: _____________________________________________________</w:t>
      </w:r>
      <w:r w:rsidR="00F513AA">
        <w:rPr>
          <w:b/>
          <w:bCs/>
          <w:u w:val="single"/>
        </w:rPr>
        <w:br w:type="page"/>
      </w:r>
    </w:p>
    <w:p w14:paraId="7ED13872" w14:textId="0D8990A8" w:rsidR="009231F0" w:rsidRDefault="009231F0" w:rsidP="001B6707">
      <w:pPr>
        <w:spacing w:before="120"/>
      </w:pPr>
      <w:r>
        <w:rPr>
          <w:b/>
          <w:bCs/>
          <w:u w:val="single"/>
        </w:rPr>
        <w:t>Review of Emergency Transfer Requests</w:t>
      </w:r>
    </w:p>
    <w:p w14:paraId="6F5D546B" w14:textId="455C3506" w:rsidR="000A3815" w:rsidRDefault="00304CA1" w:rsidP="001B6707">
      <w:pPr>
        <w:spacing w:before="120"/>
      </w:pPr>
      <w:r>
        <w:t xml:space="preserve">Transfer requests will only be considered if the </w:t>
      </w:r>
      <w:r w:rsidR="000A3815">
        <w:t xml:space="preserve">tenant believes that they are at imminent risk of harm or violence if they remain in their current unit. </w:t>
      </w:r>
      <w:r w:rsidR="0012350B">
        <w:t xml:space="preserve">However, anyone who submits a transfer request will be connected with safety planning resources through the Domestic Violence Coordinated Entry System. </w:t>
      </w:r>
    </w:p>
    <w:p w14:paraId="515E27D3" w14:textId="672CA529" w:rsidR="0070032D" w:rsidRDefault="00815EAB" w:rsidP="001B6707">
      <w:pPr>
        <w:spacing w:before="120"/>
      </w:pPr>
      <w:r>
        <w:t>There may not be a unit immediately available for those with approved transfer requests to relocate into</w:t>
      </w:r>
      <w:r w:rsidR="00D93CFC">
        <w:t xml:space="preserve"> following the review of the request. </w:t>
      </w:r>
      <w:r w:rsidR="001E1769">
        <w:t>There are a limited number of permanent supportive housing beds with low-turnover rates</w:t>
      </w:r>
      <w:r w:rsidR="002005B0">
        <w:t xml:space="preserve">. Internal transfers where the program has the flexibility </w:t>
      </w:r>
      <w:r w:rsidR="00085610">
        <w:t xml:space="preserve">move a household to a new unit without waiting for a </w:t>
      </w:r>
      <w:r w:rsidR="00790690">
        <w:t xml:space="preserve">vacancy should be explored first to limit the delay in relocated households at-risk of </w:t>
      </w:r>
      <w:r w:rsidR="00B464CA">
        <w:t xml:space="preserve">harm. </w:t>
      </w:r>
    </w:p>
    <w:p w14:paraId="55E3EDFE" w14:textId="77777777" w:rsidR="0051220B" w:rsidRPr="0051220B" w:rsidRDefault="0051220B" w:rsidP="001B6707">
      <w:pPr>
        <w:spacing w:before="120"/>
      </w:pPr>
    </w:p>
    <w:p w14:paraId="5DC90183" w14:textId="1ABFDA1A" w:rsidR="00C740C8" w:rsidRDefault="00C740C8" w:rsidP="001B6707">
      <w:pPr>
        <w:spacing w:before="120"/>
        <w:rPr>
          <w:b/>
          <w:bCs/>
          <w:u w:val="single"/>
        </w:rPr>
      </w:pPr>
      <w:r>
        <w:rPr>
          <w:b/>
          <w:bCs/>
          <w:u w:val="single"/>
        </w:rPr>
        <w:t>Notification of Transfer Request Approval or Denial</w:t>
      </w:r>
    </w:p>
    <w:p w14:paraId="09476748" w14:textId="49253F89" w:rsidR="00C740C8" w:rsidRDefault="00C740C8" w:rsidP="001B6707">
      <w:pPr>
        <w:spacing w:before="120"/>
      </w:pPr>
      <w:r>
        <w:t xml:space="preserve">Written responses will be provided to </w:t>
      </w:r>
      <w:r w:rsidR="00A85D0B">
        <w:t>households within 3-5 business days. Additional information or contextual information may be requested in order to make informed decisions.</w:t>
      </w:r>
    </w:p>
    <w:p w14:paraId="1977705D" w14:textId="77777777" w:rsidR="004719AF" w:rsidRDefault="004719AF" w:rsidP="001B6707">
      <w:pPr>
        <w:spacing w:before="120"/>
      </w:pPr>
    </w:p>
    <w:p w14:paraId="244D6470" w14:textId="469E7A8B" w:rsidR="004719AF" w:rsidRPr="004719AF" w:rsidRDefault="004719AF" w:rsidP="001B6707">
      <w:pPr>
        <w:spacing w:before="120"/>
        <w:rPr>
          <w:b/>
          <w:bCs/>
          <w:u w:val="single"/>
        </w:rPr>
      </w:pPr>
      <w:r w:rsidRPr="004719AF">
        <w:rPr>
          <w:b/>
          <w:bCs/>
          <w:u w:val="single"/>
        </w:rPr>
        <w:t>Transitional Case Management Services</w:t>
      </w:r>
    </w:p>
    <w:p w14:paraId="1210AABC" w14:textId="5C1ABD61" w:rsidR="00C740C8" w:rsidRDefault="009F3BFA" w:rsidP="001B6707">
      <w:pPr>
        <w:spacing w:before="120"/>
      </w:pPr>
      <w:r>
        <w:t>Case management services at time of emergency transfer include:</w:t>
      </w:r>
    </w:p>
    <w:p w14:paraId="1997A646" w14:textId="2A411302" w:rsidR="009F3BFA" w:rsidRDefault="009F3BFA" w:rsidP="009F3BFA">
      <w:pPr>
        <w:pStyle w:val="ListParagraph"/>
        <w:numPr>
          <w:ilvl w:val="0"/>
          <w:numId w:val="49"/>
        </w:numPr>
        <w:spacing w:before="120"/>
        <w:rPr>
          <w:rFonts w:ascii="Times New Roman" w:eastAsia="Times New Roman" w:hAnsi="Times New Roman"/>
          <w:sz w:val="24"/>
          <w:szCs w:val="24"/>
        </w:rPr>
      </w:pPr>
      <w:r w:rsidRPr="001A0673">
        <w:rPr>
          <w:rFonts w:ascii="Times New Roman" w:eastAsia="Times New Roman" w:hAnsi="Times New Roman"/>
          <w:sz w:val="24"/>
          <w:szCs w:val="24"/>
        </w:rPr>
        <w:t>Safety planning</w:t>
      </w:r>
    </w:p>
    <w:p w14:paraId="0717295A" w14:textId="5DE35605" w:rsidR="00645067" w:rsidRPr="001A0673" w:rsidRDefault="00645067" w:rsidP="009F3BFA">
      <w:pPr>
        <w:pStyle w:val="ListParagraph"/>
        <w:numPr>
          <w:ilvl w:val="0"/>
          <w:numId w:val="49"/>
        </w:numPr>
        <w:spacing w:before="120"/>
        <w:rPr>
          <w:rFonts w:ascii="Times New Roman" w:eastAsia="Times New Roman" w:hAnsi="Times New Roman"/>
          <w:sz w:val="24"/>
          <w:szCs w:val="24"/>
        </w:rPr>
      </w:pPr>
      <w:r>
        <w:rPr>
          <w:rFonts w:ascii="Times New Roman" w:eastAsia="Times New Roman" w:hAnsi="Times New Roman"/>
          <w:sz w:val="24"/>
          <w:szCs w:val="24"/>
        </w:rPr>
        <w:t xml:space="preserve">Referral to counseling / crisis resources </w:t>
      </w:r>
    </w:p>
    <w:p w14:paraId="7C100B50" w14:textId="5BF8D5BB" w:rsidR="00B81DBA" w:rsidRPr="001A0673" w:rsidRDefault="00B81DBA" w:rsidP="00B81DBA">
      <w:pPr>
        <w:pStyle w:val="ListParagraph"/>
        <w:numPr>
          <w:ilvl w:val="0"/>
          <w:numId w:val="49"/>
        </w:numPr>
        <w:spacing w:before="120"/>
        <w:rPr>
          <w:rFonts w:ascii="Times New Roman" w:eastAsia="Times New Roman" w:hAnsi="Times New Roman"/>
          <w:sz w:val="24"/>
          <w:szCs w:val="24"/>
        </w:rPr>
      </w:pPr>
      <w:r w:rsidRPr="001A0673">
        <w:rPr>
          <w:rFonts w:ascii="Times New Roman" w:eastAsia="Times New Roman" w:hAnsi="Times New Roman"/>
          <w:sz w:val="24"/>
          <w:szCs w:val="24"/>
        </w:rPr>
        <w:t>Housing problem-solving &amp; referral</w:t>
      </w:r>
    </w:p>
    <w:p w14:paraId="6358AB0F" w14:textId="4BABE2AF" w:rsidR="00B81DBA" w:rsidRPr="001A0673" w:rsidRDefault="009E6ADB" w:rsidP="00B81DBA">
      <w:pPr>
        <w:pStyle w:val="ListParagraph"/>
        <w:numPr>
          <w:ilvl w:val="0"/>
          <w:numId w:val="49"/>
        </w:numPr>
        <w:spacing w:before="120"/>
        <w:rPr>
          <w:rFonts w:ascii="Times New Roman" w:eastAsia="Times New Roman" w:hAnsi="Times New Roman"/>
          <w:sz w:val="24"/>
          <w:szCs w:val="24"/>
        </w:rPr>
      </w:pPr>
      <w:r w:rsidRPr="001A0673">
        <w:rPr>
          <w:rFonts w:ascii="Times New Roman" w:eastAsia="Times New Roman" w:hAnsi="Times New Roman"/>
          <w:sz w:val="24"/>
          <w:szCs w:val="24"/>
        </w:rPr>
        <w:t xml:space="preserve">Assistance with obtaining documentation required for permanent housing eligibility </w:t>
      </w:r>
    </w:p>
    <w:p w14:paraId="31C41AA1" w14:textId="0B908626" w:rsidR="009E6ADB" w:rsidRPr="001A0673" w:rsidRDefault="009E6ADB" w:rsidP="00B81DBA">
      <w:pPr>
        <w:pStyle w:val="ListParagraph"/>
        <w:numPr>
          <w:ilvl w:val="0"/>
          <w:numId w:val="49"/>
        </w:numPr>
        <w:spacing w:before="120"/>
        <w:rPr>
          <w:rFonts w:ascii="Times New Roman" w:eastAsia="Times New Roman" w:hAnsi="Times New Roman"/>
          <w:sz w:val="24"/>
          <w:szCs w:val="24"/>
        </w:rPr>
      </w:pPr>
      <w:r w:rsidRPr="001A0673">
        <w:rPr>
          <w:rFonts w:ascii="Times New Roman" w:eastAsia="Times New Roman" w:hAnsi="Times New Roman"/>
          <w:sz w:val="24"/>
          <w:szCs w:val="24"/>
        </w:rPr>
        <w:t xml:space="preserve">Housing search </w:t>
      </w:r>
    </w:p>
    <w:p w14:paraId="6F7BA82F" w14:textId="27945E46" w:rsidR="009E6ADB" w:rsidRPr="001A0673" w:rsidRDefault="00827983" w:rsidP="00B81DBA">
      <w:pPr>
        <w:pStyle w:val="ListParagraph"/>
        <w:numPr>
          <w:ilvl w:val="0"/>
          <w:numId w:val="49"/>
        </w:numPr>
        <w:spacing w:before="120"/>
        <w:rPr>
          <w:rFonts w:ascii="Times New Roman" w:eastAsia="Times New Roman" w:hAnsi="Times New Roman"/>
          <w:sz w:val="24"/>
          <w:szCs w:val="24"/>
        </w:rPr>
      </w:pPr>
      <w:r w:rsidRPr="001A0673">
        <w:rPr>
          <w:rFonts w:ascii="Times New Roman" w:eastAsia="Times New Roman" w:hAnsi="Times New Roman"/>
          <w:sz w:val="24"/>
          <w:szCs w:val="24"/>
        </w:rPr>
        <w:t xml:space="preserve">Family mediation/support </w:t>
      </w:r>
    </w:p>
    <w:p w14:paraId="2631EAD4" w14:textId="6CB88519" w:rsidR="00827983" w:rsidRPr="001A0673" w:rsidRDefault="00827983" w:rsidP="00B81DBA">
      <w:pPr>
        <w:pStyle w:val="ListParagraph"/>
        <w:numPr>
          <w:ilvl w:val="0"/>
          <w:numId w:val="49"/>
        </w:numPr>
        <w:spacing w:before="120"/>
        <w:rPr>
          <w:rFonts w:ascii="Times New Roman" w:eastAsia="Times New Roman" w:hAnsi="Times New Roman"/>
          <w:sz w:val="24"/>
          <w:szCs w:val="24"/>
        </w:rPr>
      </w:pPr>
      <w:r w:rsidRPr="001A0673">
        <w:rPr>
          <w:rFonts w:ascii="Times New Roman" w:eastAsia="Times New Roman" w:hAnsi="Times New Roman"/>
          <w:sz w:val="24"/>
          <w:szCs w:val="24"/>
        </w:rPr>
        <w:t xml:space="preserve">Referral to legal advocacy </w:t>
      </w:r>
    </w:p>
    <w:p w14:paraId="6C03536F" w14:textId="2DFEDE0A" w:rsidR="004719AF" w:rsidRDefault="00226D52" w:rsidP="001B6707">
      <w:pPr>
        <w:pStyle w:val="ListParagraph"/>
        <w:numPr>
          <w:ilvl w:val="0"/>
          <w:numId w:val="49"/>
        </w:numPr>
        <w:spacing w:before="120"/>
        <w:rPr>
          <w:rFonts w:ascii="Times New Roman" w:eastAsia="Times New Roman" w:hAnsi="Times New Roman"/>
          <w:sz w:val="24"/>
          <w:szCs w:val="24"/>
        </w:rPr>
      </w:pPr>
      <w:r w:rsidRPr="001A0673">
        <w:rPr>
          <w:rFonts w:ascii="Times New Roman" w:eastAsia="Times New Roman" w:hAnsi="Times New Roman"/>
          <w:sz w:val="24"/>
          <w:szCs w:val="24"/>
        </w:rPr>
        <w:t xml:space="preserve">Moving assistance </w:t>
      </w:r>
    </w:p>
    <w:p w14:paraId="77C491A4" w14:textId="15C88E97" w:rsidR="00C16ED8" w:rsidRPr="00E46C22" w:rsidRDefault="00C16ED8" w:rsidP="001B6707">
      <w:pPr>
        <w:pStyle w:val="ListParagraph"/>
        <w:numPr>
          <w:ilvl w:val="0"/>
          <w:numId w:val="49"/>
        </w:numPr>
        <w:spacing w:before="120"/>
        <w:rPr>
          <w:rFonts w:ascii="Times New Roman" w:eastAsia="Times New Roman" w:hAnsi="Times New Roman"/>
          <w:sz w:val="24"/>
          <w:szCs w:val="24"/>
        </w:rPr>
      </w:pPr>
      <w:r>
        <w:rPr>
          <w:rFonts w:ascii="Times New Roman" w:eastAsia="Times New Roman" w:hAnsi="Times New Roman"/>
          <w:sz w:val="24"/>
          <w:szCs w:val="24"/>
        </w:rPr>
        <w:t xml:space="preserve">School &amp; childcare coordination </w:t>
      </w:r>
    </w:p>
    <w:p w14:paraId="07087D81" w14:textId="23A6D129" w:rsidR="004719AF" w:rsidRDefault="004719AF" w:rsidP="001B6707">
      <w:pPr>
        <w:spacing w:before="120"/>
        <w:rPr>
          <w:b/>
          <w:bCs/>
          <w:u w:val="single"/>
        </w:rPr>
      </w:pPr>
      <w:r>
        <w:rPr>
          <w:b/>
          <w:bCs/>
          <w:u w:val="single"/>
        </w:rPr>
        <w:t>Prioritization</w:t>
      </w:r>
    </w:p>
    <w:p w14:paraId="5618A97E" w14:textId="4D34B8B7" w:rsidR="00C16ED8" w:rsidRPr="004B145B" w:rsidRDefault="00C16ED8" w:rsidP="004B145B">
      <w:pPr>
        <w:pStyle w:val="indent-3"/>
        <w:rPr>
          <w:rFonts w:ascii="Times New Roman" w:eastAsia="Times New Roman" w:hAnsi="Times New Roman" w:cs="Times New Roman"/>
          <w:sz w:val="24"/>
          <w:szCs w:val="24"/>
        </w:rPr>
      </w:pPr>
      <w:r w:rsidRPr="004B145B">
        <w:rPr>
          <w:rFonts w:ascii="Times New Roman" w:eastAsia="Times New Roman" w:hAnsi="Times New Roman" w:cs="Times New Roman"/>
          <w:sz w:val="24"/>
          <w:szCs w:val="24"/>
        </w:rPr>
        <w:t xml:space="preserve">In accordance with </w:t>
      </w:r>
      <w:r w:rsidR="00F70A4B" w:rsidRPr="004B145B">
        <w:rPr>
          <w:rFonts w:ascii="Times New Roman" w:eastAsia="Times New Roman" w:hAnsi="Times New Roman" w:cs="Times New Roman"/>
          <w:sz w:val="24"/>
          <w:szCs w:val="24"/>
        </w:rPr>
        <w:t>HUD regulations</w:t>
      </w:r>
      <w:r w:rsidR="00B950D7" w:rsidRPr="004B145B">
        <w:rPr>
          <w:rFonts w:ascii="Times New Roman" w:eastAsia="Times New Roman" w:hAnsi="Times New Roman" w:cs="Times New Roman"/>
          <w:sz w:val="24"/>
          <w:szCs w:val="24"/>
        </w:rPr>
        <w:t xml:space="preserve">: </w:t>
      </w:r>
      <w:r w:rsidR="00F320C7" w:rsidRPr="004B145B">
        <w:rPr>
          <w:rFonts w:ascii="Times New Roman" w:eastAsia="Times New Roman" w:hAnsi="Times New Roman" w:cs="Times New Roman"/>
          <w:sz w:val="24"/>
          <w:szCs w:val="24"/>
        </w:rPr>
        <w:t>If</w:t>
      </w:r>
      <w:r w:rsidR="003E5546" w:rsidRPr="004B145B">
        <w:rPr>
          <w:rFonts w:ascii="Times New Roman" w:eastAsia="Times New Roman" w:hAnsi="Times New Roman" w:cs="Times New Roman"/>
          <w:sz w:val="24"/>
          <w:szCs w:val="24"/>
        </w:rPr>
        <w:t xml:space="preserve"> p</w:t>
      </w:r>
      <w:r w:rsidR="00B950D7" w:rsidRPr="004B145B">
        <w:rPr>
          <w:rFonts w:ascii="Times New Roman" w:eastAsia="Times New Roman" w:hAnsi="Times New Roman" w:cs="Times New Roman"/>
          <w:sz w:val="24"/>
          <w:szCs w:val="24"/>
        </w:rPr>
        <w:t>rogram participants qualify for an emergency transfer but a safe unit is not immediately available for an internal emergency transfer, the individual or family shall have priority over all other applicants for rental assistance, transitional housing, and permanent supportive housing projects funded under this part, provided that</w:t>
      </w:r>
      <w:r w:rsidR="00B43283" w:rsidRPr="004B145B">
        <w:rPr>
          <w:rFonts w:ascii="Times New Roman" w:eastAsia="Times New Roman" w:hAnsi="Times New Roman" w:cs="Times New Roman"/>
          <w:sz w:val="24"/>
          <w:szCs w:val="24"/>
        </w:rPr>
        <w:t xml:space="preserve"> t</w:t>
      </w:r>
      <w:r w:rsidR="00B950D7" w:rsidRPr="004B145B">
        <w:rPr>
          <w:rFonts w:ascii="Times New Roman" w:eastAsia="Times New Roman" w:hAnsi="Times New Roman" w:cs="Times New Roman"/>
          <w:sz w:val="24"/>
          <w:szCs w:val="24"/>
        </w:rPr>
        <w:t>he individual or family meets all eligibility</w:t>
      </w:r>
      <w:r w:rsidR="00B43283" w:rsidRPr="004B145B">
        <w:rPr>
          <w:rFonts w:ascii="Times New Roman" w:eastAsia="Times New Roman" w:hAnsi="Times New Roman" w:cs="Times New Roman"/>
          <w:sz w:val="24"/>
          <w:szCs w:val="24"/>
        </w:rPr>
        <w:t xml:space="preserve"> criteria.</w:t>
      </w:r>
      <w:r w:rsidR="00B950D7" w:rsidRPr="004B145B">
        <w:rPr>
          <w:rFonts w:ascii="Times New Roman" w:eastAsia="Times New Roman" w:hAnsi="Times New Roman" w:cs="Times New Roman"/>
          <w:sz w:val="24"/>
          <w:szCs w:val="24"/>
        </w:rPr>
        <w:t xml:space="preserve"> The individual or family shall not be required to meet any other eligibility criteria or preferences for the project. The individual or family shall retain their original homeless or chronically homeless status for the purposes of the transfer.</w:t>
      </w:r>
    </w:p>
    <w:p w14:paraId="1ED1239A" w14:textId="3E764E5C" w:rsidR="004719AF" w:rsidRPr="004719AF" w:rsidRDefault="009F3BFA" w:rsidP="001B6707">
      <w:pPr>
        <w:spacing w:before="120"/>
        <w:rPr>
          <w:b/>
          <w:bCs/>
          <w:u w:val="single"/>
        </w:rPr>
      </w:pPr>
      <w:r>
        <w:rPr>
          <w:b/>
          <w:bCs/>
          <w:u w:val="single"/>
        </w:rPr>
        <w:t>Preventi</w:t>
      </w:r>
      <w:r w:rsidR="002470A4">
        <w:rPr>
          <w:b/>
          <w:bCs/>
          <w:u w:val="single"/>
        </w:rPr>
        <w:t>ng</w:t>
      </w:r>
      <w:r>
        <w:rPr>
          <w:b/>
          <w:bCs/>
          <w:u w:val="single"/>
        </w:rPr>
        <w:t xml:space="preserve"> Family Separation</w:t>
      </w:r>
      <w:r w:rsidR="00B27DCF">
        <w:rPr>
          <w:b/>
          <w:bCs/>
          <w:u w:val="single"/>
        </w:rPr>
        <w:t xml:space="preserve"> </w:t>
      </w:r>
    </w:p>
    <w:p w14:paraId="6CB2933D" w14:textId="77777777" w:rsidR="009411A9" w:rsidRDefault="009411A9" w:rsidP="00047A81">
      <w:pPr>
        <w:rPr>
          <w:u w:val="single"/>
        </w:rPr>
      </w:pPr>
    </w:p>
    <w:p w14:paraId="7A9C1D17" w14:textId="46EAF21C" w:rsidR="009F3BFA" w:rsidRDefault="009411A9" w:rsidP="0097305A">
      <w:r>
        <w:t>When possible, e</w:t>
      </w:r>
      <w:r w:rsidR="00047A81">
        <w:t>nsuring that families are not separated is always the goal. If the specific circumstances do not allow for households to stay together, DV CE/CE will provide safety planning and housing problem solving for all members of the household.</w:t>
      </w:r>
      <w:r w:rsidR="00F903F4">
        <w:t xml:space="preserve"> For example:</w:t>
      </w:r>
      <w:r w:rsidR="005A0763">
        <w:t xml:space="preserve"> </w:t>
      </w:r>
      <w:r w:rsidR="00F903F4">
        <w:t>b</w:t>
      </w:r>
      <w:r w:rsidR="0007551D">
        <w:t>ased on safety considerations and/or unique circumstances, if children needed to be separated from the head of household</w:t>
      </w:r>
      <w:r w:rsidR="00F903F4">
        <w:t xml:space="preserve">, immediate and temporary safe housing accommodations will be sought such as with other family, friends, or other support networks with a long-term/permanent goal of family reunification. </w:t>
      </w:r>
      <w:r w:rsidR="0024058A">
        <w:t xml:space="preserve">If the threat of domestic violence </w:t>
      </w:r>
      <w:r w:rsidR="000E023A">
        <w:t xml:space="preserve">is from within the current household composition, </w:t>
      </w:r>
      <w:r w:rsidR="00DF5A08">
        <w:t xml:space="preserve">all household members will be separately and safely supported, even when separate housing is desired. </w:t>
      </w:r>
    </w:p>
    <w:p w14:paraId="5FF96264" w14:textId="77777777" w:rsidR="0007551D" w:rsidRDefault="0007551D" w:rsidP="0097305A"/>
    <w:p w14:paraId="5CD33433" w14:textId="3D056110" w:rsidR="00C03A35" w:rsidRPr="00C03A35" w:rsidRDefault="00C03A35" w:rsidP="0097305A">
      <w:pPr>
        <w:rPr>
          <w:b/>
          <w:bCs/>
        </w:rPr>
      </w:pPr>
      <w:r>
        <w:rPr>
          <w:b/>
          <w:bCs/>
        </w:rPr>
        <w:t>Provider roles &amp; responsibilities</w:t>
      </w:r>
    </w:p>
    <w:p w14:paraId="2FD0889E" w14:textId="77777777" w:rsidR="0007551D" w:rsidRPr="0097305A" w:rsidRDefault="0007551D" w:rsidP="0097305A">
      <w:pPr>
        <w:rPr>
          <w:sz w:val="22"/>
          <w:szCs w:val="22"/>
        </w:rPr>
      </w:pPr>
    </w:p>
    <w:p w14:paraId="23203DD2" w14:textId="126968F3" w:rsidR="00CD07F9" w:rsidRDefault="0070032D" w:rsidP="001B6707">
      <w:pPr>
        <w:spacing w:before="120"/>
        <w:rPr>
          <w:b/>
          <w:bCs/>
          <w:u w:val="single"/>
        </w:rPr>
      </w:pPr>
      <w:r>
        <w:rPr>
          <w:u w:val="single"/>
        </w:rPr>
        <w:t>P</w:t>
      </w:r>
      <w:r w:rsidR="00D83236">
        <w:rPr>
          <w:u w:val="single"/>
        </w:rPr>
        <w:t xml:space="preserve">ermanent </w:t>
      </w:r>
      <w:r>
        <w:rPr>
          <w:u w:val="single"/>
        </w:rPr>
        <w:t>S</w:t>
      </w:r>
      <w:r w:rsidR="00D83236">
        <w:rPr>
          <w:u w:val="single"/>
        </w:rPr>
        <w:t xml:space="preserve">upportive </w:t>
      </w:r>
      <w:r>
        <w:rPr>
          <w:u w:val="single"/>
        </w:rPr>
        <w:t>H</w:t>
      </w:r>
      <w:r w:rsidR="00D83236">
        <w:rPr>
          <w:u w:val="single"/>
        </w:rPr>
        <w:t>ousing (PSH)</w:t>
      </w:r>
      <w:r>
        <w:rPr>
          <w:u w:val="single"/>
        </w:rPr>
        <w:t xml:space="preserve"> provider</w:t>
      </w:r>
      <w:r w:rsidR="00AA5850">
        <w:rPr>
          <w:u w:val="single"/>
        </w:rPr>
        <w:t>s</w:t>
      </w:r>
      <w:r>
        <w:rPr>
          <w:b/>
          <w:bCs/>
          <w:u w:val="single"/>
        </w:rPr>
        <w:t>:</w:t>
      </w:r>
    </w:p>
    <w:p w14:paraId="11D3739B" w14:textId="77777777" w:rsidR="00AA5850" w:rsidRPr="00D83236" w:rsidRDefault="0070032D" w:rsidP="00CD07F9">
      <w:pPr>
        <w:pStyle w:val="ListParagraph"/>
        <w:numPr>
          <w:ilvl w:val="0"/>
          <w:numId w:val="46"/>
        </w:numPr>
        <w:spacing w:before="120"/>
        <w:rPr>
          <w:rFonts w:ascii="Times New Roman" w:hAnsi="Times New Roman"/>
          <w:sz w:val="24"/>
          <w:szCs w:val="24"/>
        </w:rPr>
      </w:pPr>
      <w:r w:rsidRPr="00D83236">
        <w:rPr>
          <w:rFonts w:ascii="Times New Roman" w:hAnsi="Times New Roman"/>
          <w:sz w:val="24"/>
          <w:szCs w:val="24"/>
        </w:rPr>
        <w:t xml:space="preserve">As part of regular case management, the PSH provider should be communicating with program participants about any potential challenges or issues that may jeopardize their housing stability and/or safety. </w:t>
      </w:r>
    </w:p>
    <w:p w14:paraId="1356045F" w14:textId="57F43DB2" w:rsidR="0070032D" w:rsidRPr="00D83236" w:rsidRDefault="00AA5850" w:rsidP="00CD07F9">
      <w:pPr>
        <w:pStyle w:val="ListParagraph"/>
        <w:numPr>
          <w:ilvl w:val="0"/>
          <w:numId w:val="46"/>
        </w:numPr>
        <w:spacing w:before="120"/>
        <w:rPr>
          <w:rFonts w:ascii="Times New Roman" w:hAnsi="Times New Roman"/>
          <w:sz w:val="24"/>
          <w:szCs w:val="24"/>
        </w:rPr>
      </w:pPr>
      <w:r w:rsidRPr="00D83236">
        <w:rPr>
          <w:rFonts w:ascii="Times New Roman" w:hAnsi="Times New Roman"/>
          <w:sz w:val="24"/>
          <w:szCs w:val="24"/>
        </w:rPr>
        <w:t>A</w:t>
      </w:r>
      <w:r w:rsidR="00930445" w:rsidRPr="00D83236">
        <w:rPr>
          <w:rFonts w:ascii="Times New Roman" w:hAnsi="Times New Roman"/>
          <w:sz w:val="24"/>
          <w:szCs w:val="24"/>
        </w:rPr>
        <w:t xml:space="preserve">ssist in submitting </w:t>
      </w:r>
      <w:r w:rsidR="00D83236" w:rsidRPr="00D83236">
        <w:rPr>
          <w:rFonts w:ascii="Times New Roman" w:hAnsi="Times New Roman"/>
          <w:sz w:val="24"/>
          <w:szCs w:val="24"/>
        </w:rPr>
        <w:t>domestic violence</w:t>
      </w:r>
      <w:r w:rsidR="00930445" w:rsidRPr="00D83236">
        <w:rPr>
          <w:rFonts w:ascii="Times New Roman" w:hAnsi="Times New Roman"/>
          <w:sz w:val="24"/>
          <w:szCs w:val="24"/>
        </w:rPr>
        <w:t xml:space="preserve"> transfer requests if the participant is comfortable receiving such assistance. </w:t>
      </w:r>
      <w:r w:rsidR="00CD07F9" w:rsidRPr="00D83236">
        <w:rPr>
          <w:rFonts w:ascii="Times New Roman" w:hAnsi="Times New Roman"/>
          <w:sz w:val="24"/>
          <w:szCs w:val="24"/>
        </w:rPr>
        <w:t>PSH should seek to provide and/or leverage safety planning supports.</w:t>
      </w:r>
    </w:p>
    <w:p w14:paraId="62D667B9" w14:textId="784CFA06" w:rsidR="00CD07F9" w:rsidRPr="00D83236" w:rsidRDefault="00CD07F9" w:rsidP="00CD07F9">
      <w:pPr>
        <w:pStyle w:val="ListParagraph"/>
        <w:numPr>
          <w:ilvl w:val="0"/>
          <w:numId w:val="46"/>
        </w:numPr>
        <w:spacing w:before="120"/>
        <w:rPr>
          <w:rFonts w:ascii="Times New Roman" w:hAnsi="Times New Roman"/>
          <w:sz w:val="24"/>
          <w:szCs w:val="24"/>
        </w:rPr>
      </w:pPr>
      <w:r w:rsidRPr="00D83236">
        <w:rPr>
          <w:rFonts w:ascii="Times New Roman" w:hAnsi="Times New Roman"/>
          <w:sz w:val="24"/>
          <w:szCs w:val="24"/>
        </w:rPr>
        <w:t xml:space="preserve">Explore the possibility of being able to relocate the household to another unit </w:t>
      </w:r>
      <w:r w:rsidR="002B1934" w:rsidRPr="00D83236">
        <w:rPr>
          <w:rFonts w:ascii="Times New Roman" w:hAnsi="Times New Roman"/>
          <w:sz w:val="24"/>
          <w:szCs w:val="24"/>
        </w:rPr>
        <w:t xml:space="preserve">within the program (internal transfer) </w:t>
      </w:r>
      <w:r w:rsidR="00AA5850" w:rsidRPr="00D83236">
        <w:rPr>
          <w:rFonts w:ascii="Times New Roman" w:hAnsi="Times New Roman"/>
          <w:sz w:val="24"/>
          <w:szCs w:val="24"/>
        </w:rPr>
        <w:t>and explore all housing opportunities that would provide safe and stable housing to the household (including external transfer to another PSH program, exiting the program with other supports, etc.)</w:t>
      </w:r>
    </w:p>
    <w:p w14:paraId="4E095C74" w14:textId="29914448" w:rsidR="00AA5850" w:rsidRPr="00D83236" w:rsidRDefault="00AA5850" w:rsidP="00CD07F9">
      <w:pPr>
        <w:pStyle w:val="ListParagraph"/>
        <w:numPr>
          <w:ilvl w:val="0"/>
          <w:numId w:val="46"/>
        </w:numPr>
        <w:spacing w:before="120"/>
        <w:rPr>
          <w:rFonts w:ascii="Times New Roman" w:hAnsi="Times New Roman"/>
          <w:sz w:val="24"/>
          <w:szCs w:val="24"/>
        </w:rPr>
      </w:pPr>
      <w:r w:rsidRPr="00D83236">
        <w:rPr>
          <w:rFonts w:ascii="Times New Roman" w:hAnsi="Times New Roman"/>
          <w:sz w:val="24"/>
          <w:szCs w:val="24"/>
        </w:rPr>
        <w:t>Obtain relevant eligibility documentation for any type of transfer</w:t>
      </w:r>
    </w:p>
    <w:p w14:paraId="3754B208" w14:textId="4A1FA148" w:rsidR="00AA5850" w:rsidRPr="00D83236" w:rsidRDefault="00AA5850" w:rsidP="00CD07F9">
      <w:pPr>
        <w:pStyle w:val="ListParagraph"/>
        <w:numPr>
          <w:ilvl w:val="0"/>
          <w:numId w:val="46"/>
        </w:numPr>
        <w:spacing w:before="120"/>
        <w:rPr>
          <w:rFonts w:ascii="Times New Roman" w:hAnsi="Times New Roman"/>
          <w:sz w:val="24"/>
          <w:szCs w:val="24"/>
        </w:rPr>
      </w:pPr>
      <w:r w:rsidRPr="00D83236">
        <w:rPr>
          <w:rFonts w:ascii="Times New Roman" w:hAnsi="Times New Roman"/>
          <w:sz w:val="24"/>
          <w:szCs w:val="24"/>
        </w:rPr>
        <w:t>Coordinate with Coordinated Entry and Domestic Violence Coordinated Entry in regards to safety planning, transfers, and physical moves</w:t>
      </w:r>
    </w:p>
    <w:p w14:paraId="4591F3C4" w14:textId="3AF86435" w:rsidR="002C303E" w:rsidRPr="00D83236" w:rsidRDefault="002C303E" w:rsidP="002C303E">
      <w:pPr>
        <w:spacing w:before="120"/>
      </w:pPr>
      <w:r w:rsidRPr="00C03A35">
        <w:rPr>
          <w:u w:val="single"/>
        </w:rPr>
        <w:t>Coordinated Entry</w:t>
      </w:r>
      <w:r w:rsidRPr="00D83236">
        <w:t>:</w:t>
      </w:r>
    </w:p>
    <w:p w14:paraId="5848A9CC" w14:textId="2E707C30" w:rsidR="00B64BBB" w:rsidRPr="00D83236" w:rsidRDefault="00B64BBB" w:rsidP="002C303E">
      <w:pPr>
        <w:pStyle w:val="ListParagraph"/>
        <w:numPr>
          <w:ilvl w:val="0"/>
          <w:numId w:val="47"/>
        </w:numPr>
        <w:spacing w:before="120"/>
        <w:rPr>
          <w:rFonts w:ascii="Times New Roman" w:hAnsi="Times New Roman"/>
          <w:sz w:val="24"/>
          <w:szCs w:val="24"/>
        </w:rPr>
      </w:pPr>
      <w:r w:rsidRPr="00D83236">
        <w:rPr>
          <w:rFonts w:ascii="Times New Roman" w:hAnsi="Times New Roman"/>
          <w:sz w:val="24"/>
          <w:szCs w:val="24"/>
        </w:rPr>
        <w:t xml:space="preserve">Review all emergency transfer requests </w:t>
      </w:r>
    </w:p>
    <w:p w14:paraId="0349CC8C" w14:textId="28A67453" w:rsidR="00AC125D" w:rsidRPr="00D83236" w:rsidRDefault="00AC125D" w:rsidP="002C303E">
      <w:pPr>
        <w:pStyle w:val="ListParagraph"/>
        <w:numPr>
          <w:ilvl w:val="0"/>
          <w:numId w:val="47"/>
        </w:numPr>
        <w:spacing w:before="120"/>
        <w:rPr>
          <w:rFonts w:ascii="Times New Roman" w:hAnsi="Times New Roman"/>
          <w:sz w:val="24"/>
          <w:szCs w:val="24"/>
        </w:rPr>
      </w:pPr>
      <w:r w:rsidRPr="00D83236">
        <w:rPr>
          <w:rFonts w:ascii="Times New Roman" w:hAnsi="Times New Roman"/>
          <w:sz w:val="24"/>
          <w:szCs w:val="24"/>
        </w:rPr>
        <w:t xml:space="preserve">Verify eligibility and help to obtain relevant documentation </w:t>
      </w:r>
    </w:p>
    <w:p w14:paraId="0AFE43F2" w14:textId="3B9815AD" w:rsidR="000B343D" w:rsidRPr="00D83236" w:rsidRDefault="000B343D" w:rsidP="002C303E">
      <w:pPr>
        <w:pStyle w:val="ListParagraph"/>
        <w:numPr>
          <w:ilvl w:val="0"/>
          <w:numId w:val="47"/>
        </w:numPr>
        <w:spacing w:before="120"/>
        <w:rPr>
          <w:rFonts w:ascii="Times New Roman" w:hAnsi="Times New Roman"/>
          <w:sz w:val="24"/>
          <w:szCs w:val="24"/>
        </w:rPr>
      </w:pPr>
      <w:r w:rsidRPr="00D83236">
        <w:rPr>
          <w:rFonts w:ascii="Times New Roman" w:hAnsi="Times New Roman"/>
          <w:sz w:val="24"/>
          <w:szCs w:val="24"/>
        </w:rPr>
        <w:t>Provide referrals to available crisis response, safety planning, and other needed resources</w:t>
      </w:r>
    </w:p>
    <w:p w14:paraId="3B6B9FAC" w14:textId="042E2E80" w:rsidR="00D83236" w:rsidRPr="00D83236" w:rsidRDefault="002C303E" w:rsidP="00D83236">
      <w:pPr>
        <w:pStyle w:val="ListParagraph"/>
        <w:numPr>
          <w:ilvl w:val="0"/>
          <w:numId w:val="47"/>
        </w:numPr>
        <w:spacing w:before="120"/>
        <w:rPr>
          <w:rFonts w:ascii="Times New Roman" w:hAnsi="Times New Roman"/>
          <w:sz w:val="24"/>
          <w:szCs w:val="24"/>
        </w:rPr>
      </w:pPr>
      <w:r w:rsidRPr="00D83236">
        <w:rPr>
          <w:rFonts w:ascii="Times New Roman" w:hAnsi="Times New Roman"/>
          <w:sz w:val="24"/>
          <w:szCs w:val="24"/>
        </w:rPr>
        <w:t xml:space="preserve">Coordinate with PSH providers </w:t>
      </w:r>
      <w:r w:rsidR="00B64BBB" w:rsidRPr="00D83236">
        <w:rPr>
          <w:rFonts w:ascii="Times New Roman" w:hAnsi="Times New Roman"/>
          <w:sz w:val="24"/>
          <w:szCs w:val="24"/>
        </w:rPr>
        <w:t>to facilitate transfers</w:t>
      </w:r>
      <w:r w:rsidR="00D83236" w:rsidRPr="00D83236">
        <w:rPr>
          <w:rFonts w:ascii="Times New Roman" w:hAnsi="Times New Roman"/>
          <w:sz w:val="24"/>
          <w:szCs w:val="24"/>
        </w:rPr>
        <w:t xml:space="preserve"> and/or housing search</w:t>
      </w:r>
    </w:p>
    <w:p w14:paraId="67323E26" w14:textId="66292B87" w:rsidR="00B64BBB" w:rsidRPr="00D83236" w:rsidRDefault="00B64BBB" w:rsidP="00B64BBB">
      <w:pPr>
        <w:spacing w:before="120"/>
      </w:pPr>
      <w:r w:rsidRPr="00C03A35">
        <w:rPr>
          <w:u w:val="single"/>
        </w:rPr>
        <w:t>Domestic Violence Coordinated Entry</w:t>
      </w:r>
      <w:r w:rsidRPr="00D83236">
        <w:t>:</w:t>
      </w:r>
    </w:p>
    <w:p w14:paraId="39BE8373" w14:textId="0EAA37D8" w:rsidR="005F2C61" w:rsidRPr="00D83236" w:rsidRDefault="005F2C61" w:rsidP="005F2C61">
      <w:pPr>
        <w:pStyle w:val="ListParagraph"/>
        <w:numPr>
          <w:ilvl w:val="0"/>
          <w:numId w:val="48"/>
        </w:numPr>
        <w:spacing w:before="120"/>
        <w:rPr>
          <w:rFonts w:ascii="Times New Roman" w:hAnsi="Times New Roman"/>
          <w:sz w:val="24"/>
          <w:szCs w:val="24"/>
        </w:rPr>
      </w:pPr>
      <w:r w:rsidRPr="00D83236">
        <w:rPr>
          <w:rFonts w:ascii="Times New Roman" w:hAnsi="Times New Roman"/>
          <w:sz w:val="24"/>
          <w:szCs w:val="24"/>
        </w:rPr>
        <w:t>Safety planning with all households that submit an emergency transfer request</w:t>
      </w:r>
    </w:p>
    <w:p w14:paraId="04D4D193" w14:textId="2EF9E592" w:rsidR="00D83236" w:rsidRPr="00D83236" w:rsidRDefault="00D83236" w:rsidP="00D83236">
      <w:pPr>
        <w:pStyle w:val="ListParagraph"/>
        <w:numPr>
          <w:ilvl w:val="0"/>
          <w:numId w:val="48"/>
        </w:numPr>
        <w:spacing w:before="120"/>
        <w:rPr>
          <w:rFonts w:ascii="Times New Roman" w:hAnsi="Times New Roman"/>
          <w:sz w:val="24"/>
          <w:szCs w:val="24"/>
        </w:rPr>
      </w:pPr>
      <w:r w:rsidRPr="00D83236">
        <w:rPr>
          <w:rFonts w:ascii="Times New Roman" w:hAnsi="Times New Roman"/>
          <w:sz w:val="24"/>
          <w:szCs w:val="24"/>
        </w:rPr>
        <w:t>Coordinate with PSH providers to facilitate transfers and/or housing search</w:t>
      </w:r>
    </w:p>
    <w:p w14:paraId="62D4EBE5" w14:textId="5BCF4468" w:rsidR="005F2C61" w:rsidRPr="0070032D" w:rsidRDefault="005F2C61" w:rsidP="00D83236">
      <w:pPr>
        <w:pStyle w:val="ListParagraph"/>
        <w:spacing w:before="120"/>
      </w:pPr>
    </w:p>
    <w:p w14:paraId="2F963416" w14:textId="77777777" w:rsidR="003D1DD2" w:rsidRDefault="003D1DD2" w:rsidP="00867B5A">
      <w:pPr>
        <w:tabs>
          <w:tab w:val="right" w:leader="underscore" w:pos="9450"/>
          <w:tab w:val="right" w:leader="underscore" w:pos="10080"/>
        </w:tabs>
      </w:pPr>
    </w:p>
    <w:p w14:paraId="6018C6FC" w14:textId="77777777" w:rsidR="008875DD" w:rsidRPr="008875DD" w:rsidRDefault="008875DD" w:rsidP="008875DD">
      <w:pPr>
        <w:jc w:val="right"/>
      </w:pPr>
    </w:p>
    <w:sectPr w:rsidR="008875DD" w:rsidRPr="008875DD" w:rsidSect="00704F06">
      <w:headerReference w:type="default" r:id="rId12"/>
      <w:footerReference w:type="default" r:id="rId13"/>
      <w:footerReference w:type="first" r:id="rId14"/>
      <w:pgSz w:w="12240" w:h="15840" w:code="1"/>
      <w:pgMar w:top="126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99DF" w14:textId="77777777" w:rsidR="00A1368F" w:rsidRDefault="00A1368F" w:rsidP="00D720CF">
      <w:r>
        <w:separator/>
      </w:r>
    </w:p>
  </w:endnote>
  <w:endnote w:type="continuationSeparator" w:id="0">
    <w:p w14:paraId="7C76A2CA" w14:textId="77777777" w:rsidR="00A1368F" w:rsidRDefault="00A1368F" w:rsidP="00D720CF">
      <w:r>
        <w:continuationSeparator/>
      </w:r>
    </w:p>
  </w:endnote>
  <w:endnote w:type="continuationNotice" w:id="1">
    <w:p w14:paraId="1231D6BE" w14:textId="77777777" w:rsidR="00A1368F" w:rsidRDefault="00A13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973B" w14:textId="3BCD5154" w:rsidR="00F84A4B" w:rsidRPr="00F84A4B" w:rsidRDefault="00F84A4B" w:rsidP="00F84A4B">
    <w:pPr>
      <w:pStyle w:val="Foote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6530" w14:textId="5F6BED66" w:rsidR="005D4CE1" w:rsidRPr="00F84A4B" w:rsidRDefault="005D4CE1" w:rsidP="00F84A4B">
    <w:pPr>
      <w:pStyle w:val="Footer"/>
      <w:jc w:val="right"/>
      <w:rPr>
        <w:sz w:val="20"/>
      </w:rPr>
    </w:pPr>
  </w:p>
  <w:p w14:paraId="7CD3B0A9" w14:textId="77777777" w:rsidR="005D4CE1" w:rsidRPr="000E4207" w:rsidRDefault="005D4CE1"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323F" w14:textId="77777777" w:rsidR="00A1368F" w:rsidRDefault="00A1368F" w:rsidP="00D720CF">
      <w:r>
        <w:separator/>
      </w:r>
    </w:p>
  </w:footnote>
  <w:footnote w:type="continuationSeparator" w:id="0">
    <w:p w14:paraId="1E945DFB" w14:textId="77777777" w:rsidR="00A1368F" w:rsidRDefault="00A1368F" w:rsidP="00D720CF">
      <w:r>
        <w:continuationSeparator/>
      </w:r>
    </w:p>
  </w:footnote>
  <w:footnote w:type="continuationNotice" w:id="1">
    <w:p w14:paraId="6736033B" w14:textId="77777777" w:rsidR="00A1368F" w:rsidRDefault="00A136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973025"/>
      <w:docPartObj>
        <w:docPartGallery w:val="Page Numbers (Top of Page)"/>
        <w:docPartUnique/>
      </w:docPartObj>
    </w:sdtPr>
    <w:sdtContent>
      <w:p w14:paraId="091175A6" w14:textId="18C06C87" w:rsidR="005D4CE1" w:rsidRDefault="005D4CE1">
        <w:pPr>
          <w:pStyle w:val="Header"/>
          <w:jc w:val="right"/>
        </w:pPr>
        <w:r>
          <w:fldChar w:fldCharType="begin"/>
        </w:r>
        <w:r>
          <w:instrText xml:space="preserve"> PAGE   \* MERGEFORMAT </w:instrText>
        </w:r>
        <w:r>
          <w:fldChar w:fldCharType="separate"/>
        </w:r>
        <w:r w:rsidR="00F308B0">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4430C9"/>
    <w:multiLevelType w:val="hybridMultilevel"/>
    <w:tmpl w:val="B180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9"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D3278"/>
    <w:multiLevelType w:val="hybridMultilevel"/>
    <w:tmpl w:val="A982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B5677E"/>
    <w:multiLevelType w:val="hybridMultilevel"/>
    <w:tmpl w:val="4BF0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5"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0"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B20274"/>
    <w:multiLevelType w:val="hybridMultilevel"/>
    <w:tmpl w:val="ABFC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7" w15:restartNumberingAfterBreak="0">
    <w:nsid w:val="7DCC58F0"/>
    <w:multiLevelType w:val="hybridMultilevel"/>
    <w:tmpl w:val="5466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59813">
    <w:abstractNumId w:val="39"/>
  </w:num>
  <w:num w:numId="2" w16cid:durableId="922181995">
    <w:abstractNumId w:val="10"/>
  </w:num>
  <w:num w:numId="3" w16cid:durableId="485126855">
    <w:abstractNumId w:val="1"/>
  </w:num>
  <w:num w:numId="4" w16cid:durableId="1360014179">
    <w:abstractNumId w:val="8"/>
  </w:num>
  <w:num w:numId="5" w16cid:durableId="2093962941">
    <w:abstractNumId w:val="12"/>
  </w:num>
  <w:num w:numId="6" w16cid:durableId="1817212800">
    <w:abstractNumId w:val="31"/>
  </w:num>
  <w:num w:numId="7" w16cid:durableId="1168518573">
    <w:abstractNumId w:val="2"/>
  </w:num>
  <w:num w:numId="8" w16cid:durableId="1073045864">
    <w:abstractNumId w:val="17"/>
  </w:num>
  <w:num w:numId="9" w16cid:durableId="1068579312">
    <w:abstractNumId w:val="44"/>
  </w:num>
  <w:num w:numId="10" w16cid:durableId="586235030">
    <w:abstractNumId w:val="18"/>
  </w:num>
  <w:num w:numId="11" w16cid:durableId="198201038">
    <w:abstractNumId w:val="43"/>
  </w:num>
  <w:num w:numId="12" w16cid:durableId="1413352965">
    <w:abstractNumId w:val="46"/>
  </w:num>
  <w:num w:numId="13" w16cid:durableId="1620792416">
    <w:abstractNumId w:val="33"/>
  </w:num>
  <w:num w:numId="14" w16cid:durableId="166334229">
    <w:abstractNumId w:val="5"/>
  </w:num>
  <w:num w:numId="15" w16cid:durableId="48312480">
    <w:abstractNumId w:val="34"/>
  </w:num>
  <w:num w:numId="16" w16cid:durableId="1008870256">
    <w:abstractNumId w:val="23"/>
  </w:num>
  <w:num w:numId="17" w16cid:durableId="1392655949">
    <w:abstractNumId w:val="3"/>
  </w:num>
  <w:num w:numId="18" w16cid:durableId="617377128">
    <w:abstractNumId w:val="26"/>
  </w:num>
  <w:num w:numId="19" w16cid:durableId="278922258">
    <w:abstractNumId w:val="9"/>
  </w:num>
  <w:num w:numId="20" w16cid:durableId="1551843131">
    <w:abstractNumId w:val="35"/>
  </w:num>
  <w:num w:numId="21" w16cid:durableId="870142381">
    <w:abstractNumId w:val="0"/>
  </w:num>
  <w:num w:numId="22" w16cid:durableId="1661350758">
    <w:abstractNumId w:val="40"/>
  </w:num>
  <w:num w:numId="23" w16cid:durableId="1101802854">
    <w:abstractNumId w:val="11"/>
  </w:num>
  <w:num w:numId="24" w16cid:durableId="687029819">
    <w:abstractNumId w:val="25"/>
  </w:num>
  <w:num w:numId="25" w16cid:durableId="550650212">
    <w:abstractNumId w:val="29"/>
  </w:num>
  <w:num w:numId="26" w16cid:durableId="1137917064">
    <w:abstractNumId w:val="36"/>
  </w:num>
  <w:num w:numId="27" w16cid:durableId="1808543220">
    <w:abstractNumId w:val="7"/>
  </w:num>
  <w:num w:numId="28" w16cid:durableId="494147782">
    <w:abstractNumId w:val="27"/>
  </w:num>
  <w:num w:numId="29" w16cid:durableId="1513033045">
    <w:abstractNumId w:val="6"/>
  </w:num>
  <w:num w:numId="30" w16cid:durableId="16750645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3124645">
    <w:abstractNumId w:val="48"/>
  </w:num>
  <w:num w:numId="32" w16cid:durableId="359084578">
    <w:abstractNumId w:val="45"/>
  </w:num>
  <w:num w:numId="33" w16cid:durableId="2005474364">
    <w:abstractNumId w:val="42"/>
  </w:num>
  <w:num w:numId="34" w16cid:durableId="614597154">
    <w:abstractNumId w:val="28"/>
  </w:num>
  <w:num w:numId="35" w16cid:durableId="1755082310">
    <w:abstractNumId w:val="24"/>
  </w:num>
  <w:num w:numId="36" w16cid:durableId="1424451679">
    <w:abstractNumId w:val="14"/>
  </w:num>
  <w:num w:numId="37" w16cid:durableId="11798060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7381701">
    <w:abstractNumId w:val="22"/>
  </w:num>
  <w:num w:numId="39" w16cid:durableId="818965382">
    <w:abstractNumId w:val="32"/>
  </w:num>
  <w:num w:numId="40" w16cid:durableId="227498397">
    <w:abstractNumId w:val="20"/>
  </w:num>
  <w:num w:numId="41" w16cid:durableId="1462265260">
    <w:abstractNumId w:val="38"/>
  </w:num>
  <w:num w:numId="42" w16cid:durableId="492642510">
    <w:abstractNumId w:val="16"/>
  </w:num>
  <w:num w:numId="43" w16cid:durableId="1574658836">
    <w:abstractNumId w:val="19"/>
  </w:num>
  <w:num w:numId="44" w16cid:durableId="2139831381">
    <w:abstractNumId w:val="37"/>
  </w:num>
  <w:num w:numId="45" w16cid:durableId="1289163890">
    <w:abstractNumId w:val="4"/>
  </w:num>
  <w:num w:numId="46" w16cid:durableId="1234970077">
    <w:abstractNumId w:val="30"/>
  </w:num>
  <w:num w:numId="47" w16cid:durableId="1688369399">
    <w:abstractNumId w:val="41"/>
  </w:num>
  <w:num w:numId="48" w16cid:durableId="1744523499">
    <w:abstractNumId w:val="47"/>
  </w:num>
  <w:num w:numId="49" w16cid:durableId="11527193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0"/>
  <w:activeWritingStyle w:appName="MSWord" w:lang="en-US" w:vendorID="64" w:dllVersion="0" w:nlCheck="1" w:checkStyle="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6F0F"/>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47A8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551D"/>
    <w:rsid w:val="000767EF"/>
    <w:rsid w:val="00076F27"/>
    <w:rsid w:val="000801B7"/>
    <w:rsid w:val="00081205"/>
    <w:rsid w:val="00081331"/>
    <w:rsid w:val="00081DA8"/>
    <w:rsid w:val="00081DE8"/>
    <w:rsid w:val="00082C94"/>
    <w:rsid w:val="0008320D"/>
    <w:rsid w:val="00083D71"/>
    <w:rsid w:val="000842B2"/>
    <w:rsid w:val="00084C7B"/>
    <w:rsid w:val="00084D04"/>
    <w:rsid w:val="00085610"/>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75"/>
    <w:rsid w:val="000A05F2"/>
    <w:rsid w:val="000A06E3"/>
    <w:rsid w:val="000A0788"/>
    <w:rsid w:val="000A07F0"/>
    <w:rsid w:val="000A1285"/>
    <w:rsid w:val="000A1A2B"/>
    <w:rsid w:val="000A1D4F"/>
    <w:rsid w:val="000A2515"/>
    <w:rsid w:val="000A25B0"/>
    <w:rsid w:val="000A265C"/>
    <w:rsid w:val="000A2BA7"/>
    <w:rsid w:val="000A3040"/>
    <w:rsid w:val="000A3815"/>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343D"/>
    <w:rsid w:val="000B48ED"/>
    <w:rsid w:val="000B4D14"/>
    <w:rsid w:val="000B52EC"/>
    <w:rsid w:val="000B5BD8"/>
    <w:rsid w:val="000B611B"/>
    <w:rsid w:val="000B61BA"/>
    <w:rsid w:val="000B623A"/>
    <w:rsid w:val="000B653B"/>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23A"/>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9FC"/>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50B"/>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753"/>
    <w:rsid w:val="00171B3F"/>
    <w:rsid w:val="001723C9"/>
    <w:rsid w:val="00172F31"/>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8F7"/>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673"/>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B6707"/>
    <w:rsid w:val="001B7C1A"/>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769"/>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5B0"/>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D52"/>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58A"/>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0A4"/>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1C3"/>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1934"/>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03E"/>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2AF"/>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CA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18C7"/>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230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2FF6"/>
    <w:rsid w:val="003534FB"/>
    <w:rsid w:val="00353514"/>
    <w:rsid w:val="0035446C"/>
    <w:rsid w:val="003545F8"/>
    <w:rsid w:val="00354B5F"/>
    <w:rsid w:val="003568A8"/>
    <w:rsid w:val="003568BB"/>
    <w:rsid w:val="00356999"/>
    <w:rsid w:val="00356A87"/>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8E6"/>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20EC"/>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2A12"/>
    <w:rsid w:val="003C34DB"/>
    <w:rsid w:val="003C38CC"/>
    <w:rsid w:val="003C3C57"/>
    <w:rsid w:val="003C4096"/>
    <w:rsid w:val="003C487E"/>
    <w:rsid w:val="003C5C05"/>
    <w:rsid w:val="003C5D31"/>
    <w:rsid w:val="003C631F"/>
    <w:rsid w:val="003C64CC"/>
    <w:rsid w:val="003C6D0E"/>
    <w:rsid w:val="003C6DEE"/>
    <w:rsid w:val="003D01BB"/>
    <w:rsid w:val="003D064C"/>
    <w:rsid w:val="003D16F5"/>
    <w:rsid w:val="003D1DD2"/>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546"/>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A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9AF"/>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45B"/>
    <w:rsid w:val="004B153A"/>
    <w:rsid w:val="004B1EF4"/>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0B"/>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C96"/>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9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763"/>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2C61"/>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0BD"/>
    <w:rsid w:val="0062665A"/>
    <w:rsid w:val="0062675B"/>
    <w:rsid w:val="00626AA7"/>
    <w:rsid w:val="006275AF"/>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2FD"/>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5067"/>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55E"/>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4B3"/>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32D"/>
    <w:rsid w:val="00700427"/>
    <w:rsid w:val="0070048F"/>
    <w:rsid w:val="007005BA"/>
    <w:rsid w:val="00700B04"/>
    <w:rsid w:val="00701293"/>
    <w:rsid w:val="007019D5"/>
    <w:rsid w:val="00701AA8"/>
    <w:rsid w:val="00701DC6"/>
    <w:rsid w:val="0070272C"/>
    <w:rsid w:val="00702B34"/>
    <w:rsid w:val="00702EC6"/>
    <w:rsid w:val="00704F0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470"/>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9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0D6B"/>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693"/>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A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27983"/>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49D5"/>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2E45"/>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5DD"/>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3FCE"/>
    <w:rsid w:val="008D4479"/>
    <w:rsid w:val="008D449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136C"/>
    <w:rsid w:val="00922FE9"/>
    <w:rsid w:val="009231F0"/>
    <w:rsid w:val="009235CB"/>
    <w:rsid w:val="00923E57"/>
    <w:rsid w:val="009240FE"/>
    <w:rsid w:val="009241C7"/>
    <w:rsid w:val="00924460"/>
    <w:rsid w:val="0092519B"/>
    <w:rsid w:val="00925F18"/>
    <w:rsid w:val="009269FF"/>
    <w:rsid w:val="00927456"/>
    <w:rsid w:val="009277F3"/>
    <w:rsid w:val="00927847"/>
    <w:rsid w:val="00927968"/>
    <w:rsid w:val="00930133"/>
    <w:rsid w:val="00930445"/>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1A9"/>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88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05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76B"/>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C3A"/>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ADB"/>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BFA"/>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68F"/>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37B"/>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5D0B"/>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16D"/>
    <w:rsid w:val="00A972AF"/>
    <w:rsid w:val="00A976E2"/>
    <w:rsid w:val="00A97C49"/>
    <w:rsid w:val="00AA017C"/>
    <w:rsid w:val="00AA0910"/>
    <w:rsid w:val="00AA0C31"/>
    <w:rsid w:val="00AA1839"/>
    <w:rsid w:val="00AA1A65"/>
    <w:rsid w:val="00AA217A"/>
    <w:rsid w:val="00AA21B5"/>
    <w:rsid w:val="00AA265C"/>
    <w:rsid w:val="00AA2981"/>
    <w:rsid w:val="00AA2DF8"/>
    <w:rsid w:val="00AA3069"/>
    <w:rsid w:val="00AA307E"/>
    <w:rsid w:val="00AA384A"/>
    <w:rsid w:val="00AA42DD"/>
    <w:rsid w:val="00AA45EA"/>
    <w:rsid w:val="00AA4840"/>
    <w:rsid w:val="00AA4970"/>
    <w:rsid w:val="00AA4DF6"/>
    <w:rsid w:val="00AA5850"/>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25D"/>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DAD"/>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5714"/>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2E1"/>
    <w:rsid w:val="00B266A8"/>
    <w:rsid w:val="00B273AD"/>
    <w:rsid w:val="00B278BC"/>
    <w:rsid w:val="00B27DCF"/>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283"/>
    <w:rsid w:val="00B437D5"/>
    <w:rsid w:val="00B43842"/>
    <w:rsid w:val="00B439E4"/>
    <w:rsid w:val="00B43A87"/>
    <w:rsid w:val="00B44803"/>
    <w:rsid w:val="00B44FE2"/>
    <w:rsid w:val="00B45B10"/>
    <w:rsid w:val="00B464CA"/>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BBB"/>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687"/>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1DBA"/>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0D7"/>
    <w:rsid w:val="00B955E9"/>
    <w:rsid w:val="00B9711D"/>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0A8"/>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31D3"/>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175C"/>
    <w:rsid w:val="00C02346"/>
    <w:rsid w:val="00C02358"/>
    <w:rsid w:val="00C0343F"/>
    <w:rsid w:val="00C03A35"/>
    <w:rsid w:val="00C03C74"/>
    <w:rsid w:val="00C03CC6"/>
    <w:rsid w:val="00C03DE3"/>
    <w:rsid w:val="00C04349"/>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6ED8"/>
    <w:rsid w:val="00C173EB"/>
    <w:rsid w:val="00C1772F"/>
    <w:rsid w:val="00C17D33"/>
    <w:rsid w:val="00C17F6D"/>
    <w:rsid w:val="00C2061C"/>
    <w:rsid w:val="00C20812"/>
    <w:rsid w:val="00C208E3"/>
    <w:rsid w:val="00C20F37"/>
    <w:rsid w:val="00C216CF"/>
    <w:rsid w:val="00C218CB"/>
    <w:rsid w:val="00C21B9A"/>
    <w:rsid w:val="00C21D02"/>
    <w:rsid w:val="00C22EC3"/>
    <w:rsid w:val="00C230AC"/>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20A"/>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0C8"/>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7F9"/>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75"/>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27B5B"/>
    <w:rsid w:val="00D30FC4"/>
    <w:rsid w:val="00D3115A"/>
    <w:rsid w:val="00D31DCB"/>
    <w:rsid w:val="00D31DD8"/>
    <w:rsid w:val="00D3259F"/>
    <w:rsid w:val="00D3260E"/>
    <w:rsid w:val="00D329D0"/>
    <w:rsid w:val="00D32AB0"/>
    <w:rsid w:val="00D32B73"/>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3236"/>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3CFC"/>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0C54"/>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5A08"/>
    <w:rsid w:val="00DF6949"/>
    <w:rsid w:val="00DF6AA7"/>
    <w:rsid w:val="00DF6AF0"/>
    <w:rsid w:val="00DF70E8"/>
    <w:rsid w:val="00DF7A4B"/>
    <w:rsid w:val="00E000DC"/>
    <w:rsid w:val="00E00F4C"/>
    <w:rsid w:val="00E010A1"/>
    <w:rsid w:val="00E0112B"/>
    <w:rsid w:val="00E013F3"/>
    <w:rsid w:val="00E0154E"/>
    <w:rsid w:val="00E0197D"/>
    <w:rsid w:val="00E019FA"/>
    <w:rsid w:val="00E024FF"/>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475D"/>
    <w:rsid w:val="00E353AC"/>
    <w:rsid w:val="00E36754"/>
    <w:rsid w:val="00E373BC"/>
    <w:rsid w:val="00E40738"/>
    <w:rsid w:val="00E40D33"/>
    <w:rsid w:val="00E41341"/>
    <w:rsid w:val="00E41514"/>
    <w:rsid w:val="00E41C19"/>
    <w:rsid w:val="00E42242"/>
    <w:rsid w:val="00E43426"/>
    <w:rsid w:val="00E445EF"/>
    <w:rsid w:val="00E4601F"/>
    <w:rsid w:val="00E468A1"/>
    <w:rsid w:val="00E46C22"/>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358"/>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96D"/>
    <w:rsid w:val="00EE0C6C"/>
    <w:rsid w:val="00EE0F6E"/>
    <w:rsid w:val="00EE1506"/>
    <w:rsid w:val="00EE1CF7"/>
    <w:rsid w:val="00EE2086"/>
    <w:rsid w:val="00EE2CE7"/>
    <w:rsid w:val="00EE3102"/>
    <w:rsid w:val="00EE3C32"/>
    <w:rsid w:val="00EE428A"/>
    <w:rsid w:val="00EE446F"/>
    <w:rsid w:val="00EE5586"/>
    <w:rsid w:val="00EE56E7"/>
    <w:rsid w:val="00EE68BD"/>
    <w:rsid w:val="00EE693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8B0"/>
    <w:rsid w:val="00F30B96"/>
    <w:rsid w:val="00F31458"/>
    <w:rsid w:val="00F31A05"/>
    <w:rsid w:val="00F320C7"/>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3AA"/>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0A4B"/>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4B"/>
    <w:rsid w:val="00F84AA9"/>
    <w:rsid w:val="00F8701E"/>
    <w:rsid w:val="00F87D43"/>
    <w:rsid w:val="00F903F4"/>
    <w:rsid w:val="00F90926"/>
    <w:rsid w:val="00F90BC5"/>
    <w:rsid w:val="00F90FFF"/>
    <w:rsid w:val="00F92181"/>
    <w:rsid w:val="00F92287"/>
    <w:rsid w:val="00F93705"/>
    <w:rsid w:val="00F93E3F"/>
    <w:rsid w:val="00F9421E"/>
    <w:rsid w:val="00F94C05"/>
    <w:rsid w:val="00F9560E"/>
    <w:rsid w:val="00F9571A"/>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74D"/>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EA4"/>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character" w:styleId="UnresolvedMention">
    <w:name w:val="Unresolved Mention"/>
    <w:basedOn w:val="DefaultParagraphFont"/>
    <w:uiPriority w:val="99"/>
    <w:semiHidden/>
    <w:unhideWhenUsed/>
    <w:rsid w:val="003C34DB"/>
    <w:rPr>
      <w:color w:val="605E5C"/>
      <w:shd w:val="clear" w:color="auto" w:fill="E1DFDD"/>
    </w:rPr>
  </w:style>
  <w:style w:type="paragraph" w:customStyle="1" w:styleId="indent-3">
    <w:name w:val="indent-3"/>
    <w:basedOn w:val="Normal"/>
    <w:rsid w:val="00B950D7"/>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70052336">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44528676">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homeless.org/fleeing-domestic-viole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FF30F-261A-4BF7-B189-D846EAC808E3}">
  <ds:schemaRefs>
    <ds:schemaRef ds:uri="http://schemas.microsoft.com/office/2006/metadata/properties"/>
    <ds:schemaRef ds:uri="http://www.w3.org/XML/1998/namespace"/>
    <ds:schemaRef ds:uri="http://schemas.microsoft.com/office/2006/documentManagement/types"/>
    <ds:schemaRef ds:uri="a2d4b7a3-f851-41e8-99d5-1619c4311944"/>
    <ds:schemaRef ds:uri="http://purl.org/dc/elements/1.1/"/>
    <ds:schemaRef ds:uri="http://schemas.microsoft.com/office/infopath/2007/PartnerControls"/>
    <ds:schemaRef ds:uri="http://schemas.openxmlformats.org/package/2006/metadata/core-properties"/>
    <ds:schemaRef ds:uri="0c408069-27ef-456c-b32e-53750250f17c"/>
    <ds:schemaRef ds:uri="http://purl.org/dc/dcmitype/"/>
    <ds:schemaRef ds:uri="http://purl.org/dc/terms/"/>
  </ds:schemaRefs>
</ds:datastoreItem>
</file>

<file path=customXml/itemProps2.xml><?xml version="1.0" encoding="utf-8"?>
<ds:datastoreItem xmlns:ds="http://schemas.openxmlformats.org/officeDocument/2006/customXml" ds:itemID="{70177619-1056-4112-8A17-E144131F0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44A28C-06D5-4B14-A6EA-AE9E662E8DB6}">
  <ds:schemaRefs>
    <ds:schemaRef ds:uri="http://schemas.microsoft.com/sharepoint/v3/contenttype/forms"/>
  </ds:schemaRefs>
</ds:datastoreItem>
</file>

<file path=customXml/itemProps4.xml><?xml version="1.0" encoding="utf-8"?>
<ds:datastoreItem xmlns:ds="http://schemas.openxmlformats.org/officeDocument/2006/customXml" ds:itemID="{330A35DA-063E-42B8-8928-96AFBE4E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1650</Words>
  <Characters>9409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11037</CharactersWithSpaces>
  <SharedDoc>false</SharedDoc>
  <HLinks>
    <vt:vector size="6" baseType="variant">
      <vt:variant>
        <vt:i4>524301</vt:i4>
      </vt:variant>
      <vt:variant>
        <vt:i4>0</vt:i4>
      </vt:variant>
      <vt:variant>
        <vt:i4>0</vt:i4>
      </vt:variant>
      <vt:variant>
        <vt:i4>5</vt:i4>
      </vt:variant>
      <vt:variant>
        <vt:lpwstr>https://www.lihomeless.org/fleeing-domestic-violence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2022-09-22T13:42:00Z</dcterms:created>
  <dcterms:modified xsi:type="dcterms:W3CDTF">2022-09-27T17:00:00Z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